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B232" w14:textId="77777777" w:rsidR="00E04145" w:rsidRPr="00756C12" w:rsidRDefault="00E04145" w:rsidP="00E0414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Introduction</w:t>
      </w:r>
    </w:p>
    <w:p w14:paraId="2F78F8F0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Topic/focus of the essay</w:t>
      </w:r>
    </w:p>
    <w:p w14:paraId="4EF2E1AF" w14:textId="77777777" w:rsidR="00E04145" w:rsidRPr="00E04145" w:rsidRDefault="00E04145" w:rsidP="00E04145">
      <w:pPr>
        <w:widowControl w:val="0"/>
        <w:spacing w:after="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04145">
        <w:rPr>
          <w:rFonts w:ascii="Times New Roman" w:hAnsi="Times New Roman" w:cs="Times New Roman"/>
          <w:sz w:val="24"/>
          <w:szCs w:val="24"/>
        </w:rPr>
        <w:t>Juvenile Delinquency Detention Centers</w:t>
      </w:r>
    </w:p>
    <w:p w14:paraId="56C8CFE3" w14:textId="77777777" w:rsidR="00E04145" w:rsidRPr="00756C12" w:rsidRDefault="00E04145" w:rsidP="00E04145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Thesis Statement</w:t>
      </w:r>
    </w:p>
    <w:p w14:paraId="70DC2515" w14:textId="77777777" w:rsidR="00E04145" w:rsidRPr="00E04145" w:rsidRDefault="00E04145" w:rsidP="00E04145">
      <w:pPr>
        <w:widowControl w:val="0"/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04145">
        <w:rPr>
          <w:rFonts w:ascii="Times New Roman" w:hAnsi="Times New Roman" w:cs="Times New Roman"/>
          <w:sz w:val="24"/>
          <w:szCs w:val="24"/>
        </w:rPr>
        <w:t xml:space="preserve">Meeting juvenile </w:t>
      </w:r>
      <w:proofErr w:type="spellStart"/>
      <w:r w:rsidRPr="00E04145">
        <w:rPr>
          <w:rFonts w:ascii="Times New Roman" w:hAnsi="Times New Roman" w:cs="Times New Roman"/>
          <w:sz w:val="24"/>
          <w:szCs w:val="24"/>
        </w:rPr>
        <w:t>offender's</w:t>
      </w:r>
      <w:proofErr w:type="spellEnd"/>
      <w:r w:rsidRPr="00E04145">
        <w:rPr>
          <w:rFonts w:ascii="Times New Roman" w:hAnsi="Times New Roman" w:cs="Times New Roman"/>
          <w:sz w:val="24"/>
          <w:szCs w:val="24"/>
        </w:rPr>
        <w:t xml:space="preserve"> needs indicate ethical and practical challenges on management and treatment of the offenders.</w:t>
      </w:r>
    </w:p>
    <w:p w14:paraId="48878CDE" w14:textId="77777777" w:rsidR="00E04145" w:rsidRPr="00756C12" w:rsidRDefault="00E04145" w:rsidP="00E0414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First paragraph description</w:t>
      </w:r>
    </w:p>
    <w:p w14:paraId="1333EC67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first piece of supporting evidence/information</w:t>
      </w:r>
    </w:p>
    <w:p w14:paraId="4A00F765" w14:textId="77777777" w:rsidR="00E04145" w:rsidRPr="00E04145" w:rsidRDefault="00E04145" w:rsidP="00E04145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Juvenile Justice and Delinquency Prevention office was founded by the Juvenile Justice and Delinquency Prevention 1974 act under the amended public law, 93-415. </w:t>
      </w:r>
    </w:p>
    <w:p w14:paraId="221FBE93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second piece of supporting evidence/information</w:t>
      </w:r>
    </w:p>
    <w:p w14:paraId="36DEE1EC" w14:textId="77777777" w:rsidR="00E04145" w:rsidRPr="00E04145" w:rsidRDefault="00E04145" w:rsidP="00E04145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office became established because the United States had witnessed an increase in crime rates among young people categorized as juveniles. </w:t>
      </w:r>
    </w:p>
    <w:p w14:paraId="1F8DF061" w14:textId="77777777" w:rsidR="00E04145" w:rsidRPr="00756C12" w:rsidRDefault="00E04145" w:rsidP="00E0414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Second paragraph description</w:t>
      </w:r>
    </w:p>
    <w:p w14:paraId="234B8452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first piece of supporting evidence/information</w:t>
      </w:r>
    </w:p>
    <w:p w14:paraId="231FF16B" w14:textId="77777777" w:rsidR="00B77FC8" w:rsidRPr="00B77FC8" w:rsidRDefault="00B77FC8" w:rsidP="00B77FC8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Although some studies reveal that delinquency centers have been effective in rehabilitating juveniles, detaining them may have adverse effects on their employment and education, including their psychological well-being. </w:t>
      </w:r>
    </w:p>
    <w:p w14:paraId="1B7D4F1E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second piece of supporting evidence/information</w:t>
      </w:r>
    </w:p>
    <w:p w14:paraId="3151030C" w14:textId="77777777" w:rsidR="00B77FC8" w:rsidRPr="00B77FC8" w:rsidRDefault="00B77FC8" w:rsidP="00B77FC8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741">
        <w:rPr>
          <w:rFonts w:ascii="Times New Roman" w:hAnsi="Times New Roman" w:cs="Times New Roman"/>
          <w:sz w:val="24"/>
          <w:szCs w:val="24"/>
        </w:rPr>
        <w:t xml:space="preserve">According to </w:t>
      </w:r>
      <w:r w:rsidRPr="0008774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Zitterkopf, juvenile offenders have not been adequately redirected to avoid criminal tendencies in future during their time in detention centers (2019). </w:t>
      </w:r>
    </w:p>
    <w:p w14:paraId="0BEEB256" w14:textId="77777777" w:rsidR="00E04145" w:rsidRPr="00756C12" w:rsidRDefault="00E04145" w:rsidP="00E0414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Third paragraph description</w:t>
      </w:r>
    </w:p>
    <w:p w14:paraId="5F3C51F3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first piece of supporting evidence/information</w:t>
      </w:r>
    </w:p>
    <w:p w14:paraId="2820C6C6" w14:textId="77777777" w:rsidR="006A4B93" w:rsidRPr="006A4B93" w:rsidRDefault="006A4B93" w:rsidP="006A4B93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The labeling theory seeks to understand how individuals create personal opinions about themselves according to their experiences. </w:t>
      </w:r>
    </w:p>
    <w:p w14:paraId="0C765833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second piece of supporting evidence/information</w:t>
      </w:r>
    </w:p>
    <w:p w14:paraId="33224DD5" w14:textId="77777777" w:rsidR="006177F2" w:rsidRPr="006177F2" w:rsidRDefault="006177F2" w:rsidP="006177F2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lastRenderedPageBreak/>
        <w:t xml:space="preserve"> Consequently, youths may adopt a criminal identity when incarcerated in juvenile detention centers where criminal tendencies may increase after their detention period (</w:t>
      </w:r>
      <w:r w:rsidRPr="0008774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Zitterkopf, 2019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). </w:t>
      </w:r>
    </w:p>
    <w:p w14:paraId="4610ABC9" w14:textId="77777777" w:rsidR="00E04145" w:rsidRPr="00756C12" w:rsidRDefault="00E04145" w:rsidP="00E0414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Fourth paragraph description</w:t>
      </w:r>
    </w:p>
    <w:p w14:paraId="089B1BD5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first piece of supporting evidence/information</w:t>
      </w:r>
    </w:p>
    <w:p w14:paraId="41877DBD" w14:textId="77777777" w:rsidR="00D861A9" w:rsidRPr="00D861A9" w:rsidRDefault="00D861A9" w:rsidP="00D861A9">
      <w:p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Most jurisdictions in the United States have adopted policies that prevent employers from doing background checks on criminals until late in their application process. </w:t>
      </w:r>
    </w:p>
    <w:p w14:paraId="05EFA0D1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Summary of second piece of supporting evidence/information</w:t>
      </w:r>
    </w:p>
    <w:p w14:paraId="54F92DA5" w14:textId="77777777" w:rsidR="00E04145" w:rsidRPr="00756C12" w:rsidRDefault="000C7E16" w:rsidP="00E0414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 is necessary to connect the ex-offenders with jobs to achieve successful re-entry into the public as part of society.</w:t>
      </w:r>
    </w:p>
    <w:p w14:paraId="7658E3DC" w14:textId="77777777" w:rsidR="00E04145" w:rsidRPr="00756C12" w:rsidRDefault="00E04145" w:rsidP="00E0414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225" w:after="225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b/>
          <w:sz w:val="24"/>
          <w:szCs w:val="24"/>
        </w:rPr>
        <w:t>Conclusion</w:t>
      </w:r>
    </w:p>
    <w:p w14:paraId="4B2A75B8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Restatement of thesis</w:t>
      </w:r>
    </w:p>
    <w:p w14:paraId="36F2E4FE" w14:textId="3E1CC6EF" w:rsidR="00383BFD" w:rsidRPr="00383BFD" w:rsidRDefault="00383BFD" w:rsidP="00383BFD">
      <w:pPr>
        <w:widowControl w:val="0"/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3BFD">
        <w:rPr>
          <w:rFonts w:ascii="Times New Roman" w:hAnsi="Times New Roman" w:cs="Times New Roman"/>
          <w:sz w:val="24"/>
          <w:szCs w:val="24"/>
        </w:rPr>
        <w:t xml:space="preserve">Meeting juvenile </w:t>
      </w:r>
      <w:proofErr w:type="gramStart"/>
      <w:r w:rsidR="006E03CE" w:rsidRPr="00383BFD">
        <w:rPr>
          <w:rFonts w:ascii="Times New Roman" w:hAnsi="Times New Roman" w:cs="Times New Roman"/>
          <w:sz w:val="24"/>
          <w:szCs w:val="24"/>
        </w:rPr>
        <w:t>offenders</w:t>
      </w:r>
      <w:proofErr w:type="gramEnd"/>
      <w:r w:rsidRPr="00383BFD">
        <w:rPr>
          <w:rFonts w:ascii="Times New Roman" w:hAnsi="Times New Roman" w:cs="Times New Roman"/>
          <w:sz w:val="24"/>
          <w:szCs w:val="24"/>
        </w:rPr>
        <w:t xml:space="preserve"> needs indicate ethical and practical challenges on management and treatment of the offenders.</w:t>
      </w:r>
    </w:p>
    <w:p w14:paraId="1F47B340" w14:textId="77777777" w:rsidR="00E04145" w:rsidRPr="00756C12" w:rsidRDefault="00E04145" w:rsidP="00E04145">
      <w:pPr>
        <w:numPr>
          <w:ilvl w:val="1"/>
          <w:numId w:val="1"/>
        </w:numPr>
        <w:shd w:val="clear" w:color="auto" w:fill="FFFFFF"/>
        <w:spacing w:before="225" w:after="225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56C12">
        <w:rPr>
          <w:rFonts w:ascii="Times New Roman" w:eastAsia="Times New Roman" w:hAnsi="Times New Roman" w:cs="Times New Roman"/>
          <w:sz w:val="24"/>
          <w:szCs w:val="24"/>
        </w:rPr>
        <w:t>Concluding remarks</w:t>
      </w:r>
    </w:p>
    <w:p w14:paraId="1CB462F6" w14:textId="77777777" w:rsidR="006C7727" w:rsidRDefault="001A64A8" w:rsidP="001A64A8">
      <w:pPr>
        <w:ind w:left="360"/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Thus, it is necessary to ensure the movement's effect to avoid racial disparities during the hiring process.</w:t>
      </w:r>
    </w:p>
    <w:sectPr w:rsidR="006C7727" w:rsidSect="009F4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5A5"/>
    <w:multiLevelType w:val="multilevel"/>
    <w:tmpl w:val="F26A5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145"/>
    <w:rsid w:val="000C7E16"/>
    <w:rsid w:val="001068D4"/>
    <w:rsid w:val="001A64A8"/>
    <w:rsid w:val="00335356"/>
    <w:rsid w:val="00383BFD"/>
    <w:rsid w:val="005230C4"/>
    <w:rsid w:val="006177F2"/>
    <w:rsid w:val="006A4B93"/>
    <w:rsid w:val="006E03CE"/>
    <w:rsid w:val="007A5CC3"/>
    <w:rsid w:val="008940ED"/>
    <w:rsid w:val="00B77FC8"/>
    <w:rsid w:val="00CE14C9"/>
    <w:rsid w:val="00D861A9"/>
    <w:rsid w:val="00E0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82CC4"/>
  <w15:docId w15:val="{5829D3DF-9D14-4ED9-8D2C-3748D967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14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145"/>
    <w:pPr>
      <w:ind w:left="720"/>
      <w:contextualSpacing/>
    </w:pPr>
    <w:rPr>
      <w:rFonts w:ascii="Calibri" w:eastAsia="PMingLiU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Windows User</cp:lastModifiedBy>
  <cp:revision>11</cp:revision>
  <dcterms:created xsi:type="dcterms:W3CDTF">2021-05-08T16:56:00Z</dcterms:created>
  <dcterms:modified xsi:type="dcterms:W3CDTF">2021-05-08T17:19:00Z</dcterms:modified>
</cp:coreProperties>
</file>