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7549" w14:textId="77777777" w:rsidR="005B5EDF" w:rsidRDefault="005B5EDF" w:rsidP="005B5EDF">
      <w:pPr>
        <w:spacing w:line="480" w:lineRule="auto"/>
        <w:jc w:val="center"/>
        <w:rPr>
          <w:b/>
        </w:rPr>
      </w:pPr>
    </w:p>
    <w:p w14:paraId="33E33EC6" w14:textId="77777777" w:rsidR="005B5EDF" w:rsidRDefault="005B5EDF" w:rsidP="005B5EDF">
      <w:pPr>
        <w:spacing w:line="480" w:lineRule="auto"/>
        <w:jc w:val="center"/>
        <w:rPr>
          <w:b/>
        </w:rPr>
      </w:pPr>
    </w:p>
    <w:p w14:paraId="2FEBEFD2" w14:textId="77777777" w:rsidR="005B5EDF" w:rsidRDefault="005B5EDF" w:rsidP="005B5EDF">
      <w:pPr>
        <w:spacing w:line="480" w:lineRule="auto"/>
        <w:jc w:val="center"/>
        <w:rPr>
          <w:b/>
        </w:rPr>
      </w:pPr>
    </w:p>
    <w:p w14:paraId="095C267B" w14:textId="77777777" w:rsidR="00F9346A" w:rsidRPr="005B5EDF" w:rsidRDefault="008E0C92" w:rsidP="005B5EDF">
      <w:pPr>
        <w:spacing w:line="480" w:lineRule="auto"/>
        <w:jc w:val="center"/>
        <w:rPr>
          <w:b/>
        </w:rPr>
      </w:pPr>
      <w:r>
        <w:rPr>
          <w:b/>
        </w:rPr>
        <w:t>Clues on</w:t>
      </w:r>
      <w:r w:rsidR="0079232F" w:rsidRPr="005B5EDF">
        <w:rPr>
          <w:b/>
        </w:rPr>
        <w:t xml:space="preserve"> the Possible Family Abuse</w:t>
      </w:r>
    </w:p>
    <w:p w14:paraId="2F3CF255" w14:textId="77777777" w:rsidR="005B5EDF" w:rsidRDefault="005B5EDF" w:rsidP="005B5EDF">
      <w:pPr>
        <w:spacing w:line="480" w:lineRule="auto"/>
        <w:jc w:val="center"/>
      </w:pPr>
    </w:p>
    <w:p w14:paraId="502982D1" w14:textId="77777777" w:rsidR="005B5EDF" w:rsidRDefault="005B5EDF" w:rsidP="005B5EDF">
      <w:pPr>
        <w:spacing w:line="480" w:lineRule="auto"/>
        <w:jc w:val="center"/>
      </w:pPr>
      <w:r>
        <w:t>Student's name</w:t>
      </w:r>
    </w:p>
    <w:p w14:paraId="638C60E5" w14:textId="77777777" w:rsidR="005B5EDF" w:rsidRDefault="005B5EDF" w:rsidP="005B5EDF">
      <w:pPr>
        <w:spacing w:line="480" w:lineRule="auto"/>
        <w:jc w:val="center"/>
      </w:pPr>
      <w:r>
        <w:t>Course name and number</w:t>
      </w:r>
    </w:p>
    <w:p w14:paraId="1B6E0A49" w14:textId="77777777" w:rsidR="005B5EDF" w:rsidRDefault="005B5EDF" w:rsidP="005B5EDF">
      <w:pPr>
        <w:spacing w:line="480" w:lineRule="auto"/>
        <w:jc w:val="center"/>
      </w:pPr>
      <w:r>
        <w:t>Instructor's name</w:t>
      </w:r>
    </w:p>
    <w:p w14:paraId="678D44DF" w14:textId="77777777" w:rsidR="005B5EDF" w:rsidRDefault="005B5EDF" w:rsidP="005B5EDF">
      <w:pPr>
        <w:spacing w:line="480" w:lineRule="auto"/>
        <w:jc w:val="center"/>
      </w:pPr>
      <w:r>
        <w:t>Dates</w:t>
      </w:r>
    </w:p>
    <w:p w14:paraId="3197FB40" w14:textId="77777777" w:rsidR="005B5EDF" w:rsidRDefault="005B5EDF" w:rsidP="005B5EDF">
      <w:pPr>
        <w:spacing w:line="480" w:lineRule="auto"/>
      </w:pPr>
    </w:p>
    <w:p w14:paraId="2E8E90BB" w14:textId="77777777" w:rsidR="0079232F" w:rsidRDefault="0079232F" w:rsidP="005B5EDF">
      <w:pPr>
        <w:spacing w:line="480" w:lineRule="auto"/>
      </w:pPr>
    </w:p>
    <w:p w14:paraId="2E531E8A" w14:textId="77777777" w:rsidR="005B5EDF" w:rsidRDefault="005B5EDF">
      <w:r>
        <w:br w:type="page"/>
      </w:r>
    </w:p>
    <w:p w14:paraId="45C76E59" w14:textId="77777777" w:rsidR="005B5EDF" w:rsidRPr="005B5EDF" w:rsidRDefault="008E0C92" w:rsidP="005B5EDF">
      <w:pPr>
        <w:spacing w:line="480" w:lineRule="auto"/>
        <w:jc w:val="center"/>
        <w:rPr>
          <w:b/>
        </w:rPr>
      </w:pPr>
      <w:r>
        <w:rPr>
          <w:b/>
        </w:rPr>
        <w:lastRenderedPageBreak/>
        <w:t>Clues on</w:t>
      </w:r>
      <w:r w:rsidR="005B5EDF" w:rsidRPr="005B5EDF">
        <w:rPr>
          <w:b/>
        </w:rPr>
        <w:t xml:space="preserve"> the Possible Family Abuse</w:t>
      </w:r>
    </w:p>
    <w:p w14:paraId="0EE11A7C" w14:textId="110CC662" w:rsidR="0079232F" w:rsidRDefault="0079232F" w:rsidP="005B5EDF">
      <w:pPr>
        <w:spacing w:line="480" w:lineRule="auto"/>
        <w:ind w:firstLine="720"/>
      </w:pPr>
      <w:r>
        <w:t>There are pretty good clues that t</w:t>
      </w:r>
      <w:r w:rsidR="005B5EDF">
        <w:t>his family</w:t>
      </w:r>
      <w:r w:rsidR="00857E0D">
        <w:t xml:space="preserve"> experienced domestic violence, psychological, financial, self-neglect </w:t>
      </w:r>
      <w:r>
        <w:t>abuse</w:t>
      </w:r>
      <w:r w:rsidR="00857E0D">
        <w:t>s</w:t>
      </w:r>
      <w:r>
        <w:t>.</w:t>
      </w:r>
      <w:r w:rsidR="00857E0D">
        <w:t xml:space="preserve">  For instance, </w:t>
      </w:r>
      <w:r>
        <w:t xml:space="preserve"> Mindy</w:t>
      </w:r>
      <w:r w:rsidR="004A72CE">
        <w:t>'</w:t>
      </w:r>
      <w:r w:rsidR="00E658CB">
        <w:t>s</w:t>
      </w:r>
      <w:r>
        <w:t xml:space="preserve"> choice to visit </w:t>
      </w:r>
      <w:r w:rsidR="008E0C92">
        <w:t xml:space="preserve">a </w:t>
      </w:r>
      <w:r>
        <w:t xml:space="preserve">free clinic despite having money </w:t>
      </w:r>
      <w:r w:rsidR="00857E0D">
        <w:t xml:space="preserve">proves that they are experiencing material or financial abuse from her husband since </w:t>
      </w:r>
      <w:r>
        <w:t>suggestive evidence that she is covering a problem in her family. Mindy is moody</w:t>
      </w:r>
      <w:r w:rsidR="004A72CE">
        <w:t>;</w:t>
      </w:r>
      <w:r>
        <w:t xml:space="preserve"> she is in tears when she explains about her husband</w:t>
      </w:r>
      <w:r w:rsidR="004A72CE">
        <w:t>,</w:t>
      </w:r>
      <w:r>
        <w:t xml:space="preserve"> who always complain</w:t>
      </w:r>
      <w:r w:rsidR="008E0C92">
        <w:t>s</w:t>
      </w:r>
      <w:r>
        <w:t xml:space="preserve"> of high copay cost</w:t>
      </w:r>
      <w:r w:rsidR="004A72CE">
        <w:t>s</w:t>
      </w:r>
      <w:r>
        <w:t xml:space="preserve">. </w:t>
      </w:r>
      <w:r w:rsidR="00857E0D">
        <w:t xml:space="preserve"> Additionally, there is evidence of emotional or psychological abuse. For instance, </w:t>
      </w:r>
      <w:r w:rsidR="00857E0D" w:rsidRPr="00857E0D">
        <w:rPr>
          <w:bCs/>
          <w:szCs w:val="24"/>
        </w:rPr>
        <w:t>Mind</w:t>
      </w:r>
      <w:r w:rsidR="00857E0D" w:rsidRPr="00857E0D">
        <w:rPr>
          <w:bCs/>
          <w:szCs w:val="24"/>
        </w:rPr>
        <w:t>y</w:t>
      </w:r>
      <w:r w:rsidR="00A9681E">
        <w:t xml:space="preserve"> indicate</w:t>
      </w:r>
      <w:r w:rsidR="00857E0D">
        <w:t>d</w:t>
      </w:r>
      <w:r w:rsidR="00A9681E">
        <w:t xml:space="preserve"> that she is emotionally disturbed and worries a l</w:t>
      </w:r>
      <w:r w:rsidR="00E658CB">
        <w:t>ot about her husband</w:t>
      </w:r>
      <w:r w:rsidR="008E0C92">
        <w:t>'s</w:t>
      </w:r>
      <w:r w:rsidR="00E658CB">
        <w:t xml:space="preserve"> possible reaction if he</w:t>
      </w:r>
      <w:r w:rsidR="00A9681E">
        <w:t xml:space="preserve"> discovers that she </w:t>
      </w:r>
      <w:r w:rsidR="00E658CB">
        <w:t xml:space="preserve">had </w:t>
      </w:r>
      <w:r w:rsidR="00A9681E">
        <w:t>v</w:t>
      </w:r>
      <w:r w:rsidR="00E658CB">
        <w:t>isited a hospital and increased</w:t>
      </w:r>
      <w:r w:rsidR="00A9681E">
        <w:t xml:space="preserve"> more bills. Her bruise—mostly caused by damaged capillaries by trauma— is an indication that the family experience</w:t>
      </w:r>
      <w:r w:rsidR="008E0C92">
        <w:t>s</w:t>
      </w:r>
      <w:r w:rsidR="00A9681E">
        <w:t xml:space="preserve"> abuse</w:t>
      </w:r>
      <w:r w:rsidR="00CB5BE4">
        <w:t xml:space="preserve"> (Mayo Clinic Staff, 2021)</w:t>
      </w:r>
      <w:r w:rsidR="00A9681E">
        <w:t xml:space="preserve">. She lives </w:t>
      </w:r>
      <w:r w:rsidR="008E0C92">
        <w:t>in</w:t>
      </w:r>
      <w:r w:rsidR="00A9681E">
        <w:t xml:space="preserve"> fear</w:t>
      </w:r>
      <w:r w:rsidR="004A72CE">
        <w:t>,</w:t>
      </w:r>
      <w:r w:rsidR="00A9681E">
        <w:t xml:space="preserve"> and she tr</w:t>
      </w:r>
      <w:r w:rsidR="008E0C92">
        <w:t>ies</w:t>
      </w:r>
      <w:r w:rsidR="00A9681E">
        <w:t xml:space="preserve"> anything to cover her family from being discovered that they are in domestic violence</w:t>
      </w:r>
      <w:r w:rsidR="00E658CB">
        <w:t xml:space="preserve">. </w:t>
      </w:r>
      <w:r w:rsidR="00A9681E">
        <w:t>That is, wea</w:t>
      </w:r>
      <w:r w:rsidR="00E658CB">
        <w:t>ring long sleeves in hot summer and denying her daughter from going to the pool where she might reveal her family experience</w:t>
      </w:r>
      <w:r w:rsidR="00107118">
        <w:t xml:space="preserve"> (</w:t>
      </w:r>
      <w:r w:rsidR="00107118" w:rsidRPr="005B5EDF">
        <w:t xml:space="preserve">Urakov,2020). </w:t>
      </w:r>
      <w:r w:rsidR="00E658CB">
        <w:t xml:space="preserve"> </w:t>
      </w:r>
      <w:r w:rsidR="00857E0D">
        <w:t xml:space="preserve">Another instance of psychological abuse was when </w:t>
      </w:r>
      <w:r w:rsidR="00857E0D">
        <w:t>Mindy, regretfully, says that she is the one who wants babies and her husband always complains about up-surging copay costs. This signifies that her husband doesn't like the children. Disliked family members are very likely to experience abuse (</w:t>
      </w:r>
      <w:proofErr w:type="spellStart"/>
      <w:r w:rsidR="00857E0D" w:rsidRPr="005B5EDF">
        <w:t>Farnia</w:t>
      </w:r>
      <w:proofErr w:type="spellEnd"/>
      <w:r w:rsidR="00857E0D">
        <w:t xml:space="preserve"> et al., 2020).</w:t>
      </w:r>
    </w:p>
    <w:p w14:paraId="6CC1CBD4" w14:textId="4A6CBA30" w:rsidR="005B5EDF" w:rsidRDefault="00857E0D" w:rsidP="005B5EDF">
      <w:pPr>
        <w:spacing w:line="480" w:lineRule="auto"/>
        <w:ind w:firstLine="720"/>
      </w:pPr>
      <w:r>
        <w:t xml:space="preserve">Another type of abuse relates to self-neglect. This is seen when </w:t>
      </w:r>
      <w:r w:rsidR="00E658CB">
        <w:t xml:space="preserve">Mindy smiles excessively at Ella when asked about wearing long sleeves in hot summer. Ella responds by nodding and her </w:t>
      </w:r>
      <w:r w:rsidR="008E0C92">
        <w:t xml:space="preserve">serious face, </w:t>
      </w:r>
      <w:r w:rsidR="000A464C">
        <w:t>suggesting that she is not happy</w:t>
      </w:r>
      <w:r w:rsidR="00E658CB">
        <w:t>. Ella is aware that her mother is ly</w:t>
      </w:r>
      <w:r w:rsidR="000A464C">
        <w:t>ing about air conditioning as the</w:t>
      </w:r>
      <w:r w:rsidR="00E658CB">
        <w:t xml:space="preserve"> reason why she is in </w:t>
      </w:r>
      <w:r w:rsidR="000A464C">
        <w:t xml:space="preserve">long sleeves. Generally, we would expect Ella to smile back if all was well in the family. </w:t>
      </w:r>
      <w:r>
        <w:t xml:space="preserve">Lastly,  signs of domestic violence were seen when </w:t>
      </w:r>
      <w:r w:rsidR="0079232F">
        <w:t xml:space="preserve">Mindy </w:t>
      </w:r>
      <w:r w:rsidR="000A464C">
        <w:t>trie</w:t>
      </w:r>
      <w:r>
        <w:t xml:space="preserve">d </w:t>
      </w:r>
      <w:r w:rsidR="000A464C">
        <w:t xml:space="preserve">to hide any evidence that she visited </w:t>
      </w:r>
      <w:r w:rsidR="008E0C92">
        <w:t xml:space="preserve">the </w:t>
      </w:r>
      <w:r w:rsidR="000A464C">
        <w:t xml:space="preserve">hospital to prevent </w:t>
      </w:r>
      <w:r w:rsidR="008E0C92">
        <w:t xml:space="preserve">the </w:t>
      </w:r>
      <w:r w:rsidR="000A464C">
        <w:t xml:space="preserve">aggressive reaction from her </w:t>
      </w:r>
      <w:r w:rsidR="000A464C">
        <w:lastRenderedPageBreak/>
        <w:t xml:space="preserve">husband. In this case, she </w:t>
      </w:r>
      <w:r w:rsidR="0079232F">
        <w:t>begs to pay</w:t>
      </w:r>
      <w:r w:rsidR="000A464C">
        <w:t xml:space="preserve"> in cash</w:t>
      </w:r>
      <w:r w:rsidR="005B5EDF">
        <w:t>, not copays that keep records,</w:t>
      </w:r>
      <w:r w:rsidR="000A464C">
        <w:t xml:space="preserve"> in the doctor</w:t>
      </w:r>
      <w:r w:rsidR="004A72CE">
        <w:t>'</w:t>
      </w:r>
      <w:r w:rsidR="000A464C">
        <w:t>s consultation room</w:t>
      </w:r>
      <w:r w:rsidR="005B5EDF">
        <w:t xml:space="preserve"> since she did not pay</w:t>
      </w:r>
      <w:r w:rsidR="0079232F">
        <w:t xml:space="preserve"> Charlie's treatment </w:t>
      </w:r>
      <w:r w:rsidR="005B5EDF">
        <w:t>at her pediatrician's office.</w:t>
      </w:r>
    </w:p>
    <w:p w14:paraId="61B57A7A" w14:textId="77777777" w:rsidR="005B5EDF" w:rsidRDefault="005B5EDF">
      <w:r>
        <w:br w:type="page"/>
      </w:r>
    </w:p>
    <w:p w14:paraId="0A287AE8" w14:textId="77777777" w:rsidR="005B5EDF" w:rsidRPr="005B5EDF" w:rsidRDefault="005B5EDF" w:rsidP="005B5EDF">
      <w:pPr>
        <w:spacing w:line="480" w:lineRule="auto"/>
        <w:jc w:val="center"/>
        <w:rPr>
          <w:b/>
        </w:rPr>
      </w:pPr>
      <w:r w:rsidRPr="005B5EDF">
        <w:rPr>
          <w:b/>
        </w:rPr>
        <w:lastRenderedPageBreak/>
        <w:t>References</w:t>
      </w:r>
    </w:p>
    <w:p w14:paraId="4DFFCEED" w14:textId="77777777" w:rsidR="005B5EDF" w:rsidRDefault="005B5EDF" w:rsidP="005B5EDF">
      <w:pPr>
        <w:spacing w:line="480" w:lineRule="auto"/>
        <w:ind w:left="720" w:hanging="720"/>
      </w:pPr>
      <w:proofErr w:type="spellStart"/>
      <w:r w:rsidRPr="005B5EDF">
        <w:t>Farnia</w:t>
      </w:r>
      <w:proofErr w:type="spellEnd"/>
      <w:r w:rsidRPr="005B5EDF">
        <w:t xml:space="preserve">, V., </w:t>
      </w:r>
      <w:proofErr w:type="spellStart"/>
      <w:r w:rsidRPr="005B5EDF">
        <w:t>Tatari</w:t>
      </w:r>
      <w:proofErr w:type="spellEnd"/>
      <w:r w:rsidRPr="005B5EDF">
        <w:t xml:space="preserve">, F., </w:t>
      </w:r>
      <w:proofErr w:type="spellStart"/>
      <w:r w:rsidRPr="005B5EDF">
        <w:t>Moradinazar</w:t>
      </w:r>
      <w:proofErr w:type="spellEnd"/>
      <w:r w:rsidRPr="005B5EDF">
        <w:t xml:space="preserve">, M., </w:t>
      </w:r>
      <w:proofErr w:type="spellStart"/>
      <w:r w:rsidRPr="005B5EDF">
        <w:t>Salemi</w:t>
      </w:r>
      <w:proofErr w:type="spellEnd"/>
      <w:r w:rsidRPr="005B5EDF">
        <w:t xml:space="preserve">, S., </w:t>
      </w:r>
      <w:proofErr w:type="spellStart"/>
      <w:r w:rsidRPr="005B5EDF">
        <w:t>Juibari</w:t>
      </w:r>
      <w:proofErr w:type="spellEnd"/>
      <w:r w:rsidRPr="005B5EDF">
        <w:t xml:space="preserve">, T. A., </w:t>
      </w:r>
      <w:proofErr w:type="spellStart"/>
      <w:r w:rsidRPr="005B5EDF">
        <w:t>Alikhani</w:t>
      </w:r>
      <w:proofErr w:type="spellEnd"/>
      <w:r w:rsidRPr="005B5EDF">
        <w:t xml:space="preserve">, M., ... &amp; Golshani, S. (2020). Investigating the prevalence of child abuse in families with addicted parents in Iran: With </w:t>
      </w:r>
      <w:r w:rsidR="008E0C92">
        <w:t xml:space="preserve">the </w:t>
      </w:r>
      <w:r w:rsidRPr="005B5EDF">
        <w:t>emphasis on family risk factors. </w:t>
      </w:r>
      <w:r w:rsidRPr="005B5EDF">
        <w:rPr>
          <w:i/>
          <w:iCs/>
        </w:rPr>
        <w:t>Clinical epidemiology and global health</w:t>
      </w:r>
      <w:r w:rsidRPr="005B5EDF">
        <w:t>, </w:t>
      </w:r>
      <w:r w:rsidRPr="005B5EDF">
        <w:rPr>
          <w:i/>
          <w:iCs/>
        </w:rPr>
        <w:t>8</w:t>
      </w:r>
      <w:r w:rsidRPr="005B5EDF">
        <w:t>(4), 1098-1103.</w:t>
      </w:r>
    </w:p>
    <w:p w14:paraId="69B24039" w14:textId="77777777" w:rsidR="001E4AB8" w:rsidRDefault="001E4AB8" w:rsidP="005B5EDF">
      <w:pPr>
        <w:spacing w:line="480" w:lineRule="auto"/>
        <w:ind w:left="720" w:hanging="720"/>
      </w:pPr>
      <w:r w:rsidRPr="001E4AB8">
        <w:t>Mayo Clinic Staff. (2021). </w:t>
      </w:r>
      <w:r w:rsidRPr="001E4AB8">
        <w:rPr>
          <w:i/>
          <w:iCs/>
        </w:rPr>
        <w:t>Easy bruising: Why does it happen</w:t>
      </w:r>
      <w:r w:rsidRPr="001E4AB8">
        <w:t xml:space="preserve">. Mayo Clinic. Retrieved 9 May 2021, from </w:t>
      </w:r>
      <w:hyperlink r:id="rId6" w:anchor=":~:text=Most%20bruises%20form%20when%20small,blood%2C%20and%20the%20mark%20disappears" w:history="1">
        <w:r w:rsidRPr="00D223AF">
          <w:rPr>
            <w:rStyle w:val="Hyperlink"/>
          </w:rPr>
          <w:t>https://www.mayoclinic.org/healthy-lifestyle/healthy-aging/in-depth/easy-bruising/art-20045762#:~:text=Most%20bruises%20form%20when%20small,blood%2C%20and%20the%20mark%20disappears</w:t>
        </w:r>
      </w:hyperlink>
      <w:r w:rsidRPr="001E4AB8">
        <w:t>.</w:t>
      </w:r>
    </w:p>
    <w:p w14:paraId="7656BAA6" w14:textId="77777777" w:rsidR="001E4AB8" w:rsidRDefault="001E4AB8" w:rsidP="001E4AB8">
      <w:pPr>
        <w:spacing w:line="480" w:lineRule="auto"/>
        <w:ind w:left="720" w:hanging="720"/>
      </w:pPr>
      <w:proofErr w:type="spellStart"/>
      <w:r w:rsidRPr="005B5EDF">
        <w:t>Urakov</w:t>
      </w:r>
      <w:proofErr w:type="spellEnd"/>
      <w:r w:rsidRPr="005B5EDF">
        <w:t>, A. L. (2020). What are bruises? Causes, symptoms, diagnosis, treatment, remedies. </w:t>
      </w:r>
      <w:r w:rsidRPr="005B5EDF">
        <w:rPr>
          <w:i/>
          <w:iCs/>
        </w:rPr>
        <w:t xml:space="preserve">IP Int J Comprehensive Adv </w:t>
      </w:r>
      <w:proofErr w:type="spellStart"/>
      <w:r w:rsidRPr="005B5EDF">
        <w:rPr>
          <w:i/>
          <w:iCs/>
        </w:rPr>
        <w:t>Pharmacol</w:t>
      </w:r>
      <w:proofErr w:type="spellEnd"/>
      <w:r w:rsidRPr="005B5EDF">
        <w:t>, </w:t>
      </w:r>
      <w:r w:rsidRPr="005B5EDF">
        <w:rPr>
          <w:i/>
          <w:iCs/>
        </w:rPr>
        <w:t>5</w:t>
      </w:r>
      <w:r w:rsidRPr="005B5EDF">
        <w:t>(1), 1-5.</w:t>
      </w:r>
    </w:p>
    <w:p w14:paraId="78435A61" w14:textId="77777777" w:rsidR="001E4AB8" w:rsidRDefault="001E4AB8" w:rsidP="005B5EDF">
      <w:pPr>
        <w:spacing w:line="480" w:lineRule="auto"/>
        <w:ind w:left="720" w:hanging="720"/>
      </w:pPr>
    </w:p>
    <w:p w14:paraId="4AEF209E" w14:textId="77777777" w:rsidR="001E4AB8" w:rsidRDefault="001E4AB8" w:rsidP="005B5EDF">
      <w:pPr>
        <w:spacing w:line="480" w:lineRule="auto"/>
        <w:ind w:left="720" w:hanging="720"/>
      </w:pPr>
    </w:p>
    <w:sectPr w:rsidR="001E4AB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5D374" w14:textId="77777777" w:rsidR="006059F3" w:rsidRDefault="006059F3" w:rsidP="005B5EDF">
      <w:pPr>
        <w:spacing w:after="0" w:line="240" w:lineRule="auto"/>
      </w:pPr>
      <w:r>
        <w:separator/>
      </w:r>
    </w:p>
  </w:endnote>
  <w:endnote w:type="continuationSeparator" w:id="0">
    <w:p w14:paraId="65BE2A7A" w14:textId="77777777" w:rsidR="006059F3" w:rsidRDefault="006059F3" w:rsidP="005B5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87D8D" w14:textId="77777777" w:rsidR="006059F3" w:rsidRDefault="006059F3" w:rsidP="005B5EDF">
      <w:pPr>
        <w:spacing w:after="0" w:line="240" w:lineRule="auto"/>
      </w:pPr>
      <w:r>
        <w:separator/>
      </w:r>
    </w:p>
  </w:footnote>
  <w:footnote w:type="continuationSeparator" w:id="0">
    <w:p w14:paraId="3EEDC675" w14:textId="77777777" w:rsidR="006059F3" w:rsidRDefault="006059F3" w:rsidP="005B5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83805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ED44654" w14:textId="77777777" w:rsidR="005B5EDF" w:rsidRDefault="005B5ED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5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9AAD81" w14:textId="77777777" w:rsidR="005B5EDF" w:rsidRDefault="005B5E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G0NDA0MTY3MzUzMjNQ0lEKTi0uzszPAykwqQUAYB0YkywAAAA="/>
  </w:docVars>
  <w:rsids>
    <w:rsidRoot w:val="0079232F"/>
    <w:rsid w:val="00084158"/>
    <w:rsid w:val="000A464C"/>
    <w:rsid w:val="00107118"/>
    <w:rsid w:val="001E4AB8"/>
    <w:rsid w:val="002D0449"/>
    <w:rsid w:val="00362263"/>
    <w:rsid w:val="0045763D"/>
    <w:rsid w:val="004A23F0"/>
    <w:rsid w:val="004A72CE"/>
    <w:rsid w:val="00557B8A"/>
    <w:rsid w:val="00583591"/>
    <w:rsid w:val="005B5EDF"/>
    <w:rsid w:val="005F0B65"/>
    <w:rsid w:val="006059F3"/>
    <w:rsid w:val="006A5D9B"/>
    <w:rsid w:val="006F49CB"/>
    <w:rsid w:val="0079166C"/>
    <w:rsid w:val="0079232F"/>
    <w:rsid w:val="00857E0D"/>
    <w:rsid w:val="008E0C92"/>
    <w:rsid w:val="009B358E"/>
    <w:rsid w:val="00A9681E"/>
    <w:rsid w:val="00BC3848"/>
    <w:rsid w:val="00C00211"/>
    <w:rsid w:val="00CB5BE4"/>
    <w:rsid w:val="00E477F0"/>
    <w:rsid w:val="00E658CB"/>
    <w:rsid w:val="00ED3B18"/>
    <w:rsid w:val="00F9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DBBB2"/>
  <w15:chartTrackingRefBased/>
  <w15:docId w15:val="{2075C23E-8EE6-4189-B5F9-CEFE7BEEE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E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EDF"/>
  </w:style>
  <w:style w:type="paragraph" w:styleId="Footer">
    <w:name w:val="footer"/>
    <w:basedOn w:val="Normal"/>
    <w:link w:val="FooterChar"/>
    <w:uiPriority w:val="99"/>
    <w:unhideWhenUsed/>
    <w:rsid w:val="005B5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EDF"/>
  </w:style>
  <w:style w:type="character" w:styleId="Hyperlink">
    <w:name w:val="Hyperlink"/>
    <w:basedOn w:val="DefaultParagraphFont"/>
    <w:uiPriority w:val="99"/>
    <w:unhideWhenUsed/>
    <w:rsid w:val="001E4A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yoclinic.org/healthy-lifestyle/healthy-aging/in-depth/easy-bruising/art-2004576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2021-05-09T19:00:00Z</dcterms:created>
  <dcterms:modified xsi:type="dcterms:W3CDTF">2021-05-09T19:00:00Z</dcterms:modified>
</cp:coreProperties>
</file>