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1448" w:rsidRPr="00404245" w:rsidRDefault="002E305D">
      <w:pPr>
        <w:pStyle w:val="ListParagraph"/>
        <w:numPr>
          <w:ilvl w:val="0"/>
          <w:numId w:val="2"/>
        </w:numPr>
        <w:tabs>
          <w:tab w:val="left" w:pos="283"/>
        </w:tabs>
        <w:ind w:firstLine="0"/>
        <w:rPr>
          <w:rFonts w:asciiTheme="minorHAnsi" w:hAnsiTheme="minorHAnsi" w:cstheme="minorHAnsi"/>
          <w:sz w:val="24"/>
        </w:rPr>
      </w:pPr>
      <w:bookmarkStart w:id="0" w:name="_GoBack"/>
      <w:bookmarkEnd w:id="0"/>
      <w:r w:rsidRPr="00404245">
        <w:rPr>
          <w:rFonts w:asciiTheme="minorHAnsi" w:hAnsiTheme="minorHAnsi" w:cstheme="minorHAnsi"/>
          <w:sz w:val="24"/>
        </w:rPr>
        <w:t>Assume your company makes shop towels, hand-washing stations, and similar products. Make a list of all the companies that could be potential</w:t>
      </w:r>
      <w:r w:rsidRPr="00404245">
        <w:rPr>
          <w:rFonts w:asciiTheme="minorHAnsi" w:hAnsiTheme="minorHAnsi" w:cstheme="minorHAnsi"/>
          <w:spacing w:val="1"/>
          <w:sz w:val="24"/>
        </w:rPr>
        <w:t xml:space="preserve"> </w:t>
      </w:r>
      <w:r w:rsidRPr="00404245">
        <w:rPr>
          <w:rFonts w:asciiTheme="minorHAnsi" w:hAnsiTheme="minorHAnsi" w:cstheme="minorHAnsi"/>
          <w:spacing w:val="-1"/>
          <w:sz w:val="24"/>
        </w:rPr>
        <w:t xml:space="preserve">customers of your firm. Then identify all the markets from </w:t>
      </w:r>
      <w:r w:rsidRPr="00404245">
        <w:rPr>
          <w:rFonts w:asciiTheme="minorHAnsi" w:hAnsiTheme="minorHAnsi" w:cstheme="minorHAnsi"/>
          <w:sz w:val="24"/>
        </w:rPr>
        <w:t>which their demand is derived. (Who are their customers and their customers’ customers?)</w:t>
      </w:r>
      <w:r w:rsidRPr="00404245">
        <w:rPr>
          <w:rFonts w:asciiTheme="minorHAnsi" w:hAnsiTheme="minorHAnsi" w:cstheme="minorHAnsi"/>
          <w:spacing w:val="-57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What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factors might</w:t>
      </w:r>
      <w:r w:rsidRPr="00404245">
        <w:rPr>
          <w:rFonts w:asciiTheme="minorHAnsi" w:hAnsiTheme="minorHAnsi" w:cstheme="minorHAnsi"/>
          <w:spacing w:val="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influence</w:t>
      </w:r>
      <w:r w:rsidRPr="00404245">
        <w:rPr>
          <w:rFonts w:asciiTheme="minorHAnsi" w:hAnsiTheme="minorHAnsi" w:cstheme="minorHAnsi"/>
          <w:spacing w:val="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the success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or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failure</w:t>
      </w:r>
      <w:r w:rsidRPr="00404245">
        <w:rPr>
          <w:rFonts w:asciiTheme="minorHAnsi" w:hAnsiTheme="minorHAnsi" w:cstheme="minorHAnsi"/>
          <w:spacing w:val="-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of your</w:t>
      </w:r>
      <w:r w:rsidRPr="00404245">
        <w:rPr>
          <w:rFonts w:asciiTheme="minorHAnsi" w:hAnsiTheme="minorHAnsi" w:cstheme="minorHAnsi"/>
          <w:spacing w:val="-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business in these</w:t>
      </w:r>
      <w:r w:rsidRPr="00404245">
        <w:rPr>
          <w:rFonts w:asciiTheme="minorHAnsi" w:hAnsiTheme="minorHAnsi" w:cstheme="minorHAnsi"/>
          <w:spacing w:val="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markets?</w:t>
      </w:r>
    </w:p>
    <w:p w:rsidR="00404245" w:rsidRDefault="00404245">
      <w:pPr>
        <w:pStyle w:val="BodyText"/>
        <w:ind w:left="102" w:right="101"/>
        <w:rPr>
          <w:rFonts w:asciiTheme="minorHAnsi" w:hAnsiTheme="minorHAnsi" w:cstheme="minorHAnsi"/>
        </w:rPr>
      </w:pPr>
    </w:p>
    <w:p w:rsidR="00404245" w:rsidRDefault="00404245">
      <w:pPr>
        <w:pStyle w:val="BodyText"/>
        <w:ind w:left="102" w:right="10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Ans:</w:t>
      </w:r>
    </w:p>
    <w:p w:rsidR="00801448" w:rsidRPr="00404245" w:rsidRDefault="002E305D">
      <w:pPr>
        <w:pStyle w:val="BodyText"/>
        <w:ind w:left="102" w:right="101"/>
        <w:rPr>
          <w:rFonts w:asciiTheme="minorHAnsi" w:hAnsiTheme="minorHAnsi" w:cstheme="minorHAnsi"/>
        </w:rPr>
      </w:pPr>
      <w:r w:rsidRPr="00404245">
        <w:rPr>
          <w:rFonts w:asciiTheme="minorHAnsi" w:hAnsiTheme="minorHAnsi" w:cstheme="minorHAnsi"/>
        </w:rPr>
        <w:t>School</w:t>
      </w:r>
      <w:r w:rsidRPr="00404245">
        <w:rPr>
          <w:rFonts w:asciiTheme="minorHAnsi" w:hAnsiTheme="minorHAnsi" w:cstheme="minorHAnsi"/>
          <w:spacing w:val="-4"/>
        </w:rPr>
        <w:t xml:space="preserve"> </w:t>
      </w:r>
      <w:r w:rsidRPr="00404245">
        <w:rPr>
          <w:rFonts w:asciiTheme="minorHAnsi" w:hAnsiTheme="minorHAnsi" w:cstheme="minorHAnsi"/>
        </w:rPr>
        <w:t>districts,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mec</w:t>
      </w:r>
      <w:r w:rsidRPr="00404245">
        <w:rPr>
          <w:rFonts w:asciiTheme="minorHAnsi" w:hAnsiTheme="minorHAnsi" w:cstheme="minorHAnsi"/>
        </w:rPr>
        <w:t>hanic</w:t>
      </w:r>
      <w:r w:rsidRPr="00404245">
        <w:rPr>
          <w:rFonts w:asciiTheme="minorHAnsi" w:hAnsiTheme="minorHAnsi" w:cstheme="minorHAnsi"/>
          <w:spacing w:val="-4"/>
        </w:rPr>
        <w:t xml:space="preserve"> </w:t>
      </w:r>
      <w:r w:rsidRPr="00404245">
        <w:rPr>
          <w:rFonts w:asciiTheme="minorHAnsi" w:hAnsiTheme="minorHAnsi" w:cstheme="minorHAnsi"/>
        </w:rPr>
        <w:t>shops,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and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doctor’s</w:t>
      </w:r>
      <w:r w:rsidRPr="00404245">
        <w:rPr>
          <w:rFonts w:asciiTheme="minorHAnsi" w:hAnsiTheme="minorHAnsi" w:cstheme="minorHAnsi"/>
          <w:spacing w:val="-3"/>
        </w:rPr>
        <w:t xml:space="preserve"> </w:t>
      </w:r>
      <w:r w:rsidRPr="00404245">
        <w:rPr>
          <w:rFonts w:asciiTheme="minorHAnsi" w:hAnsiTheme="minorHAnsi" w:cstheme="minorHAnsi"/>
        </w:rPr>
        <w:t>offices</w:t>
      </w:r>
      <w:r w:rsidRPr="00404245">
        <w:rPr>
          <w:rFonts w:asciiTheme="minorHAnsi" w:hAnsiTheme="minorHAnsi" w:cstheme="minorHAnsi"/>
          <w:spacing w:val="-4"/>
        </w:rPr>
        <w:t xml:space="preserve"> </w:t>
      </w:r>
      <w:r w:rsidRPr="00404245">
        <w:rPr>
          <w:rFonts w:asciiTheme="minorHAnsi" w:hAnsiTheme="minorHAnsi" w:cstheme="minorHAnsi"/>
        </w:rPr>
        <w:t>would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all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be</w:t>
      </w:r>
      <w:r w:rsidRPr="00404245">
        <w:rPr>
          <w:rFonts w:asciiTheme="minorHAnsi" w:hAnsiTheme="minorHAnsi" w:cstheme="minorHAnsi"/>
          <w:spacing w:val="-1"/>
        </w:rPr>
        <w:t xml:space="preserve"> </w:t>
      </w:r>
      <w:r w:rsidRPr="00404245">
        <w:rPr>
          <w:rFonts w:asciiTheme="minorHAnsi" w:hAnsiTheme="minorHAnsi" w:cstheme="minorHAnsi"/>
        </w:rPr>
        <w:t>companies</w:t>
      </w:r>
      <w:r w:rsidRPr="00404245">
        <w:rPr>
          <w:rFonts w:asciiTheme="minorHAnsi" w:hAnsiTheme="minorHAnsi" w:cstheme="minorHAnsi"/>
          <w:spacing w:val="-5"/>
        </w:rPr>
        <w:t xml:space="preserve"> </w:t>
      </w:r>
      <w:r w:rsidRPr="00404245">
        <w:rPr>
          <w:rFonts w:asciiTheme="minorHAnsi" w:hAnsiTheme="minorHAnsi" w:cstheme="minorHAnsi"/>
        </w:rPr>
        <w:t>that</w:t>
      </w:r>
      <w:r w:rsidRPr="00404245">
        <w:rPr>
          <w:rFonts w:asciiTheme="minorHAnsi" w:hAnsiTheme="minorHAnsi" w:cstheme="minorHAnsi"/>
          <w:spacing w:val="-3"/>
        </w:rPr>
        <w:t xml:space="preserve"> </w:t>
      </w:r>
      <w:r w:rsidRPr="00404245">
        <w:rPr>
          <w:rFonts w:asciiTheme="minorHAnsi" w:hAnsiTheme="minorHAnsi" w:cstheme="minorHAnsi"/>
        </w:rPr>
        <w:t>would</w:t>
      </w:r>
      <w:r w:rsidRPr="00404245">
        <w:rPr>
          <w:rFonts w:asciiTheme="minorHAnsi" w:hAnsiTheme="minorHAnsi" w:cstheme="minorHAnsi"/>
          <w:spacing w:val="-4"/>
        </w:rPr>
        <w:t xml:space="preserve"> </w:t>
      </w:r>
      <w:r w:rsidRPr="00404245">
        <w:rPr>
          <w:rFonts w:asciiTheme="minorHAnsi" w:hAnsiTheme="minorHAnsi" w:cstheme="minorHAnsi"/>
        </w:rPr>
        <w:t>use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our</w:t>
      </w:r>
      <w:r w:rsidRPr="00404245">
        <w:rPr>
          <w:rFonts w:asciiTheme="minorHAnsi" w:hAnsiTheme="minorHAnsi" w:cstheme="minorHAnsi"/>
          <w:spacing w:val="-4"/>
        </w:rPr>
        <w:t xml:space="preserve"> </w:t>
      </w:r>
      <w:r w:rsidRPr="00404245">
        <w:rPr>
          <w:rFonts w:asciiTheme="minorHAnsi" w:hAnsiTheme="minorHAnsi" w:cstheme="minorHAnsi"/>
        </w:rPr>
        <w:t>product.</w:t>
      </w:r>
      <w:r w:rsidRPr="00404245">
        <w:rPr>
          <w:rFonts w:asciiTheme="minorHAnsi" w:hAnsiTheme="minorHAnsi" w:cstheme="minorHAnsi"/>
          <w:spacing w:val="-7"/>
        </w:rPr>
        <w:t xml:space="preserve"> </w:t>
      </w:r>
      <w:r w:rsidRPr="00404245">
        <w:rPr>
          <w:rFonts w:asciiTheme="minorHAnsi" w:hAnsiTheme="minorHAnsi" w:cstheme="minorHAnsi"/>
        </w:rPr>
        <w:t>Their</w:t>
      </w:r>
      <w:r w:rsidRPr="00404245">
        <w:rPr>
          <w:rFonts w:asciiTheme="minorHAnsi" w:hAnsiTheme="minorHAnsi" w:cstheme="minorHAnsi"/>
          <w:spacing w:val="-3"/>
        </w:rPr>
        <w:t xml:space="preserve"> </w:t>
      </w:r>
      <w:r w:rsidRPr="00404245">
        <w:rPr>
          <w:rFonts w:asciiTheme="minorHAnsi" w:hAnsiTheme="minorHAnsi" w:cstheme="minorHAnsi"/>
        </w:rPr>
        <w:t>customers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would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be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students,</w:t>
      </w:r>
      <w:r w:rsidRPr="00404245">
        <w:rPr>
          <w:rFonts w:asciiTheme="minorHAnsi" w:hAnsiTheme="minorHAnsi" w:cstheme="minorHAnsi"/>
          <w:spacing w:val="-57"/>
        </w:rPr>
        <w:t xml:space="preserve"> </w:t>
      </w:r>
      <w:r w:rsidRPr="00404245">
        <w:rPr>
          <w:rFonts w:asciiTheme="minorHAnsi" w:hAnsiTheme="minorHAnsi" w:cstheme="minorHAnsi"/>
        </w:rPr>
        <w:t>everyday</w:t>
      </w:r>
      <w:r w:rsidRPr="00404245">
        <w:rPr>
          <w:rFonts w:asciiTheme="minorHAnsi" w:hAnsiTheme="minorHAnsi" w:cstheme="minorHAnsi"/>
          <w:spacing w:val="-1"/>
        </w:rPr>
        <w:t xml:space="preserve"> </w:t>
      </w:r>
      <w:r w:rsidRPr="00404245">
        <w:rPr>
          <w:rFonts w:asciiTheme="minorHAnsi" w:hAnsiTheme="minorHAnsi" w:cstheme="minorHAnsi"/>
        </w:rPr>
        <w:t>people that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need car</w:t>
      </w:r>
      <w:r w:rsidRPr="00404245">
        <w:rPr>
          <w:rFonts w:asciiTheme="minorHAnsi" w:hAnsiTheme="minorHAnsi" w:cstheme="minorHAnsi"/>
          <w:spacing w:val="-1"/>
        </w:rPr>
        <w:t xml:space="preserve"> </w:t>
      </w:r>
      <w:r w:rsidRPr="00404245">
        <w:rPr>
          <w:rFonts w:asciiTheme="minorHAnsi" w:hAnsiTheme="minorHAnsi" w:cstheme="minorHAnsi"/>
        </w:rPr>
        <w:t>fixes,</w:t>
      </w:r>
      <w:r w:rsidRPr="00404245">
        <w:rPr>
          <w:rFonts w:asciiTheme="minorHAnsi" w:hAnsiTheme="minorHAnsi" w:cstheme="minorHAnsi"/>
          <w:spacing w:val="-1"/>
        </w:rPr>
        <w:t xml:space="preserve"> </w:t>
      </w:r>
      <w:r w:rsidRPr="00404245">
        <w:rPr>
          <w:rFonts w:asciiTheme="minorHAnsi" w:hAnsiTheme="minorHAnsi" w:cstheme="minorHAnsi"/>
        </w:rPr>
        <w:t>and patients</w:t>
      </w:r>
      <w:r w:rsidRPr="00404245">
        <w:rPr>
          <w:rFonts w:asciiTheme="minorHAnsi" w:hAnsiTheme="minorHAnsi" w:cstheme="minorHAnsi"/>
          <w:spacing w:val="-1"/>
        </w:rPr>
        <w:t xml:space="preserve"> </w:t>
      </w:r>
      <w:r w:rsidRPr="00404245">
        <w:rPr>
          <w:rFonts w:asciiTheme="minorHAnsi" w:hAnsiTheme="minorHAnsi" w:cstheme="minorHAnsi"/>
        </w:rPr>
        <w:t>that are sick. Population is</w:t>
      </w:r>
      <w:r w:rsidRPr="00404245">
        <w:rPr>
          <w:rFonts w:asciiTheme="minorHAnsi" w:hAnsiTheme="minorHAnsi" w:cstheme="minorHAnsi"/>
          <w:spacing w:val="-3"/>
        </w:rPr>
        <w:t xml:space="preserve"> </w:t>
      </w:r>
      <w:r w:rsidRPr="00404245">
        <w:rPr>
          <w:rFonts w:asciiTheme="minorHAnsi" w:hAnsiTheme="minorHAnsi" w:cstheme="minorHAnsi"/>
        </w:rPr>
        <w:t>the</w:t>
      </w:r>
      <w:r w:rsidRPr="00404245">
        <w:rPr>
          <w:rFonts w:asciiTheme="minorHAnsi" w:hAnsiTheme="minorHAnsi" w:cstheme="minorHAnsi"/>
          <w:spacing w:val="1"/>
        </w:rPr>
        <w:t xml:space="preserve"> </w:t>
      </w:r>
      <w:r w:rsidRPr="00404245">
        <w:rPr>
          <w:rFonts w:asciiTheme="minorHAnsi" w:hAnsiTheme="minorHAnsi" w:cstheme="minorHAnsi"/>
        </w:rPr>
        <w:t>factor</w:t>
      </w:r>
      <w:r w:rsidRPr="00404245">
        <w:rPr>
          <w:rFonts w:asciiTheme="minorHAnsi" w:hAnsiTheme="minorHAnsi" w:cstheme="minorHAnsi"/>
          <w:spacing w:val="-1"/>
        </w:rPr>
        <w:t xml:space="preserve"> </w:t>
      </w:r>
      <w:r w:rsidRPr="00404245">
        <w:rPr>
          <w:rFonts w:asciiTheme="minorHAnsi" w:hAnsiTheme="minorHAnsi" w:cstheme="minorHAnsi"/>
        </w:rPr>
        <w:t>on</w:t>
      </w:r>
      <w:r w:rsidRPr="00404245">
        <w:rPr>
          <w:rFonts w:asciiTheme="minorHAnsi" w:hAnsiTheme="minorHAnsi" w:cstheme="minorHAnsi"/>
          <w:spacing w:val="-1"/>
        </w:rPr>
        <w:t xml:space="preserve"> </w:t>
      </w:r>
      <w:r w:rsidRPr="00404245">
        <w:rPr>
          <w:rFonts w:asciiTheme="minorHAnsi" w:hAnsiTheme="minorHAnsi" w:cstheme="minorHAnsi"/>
        </w:rPr>
        <w:t>whether or</w:t>
      </w:r>
      <w:r w:rsidRPr="00404245">
        <w:rPr>
          <w:rFonts w:asciiTheme="minorHAnsi" w:hAnsiTheme="minorHAnsi" w:cstheme="minorHAnsi"/>
          <w:spacing w:val="-3"/>
        </w:rPr>
        <w:t xml:space="preserve"> </w:t>
      </w:r>
      <w:r w:rsidRPr="00404245">
        <w:rPr>
          <w:rFonts w:asciiTheme="minorHAnsi" w:hAnsiTheme="minorHAnsi" w:cstheme="minorHAnsi"/>
        </w:rPr>
        <w:t>not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they are successful.</w:t>
      </w:r>
    </w:p>
    <w:p w:rsidR="00404245" w:rsidRDefault="00404245" w:rsidP="00404245">
      <w:pPr>
        <w:pStyle w:val="ListParagraph"/>
        <w:tabs>
          <w:tab w:val="left" w:pos="283"/>
        </w:tabs>
        <w:ind w:right="2203"/>
        <w:rPr>
          <w:rFonts w:asciiTheme="minorHAnsi" w:hAnsiTheme="minorHAnsi" w:cstheme="minorHAnsi"/>
          <w:sz w:val="24"/>
        </w:rPr>
      </w:pPr>
    </w:p>
    <w:p w:rsidR="00404245" w:rsidRPr="00404245" w:rsidRDefault="002E305D">
      <w:pPr>
        <w:pStyle w:val="ListParagraph"/>
        <w:numPr>
          <w:ilvl w:val="0"/>
          <w:numId w:val="2"/>
        </w:numPr>
        <w:tabs>
          <w:tab w:val="left" w:pos="283"/>
        </w:tabs>
        <w:ind w:right="2203" w:firstLine="0"/>
        <w:rPr>
          <w:rFonts w:asciiTheme="minorHAnsi" w:hAnsiTheme="minorHAnsi" w:cstheme="minorHAnsi"/>
          <w:sz w:val="24"/>
        </w:rPr>
      </w:pPr>
      <w:r w:rsidRPr="00404245">
        <w:rPr>
          <w:rFonts w:asciiTheme="minorHAnsi" w:hAnsiTheme="minorHAnsi" w:cstheme="minorHAnsi"/>
          <w:sz w:val="24"/>
        </w:rPr>
        <w:t>How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might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a</w:t>
      </w:r>
      <w:r w:rsidRPr="00404245">
        <w:rPr>
          <w:rFonts w:asciiTheme="minorHAnsi" w:hAnsiTheme="minorHAnsi" w:cstheme="minorHAnsi"/>
          <w:spacing w:val="-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buying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center</w:t>
      </w:r>
      <w:r w:rsidRPr="00404245">
        <w:rPr>
          <w:rFonts w:asciiTheme="minorHAnsi" w:hAnsiTheme="minorHAnsi" w:cstheme="minorHAnsi"/>
          <w:spacing w:val="-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be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different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for</w:t>
      </w:r>
      <w:r w:rsidRPr="00404245">
        <w:rPr>
          <w:rFonts w:asciiTheme="minorHAnsi" w:hAnsiTheme="minorHAnsi" w:cstheme="minorHAnsi"/>
          <w:spacing w:val="-4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a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company</w:t>
      </w:r>
      <w:r w:rsidRPr="00404245">
        <w:rPr>
          <w:rFonts w:asciiTheme="minorHAnsi" w:hAnsiTheme="minorHAnsi" w:cstheme="minorHAnsi"/>
          <w:spacing w:val="-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that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is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considering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building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a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new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plant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versus</w:t>
      </w:r>
      <w:r w:rsidRPr="00404245">
        <w:rPr>
          <w:rFonts w:asciiTheme="minorHAnsi" w:hAnsiTheme="minorHAnsi" w:cstheme="minorHAnsi"/>
          <w:spacing w:val="-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choosing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a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new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copier?</w:t>
      </w:r>
      <w:r w:rsidRPr="00404245">
        <w:rPr>
          <w:rFonts w:asciiTheme="minorHAnsi" w:hAnsiTheme="minorHAnsi" w:cstheme="minorHAnsi"/>
          <w:spacing w:val="-57"/>
          <w:sz w:val="24"/>
        </w:rPr>
        <w:t xml:space="preserve"> </w:t>
      </w:r>
    </w:p>
    <w:p w:rsidR="00404245" w:rsidRDefault="00404245" w:rsidP="00404245">
      <w:pPr>
        <w:pStyle w:val="BodyText"/>
        <w:ind w:left="102" w:right="10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Ans:</w:t>
      </w:r>
    </w:p>
    <w:p w:rsidR="00801448" w:rsidRPr="00404245" w:rsidRDefault="002E305D" w:rsidP="00404245">
      <w:pPr>
        <w:pStyle w:val="ListParagraph"/>
        <w:tabs>
          <w:tab w:val="left" w:pos="283"/>
        </w:tabs>
        <w:ind w:right="2203"/>
        <w:rPr>
          <w:rFonts w:asciiTheme="minorHAnsi" w:hAnsiTheme="minorHAnsi" w:cstheme="minorHAnsi"/>
          <w:sz w:val="24"/>
        </w:rPr>
      </w:pPr>
      <w:r w:rsidRPr="00404245">
        <w:rPr>
          <w:rFonts w:asciiTheme="minorHAnsi" w:hAnsiTheme="minorHAnsi" w:cstheme="minorHAnsi"/>
          <w:sz w:val="24"/>
        </w:rPr>
        <w:t>The purchasing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items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will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differ because one</w:t>
      </w:r>
      <w:r w:rsidRPr="00404245">
        <w:rPr>
          <w:rFonts w:asciiTheme="minorHAnsi" w:hAnsiTheme="minorHAnsi" w:cstheme="minorHAnsi"/>
          <w:spacing w:val="-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is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a</w:t>
      </w:r>
      <w:r w:rsidRPr="00404245">
        <w:rPr>
          <w:rFonts w:asciiTheme="minorHAnsi" w:hAnsiTheme="minorHAnsi" w:cstheme="minorHAnsi"/>
          <w:spacing w:val="-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brand</w:t>
      </w:r>
      <w:r w:rsidRPr="00404245">
        <w:rPr>
          <w:rFonts w:asciiTheme="minorHAnsi" w:hAnsiTheme="minorHAnsi" w:cstheme="minorHAnsi"/>
          <w:spacing w:val="-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new plant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while</w:t>
      </w:r>
      <w:r w:rsidRPr="00404245">
        <w:rPr>
          <w:rFonts w:asciiTheme="minorHAnsi" w:hAnsiTheme="minorHAnsi" w:cstheme="minorHAnsi"/>
          <w:spacing w:val="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the other is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a</w:t>
      </w:r>
      <w:r w:rsidRPr="00404245">
        <w:rPr>
          <w:rFonts w:asciiTheme="minorHAnsi" w:hAnsiTheme="minorHAnsi" w:cstheme="minorHAnsi"/>
          <w:spacing w:val="-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copier.</w:t>
      </w:r>
    </w:p>
    <w:p w:rsidR="00404245" w:rsidRDefault="00404245" w:rsidP="00404245">
      <w:pPr>
        <w:pStyle w:val="ListParagraph"/>
        <w:tabs>
          <w:tab w:val="left" w:pos="284"/>
        </w:tabs>
        <w:ind w:right="171"/>
        <w:rPr>
          <w:rFonts w:asciiTheme="minorHAnsi" w:hAnsiTheme="minorHAnsi" w:cstheme="minorHAnsi"/>
          <w:sz w:val="24"/>
        </w:rPr>
      </w:pPr>
    </w:p>
    <w:p w:rsidR="00801448" w:rsidRPr="00404245" w:rsidRDefault="002E305D">
      <w:pPr>
        <w:pStyle w:val="ListParagraph"/>
        <w:numPr>
          <w:ilvl w:val="0"/>
          <w:numId w:val="2"/>
        </w:numPr>
        <w:tabs>
          <w:tab w:val="left" w:pos="284"/>
        </w:tabs>
        <w:ind w:right="171" w:firstLine="0"/>
        <w:rPr>
          <w:rFonts w:asciiTheme="minorHAnsi" w:hAnsiTheme="minorHAnsi" w:cstheme="minorHAnsi"/>
          <w:sz w:val="24"/>
        </w:rPr>
      </w:pPr>
      <w:r w:rsidRPr="00404245">
        <w:rPr>
          <w:rFonts w:asciiTheme="minorHAnsi" w:hAnsiTheme="minorHAnsi" w:cstheme="minorHAnsi"/>
          <w:sz w:val="24"/>
        </w:rPr>
        <w:t>Imagine you are a salesperson for a compa</w:t>
      </w:r>
      <w:r w:rsidRPr="00404245">
        <w:rPr>
          <w:rFonts w:asciiTheme="minorHAnsi" w:hAnsiTheme="minorHAnsi" w:cstheme="minorHAnsi"/>
          <w:sz w:val="24"/>
        </w:rPr>
        <w:t>ny that sells maintenance items used in keeping a manufacturing plant running. There is a large plant in</w:t>
      </w:r>
      <w:r w:rsidRPr="00404245">
        <w:rPr>
          <w:rFonts w:asciiTheme="minorHAnsi" w:hAnsiTheme="minorHAnsi" w:cstheme="minorHAnsi"/>
          <w:spacing w:val="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your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territory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that</w:t>
      </w:r>
      <w:r w:rsidRPr="00404245">
        <w:rPr>
          <w:rFonts w:asciiTheme="minorHAnsi" w:hAnsiTheme="minorHAnsi" w:cstheme="minorHAnsi"/>
          <w:spacing w:val="-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buys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60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percent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of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its</w:t>
      </w:r>
      <w:r w:rsidRPr="00404245">
        <w:rPr>
          <w:rFonts w:asciiTheme="minorHAnsi" w:hAnsiTheme="minorHAnsi" w:cstheme="minorHAnsi"/>
          <w:spacing w:val="-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products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from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one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competitor</w:t>
      </w:r>
      <w:r w:rsidRPr="00404245">
        <w:rPr>
          <w:rFonts w:asciiTheme="minorHAnsi" w:hAnsiTheme="minorHAnsi" w:cstheme="minorHAnsi"/>
          <w:spacing w:val="-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and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the</w:t>
      </w:r>
      <w:r w:rsidRPr="00404245">
        <w:rPr>
          <w:rFonts w:asciiTheme="minorHAnsi" w:hAnsiTheme="minorHAnsi" w:cstheme="minorHAnsi"/>
          <w:spacing w:val="-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other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40</w:t>
      </w:r>
      <w:r w:rsidRPr="00404245">
        <w:rPr>
          <w:rFonts w:asciiTheme="minorHAnsi" w:hAnsiTheme="minorHAnsi" w:cstheme="minorHAnsi"/>
          <w:spacing w:val="-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percent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from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another</w:t>
      </w:r>
      <w:r w:rsidRPr="00404245">
        <w:rPr>
          <w:rFonts w:asciiTheme="minorHAnsi" w:hAnsiTheme="minorHAnsi" w:cstheme="minorHAnsi"/>
          <w:spacing w:val="-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competitor.</w:t>
      </w:r>
      <w:r w:rsidRPr="00404245">
        <w:rPr>
          <w:rFonts w:asciiTheme="minorHAnsi" w:hAnsiTheme="minorHAnsi" w:cstheme="minorHAnsi"/>
          <w:spacing w:val="-7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What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could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you</w:t>
      </w:r>
      <w:r w:rsidRPr="00404245">
        <w:rPr>
          <w:rFonts w:asciiTheme="minorHAnsi" w:hAnsiTheme="minorHAnsi" w:cstheme="minorHAnsi"/>
          <w:spacing w:val="-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do</w:t>
      </w:r>
      <w:r w:rsidRPr="00404245">
        <w:rPr>
          <w:rFonts w:asciiTheme="minorHAnsi" w:hAnsiTheme="minorHAnsi" w:cstheme="minorHAnsi"/>
          <w:spacing w:val="-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to</w:t>
      </w:r>
      <w:r w:rsidRPr="00404245">
        <w:rPr>
          <w:rFonts w:asciiTheme="minorHAnsi" w:hAnsiTheme="minorHAnsi" w:cstheme="minorHAnsi"/>
          <w:spacing w:val="-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try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to</w:t>
      </w:r>
      <w:r w:rsidRPr="00404245">
        <w:rPr>
          <w:rFonts w:asciiTheme="minorHAnsi" w:hAnsiTheme="minorHAnsi" w:cstheme="minorHAnsi"/>
          <w:spacing w:val="-57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make a sale in that plant? How would your answer change if you were the 40 percent vendor and wanted to increase your share of the buyer’s</w:t>
      </w:r>
      <w:r w:rsidRPr="00404245">
        <w:rPr>
          <w:rFonts w:asciiTheme="minorHAnsi" w:hAnsiTheme="minorHAnsi" w:cstheme="minorHAnsi"/>
          <w:spacing w:val="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business?</w:t>
      </w:r>
    </w:p>
    <w:p w:rsidR="00404245" w:rsidRDefault="00404245">
      <w:pPr>
        <w:pStyle w:val="BodyText"/>
        <w:ind w:left="102" w:right="338"/>
        <w:rPr>
          <w:rFonts w:asciiTheme="minorHAnsi" w:hAnsiTheme="minorHAnsi" w:cstheme="minorHAnsi"/>
          <w:spacing w:val="-1"/>
        </w:rPr>
      </w:pPr>
      <w:r>
        <w:rPr>
          <w:rFonts w:asciiTheme="minorHAnsi" w:hAnsiTheme="minorHAnsi" w:cstheme="minorHAnsi"/>
          <w:spacing w:val="-1"/>
        </w:rPr>
        <w:t>Ans:</w:t>
      </w:r>
    </w:p>
    <w:p w:rsidR="00404245" w:rsidRDefault="002E305D">
      <w:pPr>
        <w:pStyle w:val="BodyText"/>
        <w:ind w:left="102" w:right="338"/>
        <w:rPr>
          <w:rFonts w:asciiTheme="minorHAnsi" w:hAnsiTheme="minorHAnsi" w:cstheme="minorHAnsi"/>
          <w:spacing w:val="1"/>
        </w:rPr>
      </w:pPr>
      <w:r w:rsidRPr="00404245">
        <w:rPr>
          <w:rFonts w:asciiTheme="minorHAnsi" w:hAnsiTheme="minorHAnsi" w:cstheme="minorHAnsi"/>
          <w:spacing w:val="-1"/>
        </w:rPr>
        <w:t xml:space="preserve">Talk to the main boss/manager </w:t>
      </w:r>
      <w:r w:rsidRPr="00404245">
        <w:rPr>
          <w:rFonts w:asciiTheme="minorHAnsi" w:hAnsiTheme="minorHAnsi" w:cstheme="minorHAnsi"/>
        </w:rPr>
        <w:t>and communicate well. Also having good quality products at a decent price wil</w:t>
      </w:r>
      <w:r w:rsidRPr="00404245">
        <w:rPr>
          <w:rFonts w:asciiTheme="minorHAnsi" w:hAnsiTheme="minorHAnsi" w:cstheme="minorHAnsi"/>
        </w:rPr>
        <w:t>l help with increasing shares.</w:t>
      </w:r>
      <w:r w:rsidRPr="00404245">
        <w:rPr>
          <w:rFonts w:asciiTheme="minorHAnsi" w:hAnsiTheme="minorHAnsi" w:cstheme="minorHAnsi"/>
          <w:spacing w:val="1"/>
        </w:rPr>
        <w:t xml:space="preserve"> </w:t>
      </w:r>
    </w:p>
    <w:p w:rsidR="00404245" w:rsidRDefault="00404245">
      <w:pPr>
        <w:pStyle w:val="BodyText"/>
        <w:ind w:left="102" w:right="338"/>
        <w:rPr>
          <w:rFonts w:asciiTheme="minorHAnsi" w:hAnsiTheme="minorHAnsi" w:cstheme="minorHAnsi"/>
        </w:rPr>
      </w:pPr>
    </w:p>
    <w:p w:rsidR="00801448" w:rsidRPr="00404245" w:rsidRDefault="002E305D">
      <w:pPr>
        <w:pStyle w:val="BodyText"/>
        <w:ind w:left="102" w:right="338"/>
        <w:rPr>
          <w:rFonts w:asciiTheme="minorHAnsi" w:hAnsiTheme="minorHAnsi" w:cstheme="minorHAnsi"/>
        </w:rPr>
      </w:pPr>
      <w:r w:rsidRPr="00404245">
        <w:rPr>
          <w:rFonts w:asciiTheme="minorHAnsi" w:hAnsiTheme="minorHAnsi" w:cstheme="minorHAnsi"/>
        </w:rPr>
        <w:t>4.When</w:t>
      </w:r>
      <w:r w:rsidRPr="00404245">
        <w:rPr>
          <w:rFonts w:asciiTheme="minorHAnsi" w:hAnsiTheme="minorHAnsi" w:cstheme="minorHAnsi"/>
          <w:spacing w:val="-1"/>
        </w:rPr>
        <w:t xml:space="preserve"> </w:t>
      </w:r>
      <w:r w:rsidRPr="00404245">
        <w:rPr>
          <w:rFonts w:asciiTheme="minorHAnsi" w:hAnsiTheme="minorHAnsi" w:cstheme="minorHAnsi"/>
        </w:rPr>
        <w:t>your</w:t>
      </w:r>
      <w:r w:rsidRPr="00404245">
        <w:rPr>
          <w:rFonts w:asciiTheme="minorHAnsi" w:hAnsiTheme="minorHAnsi" w:cstheme="minorHAnsi"/>
          <w:spacing w:val="-1"/>
        </w:rPr>
        <w:t xml:space="preserve"> </w:t>
      </w:r>
      <w:r w:rsidRPr="00404245">
        <w:rPr>
          <w:rFonts w:asciiTheme="minorHAnsi" w:hAnsiTheme="minorHAnsi" w:cstheme="minorHAnsi"/>
        </w:rPr>
        <w:t>family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makes</w:t>
      </w:r>
      <w:r w:rsidRPr="00404245">
        <w:rPr>
          <w:rFonts w:asciiTheme="minorHAnsi" w:hAnsiTheme="minorHAnsi" w:cstheme="minorHAnsi"/>
          <w:spacing w:val="-1"/>
        </w:rPr>
        <w:t xml:space="preserve"> </w:t>
      </w:r>
      <w:r w:rsidRPr="00404245">
        <w:rPr>
          <w:rFonts w:asciiTheme="minorHAnsi" w:hAnsiTheme="minorHAnsi" w:cstheme="minorHAnsi"/>
        </w:rPr>
        <w:t>a</w:t>
      </w:r>
      <w:r w:rsidRPr="00404245">
        <w:rPr>
          <w:rFonts w:asciiTheme="minorHAnsi" w:hAnsiTheme="minorHAnsi" w:cstheme="minorHAnsi"/>
          <w:spacing w:val="-3"/>
        </w:rPr>
        <w:t xml:space="preserve"> </w:t>
      </w:r>
      <w:r w:rsidRPr="00404245">
        <w:rPr>
          <w:rFonts w:asciiTheme="minorHAnsi" w:hAnsiTheme="minorHAnsi" w:cstheme="minorHAnsi"/>
        </w:rPr>
        <w:t>major</w:t>
      </w:r>
      <w:r w:rsidRPr="00404245">
        <w:rPr>
          <w:rFonts w:asciiTheme="minorHAnsi" w:hAnsiTheme="minorHAnsi" w:cstheme="minorHAnsi"/>
          <w:spacing w:val="-1"/>
        </w:rPr>
        <w:t xml:space="preserve"> </w:t>
      </w:r>
      <w:r w:rsidRPr="00404245">
        <w:rPr>
          <w:rFonts w:asciiTheme="minorHAnsi" w:hAnsiTheme="minorHAnsi" w:cstheme="minorHAnsi"/>
        </w:rPr>
        <w:t>purchase,</w:t>
      </w:r>
      <w:r w:rsidRPr="00404245">
        <w:rPr>
          <w:rFonts w:asciiTheme="minorHAnsi" w:hAnsiTheme="minorHAnsi" w:cstheme="minorHAnsi"/>
          <w:spacing w:val="-1"/>
        </w:rPr>
        <w:t xml:space="preserve"> </w:t>
      </w:r>
      <w:r w:rsidRPr="00404245">
        <w:rPr>
          <w:rFonts w:asciiTheme="minorHAnsi" w:hAnsiTheme="minorHAnsi" w:cstheme="minorHAnsi"/>
        </w:rPr>
        <w:t>such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as</w:t>
      </w:r>
      <w:r w:rsidRPr="00404245">
        <w:rPr>
          <w:rFonts w:asciiTheme="minorHAnsi" w:hAnsiTheme="minorHAnsi" w:cstheme="minorHAnsi"/>
          <w:spacing w:val="-1"/>
        </w:rPr>
        <w:t xml:space="preserve"> </w:t>
      </w:r>
      <w:r w:rsidRPr="00404245">
        <w:rPr>
          <w:rFonts w:asciiTheme="minorHAnsi" w:hAnsiTheme="minorHAnsi" w:cstheme="minorHAnsi"/>
        </w:rPr>
        <w:t>choosing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a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vacation destination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or</w:t>
      </w:r>
      <w:r w:rsidRPr="00404245">
        <w:rPr>
          <w:rFonts w:asciiTheme="minorHAnsi" w:hAnsiTheme="minorHAnsi" w:cstheme="minorHAnsi"/>
          <w:spacing w:val="-3"/>
        </w:rPr>
        <w:t xml:space="preserve"> </w:t>
      </w:r>
      <w:r w:rsidRPr="00404245">
        <w:rPr>
          <w:rFonts w:asciiTheme="minorHAnsi" w:hAnsiTheme="minorHAnsi" w:cstheme="minorHAnsi"/>
        </w:rPr>
        <w:t>buying</w:t>
      </w:r>
      <w:r w:rsidRPr="00404245">
        <w:rPr>
          <w:rFonts w:asciiTheme="minorHAnsi" w:hAnsiTheme="minorHAnsi" w:cstheme="minorHAnsi"/>
          <w:spacing w:val="-3"/>
        </w:rPr>
        <w:t xml:space="preserve"> </w:t>
      </w:r>
      <w:r w:rsidRPr="00404245">
        <w:rPr>
          <w:rFonts w:asciiTheme="minorHAnsi" w:hAnsiTheme="minorHAnsi" w:cstheme="minorHAnsi"/>
        </w:rPr>
        <w:t>furniture,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does</w:t>
      </w:r>
      <w:r w:rsidRPr="00404245">
        <w:rPr>
          <w:rFonts w:asciiTheme="minorHAnsi" w:hAnsiTheme="minorHAnsi" w:cstheme="minorHAnsi"/>
          <w:spacing w:val="-3"/>
        </w:rPr>
        <w:t xml:space="preserve"> </w:t>
      </w:r>
      <w:r w:rsidRPr="00404245">
        <w:rPr>
          <w:rFonts w:asciiTheme="minorHAnsi" w:hAnsiTheme="minorHAnsi" w:cstheme="minorHAnsi"/>
        </w:rPr>
        <w:t>it</w:t>
      </w:r>
      <w:r w:rsidRPr="00404245">
        <w:rPr>
          <w:rFonts w:asciiTheme="minorHAnsi" w:hAnsiTheme="minorHAnsi" w:cstheme="minorHAnsi"/>
          <w:spacing w:val="-3"/>
        </w:rPr>
        <w:t xml:space="preserve"> </w:t>
      </w:r>
      <w:r w:rsidRPr="00404245">
        <w:rPr>
          <w:rFonts w:asciiTheme="minorHAnsi" w:hAnsiTheme="minorHAnsi" w:cstheme="minorHAnsi"/>
        </w:rPr>
        <w:t>resemble a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buying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center?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If</w:t>
      </w:r>
      <w:r w:rsidRPr="00404245">
        <w:rPr>
          <w:rFonts w:asciiTheme="minorHAnsi" w:hAnsiTheme="minorHAnsi" w:cstheme="minorHAnsi"/>
          <w:spacing w:val="-1"/>
        </w:rPr>
        <w:t xml:space="preserve"> </w:t>
      </w:r>
      <w:r w:rsidRPr="00404245">
        <w:rPr>
          <w:rFonts w:asciiTheme="minorHAnsi" w:hAnsiTheme="minorHAnsi" w:cstheme="minorHAnsi"/>
        </w:rPr>
        <w:t>so,</w:t>
      </w:r>
      <w:r w:rsidRPr="00404245">
        <w:rPr>
          <w:rFonts w:asciiTheme="minorHAnsi" w:hAnsiTheme="minorHAnsi" w:cstheme="minorHAnsi"/>
          <w:spacing w:val="-57"/>
        </w:rPr>
        <w:t xml:space="preserve"> </w:t>
      </w:r>
      <w:r w:rsidRPr="00404245">
        <w:rPr>
          <w:rFonts w:asciiTheme="minorHAnsi" w:hAnsiTheme="minorHAnsi" w:cstheme="minorHAnsi"/>
        </w:rPr>
        <w:t>who plays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what</w:t>
      </w:r>
      <w:r w:rsidRPr="00404245">
        <w:rPr>
          <w:rFonts w:asciiTheme="minorHAnsi" w:hAnsiTheme="minorHAnsi" w:cstheme="minorHAnsi"/>
          <w:spacing w:val="1"/>
        </w:rPr>
        <w:t xml:space="preserve"> </w:t>
      </w:r>
      <w:r w:rsidRPr="00404245">
        <w:rPr>
          <w:rFonts w:asciiTheme="minorHAnsi" w:hAnsiTheme="minorHAnsi" w:cstheme="minorHAnsi"/>
        </w:rPr>
        <w:t>roles?</w:t>
      </w:r>
    </w:p>
    <w:p w:rsidR="00404245" w:rsidRDefault="00404245">
      <w:pPr>
        <w:pStyle w:val="BodyText"/>
        <w:ind w:left="10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Ans:</w:t>
      </w:r>
    </w:p>
    <w:p w:rsidR="00801448" w:rsidRPr="00404245" w:rsidRDefault="002E305D">
      <w:pPr>
        <w:pStyle w:val="BodyText"/>
        <w:ind w:left="102"/>
        <w:rPr>
          <w:rFonts w:asciiTheme="minorHAnsi" w:hAnsiTheme="minorHAnsi" w:cstheme="minorHAnsi"/>
        </w:rPr>
      </w:pPr>
      <w:r w:rsidRPr="00404245">
        <w:rPr>
          <w:rFonts w:asciiTheme="minorHAnsi" w:hAnsiTheme="minorHAnsi" w:cstheme="minorHAnsi"/>
        </w:rPr>
        <w:t>Yes</w:t>
      </w:r>
      <w:r w:rsidRPr="00404245">
        <w:rPr>
          <w:rFonts w:asciiTheme="minorHAnsi" w:hAnsiTheme="minorHAnsi" w:cstheme="minorHAnsi"/>
          <w:spacing w:val="-3"/>
        </w:rPr>
        <w:t xml:space="preserve"> </w:t>
      </w:r>
      <w:r w:rsidRPr="00404245">
        <w:rPr>
          <w:rFonts w:asciiTheme="minorHAnsi" w:hAnsiTheme="minorHAnsi" w:cstheme="minorHAnsi"/>
        </w:rPr>
        <w:t>it</w:t>
      </w:r>
      <w:r w:rsidRPr="00404245">
        <w:rPr>
          <w:rFonts w:asciiTheme="minorHAnsi" w:hAnsiTheme="minorHAnsi" w:cstheme="minorHAnsi"/>
          <w:spacing w:val="-4"/>
        </w:rPr>
        <w:t xml:space="preserve"> </w:t>
      </w:r>
      <w:r w:rsidRPr="00404245">
        <w:rPr>
          <w:rFonts w:asciiTheme="minorHAnsi" w:hAnsiTheme="minorHAnsi" w:cstheme="minorHAnsi"/>
        </w:rPr>
        <w:t>does.</w:t>
      </w:r>
      <w:r w:rsidRPr="00404245">
        <w:rPr>
          <w:rFonts w:asciiTheme="minorHAnsi" w:hAnsiTheme="minorHAnsi" w:cstheme="minorHAnsi"/>
          <w:spacing w:val="-3"/>
        </w:rPr>
        <w:t xml:space="preserve"> </w:t>
      </w:r>
      <w:r w:rsidRPr="00404245">
        <w:rPr>
          <w:rFonts w:asciiTheme="minorHAnsi" w:hAnsiTheme="minorHAnsi" w:cstheme="minorHAnsi"/>
        </w:rPr>
        <w:t>Usually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the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parents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act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as</w:t>
      </w:r>
      <w:r w:rsidRPr="00404245">
        <w:rPr>
          <w:rFonts w:asciiTheme="minorHAnsi" w:hAnsiTheme="minorHAnsi" w:cstheme="minorHAnsi"/>
          <w:spacing w:val="-3"/>
        </w:rPr>
        <w:t xml:space="preserve"> </w:t>
      </w:r>
      <w:r w:rsidRPr="00404245">
        <w:rPr>
          <w:rFonts w:asciiTheme="minorHAnsi" w:hAnsiTheme="minorHAnsi" w:cstheme="minorHAnsi"/>
        </w:rPr>
        <w:t>the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buying</w:t>
      </w:r>
      <w:r w:rsidRPr="00404245">
        <w:rPr>
          <w:rFonts w:asciiTheme="minorHAnsi" w:hAnsiTheme="minorHAnsi" w:cstheme="minorHAnsi"/>
          <w:spacing w:val="-3"/>
        </w:rPr>
        <w:t xml:space="preserve"> </w:t>
      </w:r>
      <w:r w:rsidRPr="00404245">
        <w:rPr>
          <w:rFonts w:asciiTheme="minorHAnsi" w:hAnsiTheme="minorHAnsi" w:cstheme="minorHAnsi"/>
        </w:rPr>
        <w:t>center</w:t>
      </w:r>
      <w:r w:rsidRPr="00404245">
        <w:rPr>
          <w:rFonts w:asciiTheme="minorHAnsi" w:hAnsiTheme="minorHAnsi" w:cstheme="minorHAnsi"/>
          <w:spacing w:val="-3"/>
        </w:rPr>
        <w:t xml:space="preserve"> </w:t>
      </w:r>
      <w:r w:rsidRPr="00404245">
        <w:rPr>
          <w:rFonts w:asciiTheme="minorHAnsi" w:hAnsiTheme="minorHAnsi" w:cstheme="minorHAnsi"/>
        </w:rPr>
        <w:t>because</w:t>
      </w:r>
      <w:r w:rsidRPr="00404245">
        <w:rPr>
          <w:rFonts w:asciiTheme="minorHAnsi" w:hAnsiTheme="minorHAnsi" w:cstheme="minorHAnsi"/>
          <w:spacing w:val="-1"/>
        </w:rPr>
        <w:t xml:space="preserve"> </w:t>
      </w:r>
      <w:r w:rsidRPr="00404245">
        <w:rPr>
          <w:rFonts w:asciiTheme="minorHAnsi" w:hAnsiTheme="minorHAnsi" w:cstheme="minorHAnsi"/>
        </w:rPr>
        <w:t>they</w:t>
      </w:r>
      <w:r w:rsidRPr="00404245">
        <w:rPr>
          <w:rFonts w:asciiTheme="minorHAnsi" w:hAnsiTheme="minorHAnsi" w:cstheme="minorHAnsi"/>
          <w:spacing w:val="-3"/>
        </w:rPr>
        <w:t xml:space="preserve"> </w:t>
      </w:r>
      <w:r w:rsidRPr="00404245">
        <w:rPr>
          <w:rFonts w:asciiTheme="minorHAnsi" w:hAnsiTheme="minorHAnsi" w:cstheme="minorHAnsi"/>
        </w:rPr>
        <w:t>are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going</w:t>
      </w:r>
      <w:r w:rsidRPr="00404245">
        <w:rPr>
          <w:rFonts w:asciiTheme="minorHAnsi" w:hAnsiTheme="minorHAnsi" w:cstheme="minorHAnsi"/>
          <w:spacing w:val="-5"/>
        </w:rPr>
        <w:t xml:space="preserve"> </w:t>
      </w:r>
      <w:r w:rsidRPr="00404245">
        <w:rPr>
          <w:rFonts w:asciiTheme="minorHAnsi" w:hAnsiTheme="minorHAnsi" w:cstheme="minorHAnsi"/>
        </w:rPr>
        <w:t>to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make</w:t>
      </w:r>
      <w:r w:rsidRPr="00404245">
        <w:rPr>
          <w:rFonts w:asciiTheme="minorHAnsi" w:hAnsiTheme="minorHAnsi" w:cstheme="minorHAnsi"/>
          <w:spacing w:val="-3"/>
        </w:rPr>
        <w:t xml:space="preserve"> </w:t>
      </w:r>
      <w:r w:rsidRPr="00404245">
        <w:rPr>
          <w:rFonts w:asciiTheme="minorHAnsi" w:hAnsiTheme="minorHAnsi" w:cstheme="minorHAnsi"/>
        </w:rPr>
        <w:t>the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most</w:t>
      </w:r>
      <w:r w:rsidRPr="00404245">
        <w:rPr>
          <w:rFonts w:asciiTheme="minorHAnsi" w:hAnsiTheme="minorHAnsi" w:cstheme="minorHAnsi"/>
          <w:spacing w:val="-4"/>
        </w:rPr>
        <w:t xml:space="preserve"> </w:t>
      </w:r>
      <w:r w:rsidRPr="00404245">
        <w:rPr>
          <w:rFonts w:asciiTheme="minorHAnsi" w:hAnsiTheme="minorHAnsi" w:cstheme="minorHAnsi"/>
        </w:rPr>
        <w:t>important</w:t>
      </w:r>
      <w:r w:rsidRPr="00404245">
        <w:rPr>
          <w:rFonts w:asciiTheme="minorHAnsi" w:hAnsiTheme="minorHAnsi" w:cstheme="minorHAnsi"/>
          <w:spacing w:val="-4"/>
        </w:rPr>
        <w:t xml:space="preserve"> </w:t>
      </w:r>
      <w:r w:rsidRPr="00404245">
        <w:rPr>
          <w:rFonts w:asciiTheme="minorHAnsi" w:hAnsiTheme="minorHAnsi" w:cstheme="minorHAnsi"/>
        </w:rPr>
        <w:t>decisions</w:t>
      </w:r>
      <w:r w:rsidRPr="00404245">
        <w:rPr>
          <w:rFonts w:asciiTheme="minorHAnsi" w:hAnsiTheme="minorHAnsi" w:cstheme="minorHAnsi"/>
          <w:spacing w:val="-4"/>
        </w:rPr>
        <w:t xml:space="preserve"> </w:t>
      </w:r>
      <w:r w:rsidRPr="00404245">
        <w:rPr>
          <w:rFonts w:asciiTheme="minorHAnsi" w:hAnsiTheme="minorHAnsi" w:cstheme="minorHAnsi"/>
        </w:rPr>
        <w:t>of</w:t>
      </w:r>
      <w:r w:rsidRPr="00404245">
        <w:rPr>
          <w:rFonts w:asciiTheme="minorHAnsi" w:hAnsiTheme="minorHAnsi" w:cstheme="minorHAnsi"/>
          <w:spacing w:val="-3"/>
        </w:rPr>
        <w:t xml:space="preserve"> </w:t>
      </w:r>
      <w:r w:rsidRPr="00404245">
        <w:rPr>
          <w:rFonts w:asciiTheme="minorHAnsi" w:hAnsiTheme="minorHAnsi" w:cstheme="minorHAnsi"/>
        </w:rPr>
        <w:t>the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vacation.</w:t>
      </w:r>
      <w:r w:rsidRPr="00404245">
        <w:rPr>
          <w:rFonts w:asciiTheme="minorHAnsi" w:hAnsiTheme="minorHAnsi" w:cstheme="minorHAnsi"/>
          <w:spacing w:val="-3"/>
        </w:rPr>
        <w:t xml:space="preserve"> </w:t>
      </w:r>
      <w:r w:rsidRPr="00404245">
        <w:rPr>
          <w:rFonts w:asciiTheme="minorHAnsi" w:hAnsiTheme="minorHAnsi" w:cstheme="minorHAnsi"/>
        </w:rPr>
        <w:t>Like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where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to</w:t>
      </w:r>
      <w:r w:rsidRPr="00404245">
        <w:rPr>
          <w:rFonts w:asciiTheme="minorHAnsi" w:hAnsiTheme="minorHAnsi" w:cstheme="minorHAnsi"/>
          <w:spacing w:val="-57"/>
        </w:rPr>
        <w:t xml:space="preserve"> </w:t>
      </w:r>
      <w:r w:rsidRPr="00404245">
        <w:rPr>
          <w:rFonts w:asciiTheme="minorHAnsi" w:hAnsiTheme="minorHAnsi" w:cstheme="minorHAnsi"/>
        </w:rPr>
        <w:t>stay and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for how</w:t>
      </w:r>
      <w:r w:rsidRPr="00404245">
        <w:rPr>
          <w:rFonts w:asciiTheme="minorHAnsi" w:hAnsiTheme="minorHAnsi" w:cstheme="minorHAnsi"/>
          <w:spacing w:val="2"/>
        </w:rPr>
        <w:t xml:space="preserve"> </w:t>
      </w:r>
      <w:r w:rsidRPr="00404245">
        <w:rPr>
          <w:rFonts w:asciiTheme="minorHAnsi" w:hAnsiTheme="minorHAnsi" w:cstheme="minorHAnsi"/>
        </w:rPr>
        <w:t>long including activities.</w:t>
      </w:r>
    </w:p>
    <w:p w:rsidR="00404245" w:rsidRDefault="00404245" w:rsidP="00404245">
      <w:pPr>
        <w:pStyle w:val="ListParagraph"/>
        <w:tabs>
          <w:tab w:val="left" w:pos="283"/>
        </w:tabs>
        <w:ind w:right="177"/>
        <w:rPr>
          <w:rFonts w:asciiTheme="minorHAnsi" w:hAnsiTheme="minorHAnsi" w:cstheme="minorHAnsi"/>
          <w:sz w:val="24"/>
        </w:rPr>
      </w:pPr>
    </w:p>
    <w:p w:rsidR="00801448" w:rsidRPr="00404245" w:rsidRDefault="002E305D">
      <w:pPr>
        <w:pStyle w:val="ListParagraph"/>
        <w:numPr>
          <w:ilvl w:val="0"/>
          <w:numId w:val="1"/>
        </w:numPr>
        <w:tabs>
          <w:tab w:val="left" w:pos="283"/>
        </w:tabs>
        <w:ind w:right="360" w:firstLine="0"/>
        <w:rPr>
          <w:rFonts w:asciiTheme="minorHAnsi" w:hAnsiTheme="minorHAnsi" w:cstheme="minorHAnsi"/>
          <w:sz w:val="24"/>
        </w:rPr>
      </w:pPr>
      <w:r w:rsidRPr="00404245">
        <w:rPr>
          <w:rFonts w:asciiTheme="minorHAnsi" w:hAnsiTheme="minorHAnsi" w:cstheme="minorHAnsi"/>
          <w:sz w:val="24"/>
        </w:rPr>
        <w:t>Someone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who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works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in</w:t>
      </w:r>
      <w:r w:rsidRPr="00404245">
        <w:rPr>
          <w:rFonts w:asciiTheme="minorHAnsi" w:hAnsiTheme="minorHAnsi" w:cstheme="minorHAnsi"/>
          <w:spacing w:val="-4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a</w:t>
      </w:r>
      <w:r w:rsidRPr="00404245">
        <w:rPr>
          <w:rFonts w:asciiTheme="minorHAnsi" w:hAnsiTheme="minorHAnsi" w:cstheme="minorHAnsi"/>
          <w:spacing w:val="-4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company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is</w:t>
      </w:r>
      <w:r w:rsidRPr="00404245">
        <w:rPr>
          <w:rFonts w:asciiTheme="minorHAnsi" w:hAnsiTheme="minorHAnsi" w:cstheme="minorHAnsi"/>
          <w:spacing w:val="-5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also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a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consumer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at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home.</w:t>
      </w:r>
      <w:r w:rsidRPr="00404245">
        <w:rPr>
          <w:rFonts w:asciiTheme="minorHAnsi" w:hAnsiTheme="minorHAnsi" w:cstheme="minorHAnsi"/>
          <w:spacing w:val="-1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You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have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already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learned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about</w:t>
      </w:r>
      <w:r w:rsidRPr="00404245">
        <w:rPr>
          <w:rFonts w:asciiTheme="minorHAnsi" w:hAnsiTheme="minorHAnsi" w:cstheme="minorHAnsi"/>
          <w:spacing w:val="-5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how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consumers</w:t>
      </w:r>
      <w:r w:rsidRPr="00404245">
        <w:rPr>
          <w:rFonts w:asciiTheme="minorHAnsi" w:hAnsiTheme="minorHAnsi" w:cstheme="minorHAnsi"/>
          <w:spacing w:val="-5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buy.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How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does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what</w:t>
      </w:r>
      <w:r w:rsidRPr="00404245">
        <w:rPr>
          <w:rFonts w:asciiTheme="minorHAnsi" w:hAnsiTheme="minorHAnsi" w:cstheme="minorHAnsi"/>
          <w:spacing w:val="-4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you</w:t>
      </w:r>
      <w:r w:rsidRPr="00404245">
        <w:rPr>
          <w:rFonts w:asciiTheme="minorHAnsi" w:hAnsiTheme="minorHAnsi" w:cstheme="minorHAnsi"/>
          <w:spacing w:val="-4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already</w:t>
      </w:r>
      <w:r w:rsidRPr="00404245">
        <w:rPr>
          <w:rFonts w:asciiTheme="minorHAnsi" w:hAnsiTheme="minorHAnsi" w:cstheme="minorHAnsi"/>
          <w:spacing w:val="-57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know</w:t>
      </w:r>
      <w:r w:rsidRPr="00404245">
        <w:rPr>
          <w:rFonts w:asciiTheme="minorHAnsi" w:hAnsiTheme="minorHAnsi" w:cstheme="minorHAnsi"/>
          <w:spacing w:val="-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about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how consumers</w:t>
      </w:r>
      <w:r w:rsidRPr="00404245">
        <w:rPr>
          <w:rFonts w:asciiTheme="minorHAnsi" w:hAnsiTheme="minorHAnsi" w:cstheme="minorHAnsi"/>
          <w:spacing w:val="-3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buy</w:t>
      </w:r>
      <w:r w:rsidRPr="00404245">
        <w:rPr>
          <w:rFonts w:asciiTheme="minorHAnsi" w:hAnsiTheme="minorHAnsi" w:cstheme="minorHAnsi"/>
          <w:spacing w:val="-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relate</w:t>
      </w:r>
      <w:r w:rsidRPr="00404245">
        <w:rPr>
          <w:rFonts w:asciiTheme="minorHAnsi" w:hAnsiTheme="minorHAnsi" w:cstheme="minorHAnsi"/>
          <w:spacing w:val="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to</w:t>
      </w:r>
      <w:r w:rsidRPr="00404245">
        <w:rPr>
          <w:rFonts w:asciiTheme="minorHAnsi" w:hAnsiTheme="minorHAnsi" w:cstheme="minorHAnsi"/>
          <w:spacing w:val="-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what you</w:t>
      </w:r>
      <w:r w:rsidRPr="00404245">
        <w:rPr>
          <w:rFonts w:asciiTheme="minorHAnsi" w:hAnsiTheme="minorHAnsi" w:cstheme="minorHAnsi"/>
          <w:spacing w:val="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would</w:t>
      </w:r>
      <w:r w:rsidRPr="00404245">
        <w:rPr>
          <w:rFonts w:asciiTheme="minorHAnsi" w:hAnsiTheme="minorHAnsi" w:cstheme="minorHAnsi"/>
          <w:spacing w:val="-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expect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those</w:t>
      </w:r>
      <w:r w:rsidRPr="00404245">
        <w:rPr>
          <w:rFonts w:asciiTheme="minorHAnsi" w:hAnsiTheme="minorHAnsi" w:cstheme="minorHAnsi"/>
          <w:spacing w:val="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same people</w:t>
      </w:r>
      <w:r w:rsidRPr="00404245">
        <w:rPr>
          <w:rFonts w:asciiTheme="minorHAnsi" w:hAnsiTheme="minorHAnsi" w:cstheme="minorHAnsi"/>
          <w:spacing w:val="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to do at</w:t>
      </w:r>
      <w:r w:rsidRPr="00404245">
        <w:rPr>
          <w:rFonts w:asciiTheme="minorHAnsi" w:hAnsiTheme="minorHAnsi" w:cstheme="minorHAnsi"/>
          <w:spacing w:val="-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work</w:t>
      </w:r>
      <w:r w:rsidRPr="00404245">
        <w:rPr>
          <w:rFonts w:asciiTheme="minorHAnsi" w:hAnsiTheme="minorHAnsi" w:cstheme="minorHAnsi"/>
          <w:spacing w:val="-1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when making a</w:t>
      </w:r>
      <w:r w:rsidRPr="00404245">
        <w:rPr>
          <w:rFonts w:asciiTheme="minorHAnsi" w:hAnsiTheme="minorHAnsi" w:cstheme="minorHAnsi"/>
          <w:spacing w:val="-2"/>
          <w:sz w:val="24"/>
        </w:rPr>
        <w:t xml:space="preserve"> </w:t>
      </w:r>
      <w:r w:rsidRPr="00404245">
        <w:rPr>
          <w:rFonts w:asciiTheme="minorHAnsi" w:hAnsiTheme="minorHAnsi" w:cstheme="minorHAnsi"/>
          <w:sz w:val="24"/>
        </w:rPr>
        <w:t>purchase?</w:t>
      </w:r>
    </w:p>
    <w:p w:rsidR="00404245" w:rsidRDefault="00404245">
      <w:pPr>
        <w:pStyle w:val="BodyText"/>
        <w:ind w:left="102"/>
        <w:rPr>
          <w:rFonts w:asciiTheme="minorHAnsi" w:hAnsiTheme="minorHAnsi" w:cstheme="minorHAnsi"/>
        </w:rPr>
      </w:pPr>
    </w:p>
    <w:p w:rsidR="00404245" w:rsidRDefault="00404245">
      <w:pPr>
        <w:pStyle w:val="BodyText"/>
        <w:ind w:left="10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Ans:</w:t>
      </w:r>
    </w:p>
    <w:p w:rsidR="00801448" w:rsidRPr="00404245" w:rsidRDefault="002E305D">
      <w:pPr>
        <w:pStyle w:val="BodyText"/>
        <w:ind w:left="102"/>
        <w:rPr>
          <w:rFonts w:asciiTheme="minorHAnsi" w:hAnsiTheme="minorHAnsi" w:cstheme="minorHAnsi"/>
        </w:rPr>
      </w:pPr>
      <w:r w:rsidRPr="00404245">
        <w:rPr>
          <w:rFonts w:asciiTheme="minorHAnsi" w:hAnsiTheme="minorHAnsi" w:cstheme="minorHAnsi"/>
        </w:rPr>
        <w:t>They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probably</w:t>
      </w:r>
      <w:r w:rsidRPr="00404245">
        <w:rPr>
          <w:rFonts w:asciiTheme="minorHAnsi" w:hAnsiTheme="minorHAnsi" w:cstheme="minorHAnsi"/>
          <w:spacing w:val="-1"/>
        </w:rPr>
        <w:t xml:space="preserve"> </w:t>
      </w:r>
      <w:r w:rsidRPr="00404245">
        <w:rPr>
          <w:rFonts w:asciiTheme="minorHAnsi" w:hAnsiTheme="minorHAnsi" w:cstheme="minorHAnsi"/>
        </w:rPr>
        <w:t>are little</w:t>
      </w:r>
      <w:r w:rsidRPr="00404245">
        <w:rPr>
          <w:rFonts w:asciiTheme="minorHAnsi" w:hAnsiTheme="minorHAnsi" w:cstheme="minorHAnsi"/>
          <w:spacing w:val="-1"/>
        </w:rPr>
        <w:t xml:space="preserve"> </w:t>
      </w:r>
      <w:r w:rsidRPr="00404245">
        <w:rPr>
          <w:rFonts w:asciiTheme="minorHAnsi" w:hAnsiTheme="minorHAnsi" w:cstheme="minorHAnsi"/>
        </w:rPr>
        <w:t>more hesitant,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if</w:t>
      </w:r>
      <w:r w:rsidRPr="00404245">
        <w:rPr>
          <w:rFonts w:asciiTheme="minorHAnsi" w:hAnsiTheme="minorHAnsi" w:cstheme="minorHAnsi"/>
          <w:spacing w:val="-1"/>
        </w:rPr>
        <w:t xml:space="preserve"> </w:t>
      </w:r>
      <w:r w:rsidRPr="00404245">
        <w:rPr>
          <w:rFonts w:asciiTheme="minorHAnsi" w:hAnsiTheme="minorHAnsi" w:cstheme="minorHAnsi"/>
        </w:rPr>
        <w:t>they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don’t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know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tha</w:t>
      </w:r>
      <w:r w:rsidRPr="00404245">
        <w:rPr>
          <w:rFonts w:asciiTheme="minorHAnsi" w:hAnsiTheme="minorHAnsi" w:cstheme="minorHAnsi"/>
        </w:rPr>
        <w:t>t well</w:t>
      </w:r>
      <w:r w:rsidRPr="00404245">
        <w:rPr>
          <w:rFonts w:asciiTheme="minorHAnsi" w:hAnsiTheme="minorHAnsi" w:cstheme="minorHAnsi"/>
          <w:spacing w:val="-3"/>
        </w:rPr>
        <w:t xml:space="preserve"> </w:t>
      </w:r>
      <w:r w:rsidRPr="00404245">
        <w:rPr>
          <w:rFonts w:asciiTheme="minorHAnsi" w:hAnsiTheme="minorHAnsi" w:cstheme="minorHAnsi"/>
        </w:rPr>
        <w:t>of</w:t>
      </w:r>
      <w:r w:rsidRPr="00404245">
        <w:rPr>
          <w:rFonts w:asciiTheme="minorHAnsi" w:hAnsiTheme="minorHAnsi" w:cstheme="minorHAnsi"/>
          <w:spacing w:val="-1"/>
        </w:rPr>
        <w:t xml:space="preserve"> </w:t>
      </w:r>
      <w:r w:rsidRPr="00404245">
        <w:rPr>
          <w:rFonts w:asciiTheme="minorHAnsi" w:hAnsiTheme="minorHAnsi" w:cstheme="minorHAnsi"/>
        </w:rPr>
        <w:t>the</w:t>
      </w:r>
      <w:r w:rsidRPr="00404245">
        <w:rPr>
          <w:rFonts w:asciiTheme="minorHAnsi" w:hAnsiTheme="minorHAnsi" w:cstheme="minorHAnsi"/>
          <w:spacing w:val="-1"/>
        </w:rPr>
        <w:t xml:space="preserve"> </w:t>
      </w:r>
      <w:r w:rsidRPr="00404245">
        <w:rPr>
          <w:rFonts w:asciiTheme="minorHAnsi" w:hAnsiTheme="minorHAnsi" w:cstheme="minorHAnsi"/>
        </w:rPr>
        <w:t>product,</w:t>
      </w:r>
      <w:r w:rsidRPr="00404245">
        <w:rPr>
          <w:rFonts w:asciiTheme="minorHAnsi" w:hAnsiTheme="minorHAnsi" w:cstheme="minorHAnsi"/>
          <w:spacing w:val="-1"/>
        </w:rPr>
        <w:t xml:space="preserve"> </w:t>
      </w:r>
      <w:r w:rsidRPr="00404245">
        <w:rPr>
          <w:rFonts w:asciiTheme="minorHAnsi" w:hAnsiTheme="minorHAnsi" w:cstheme="minorHAnsi"/>
        </w:rPr>
        <w:t>or</w:t>
      </w:r>
      <w:r w:rsidRPr="00404245">
        <w:rPr>
          <w:rFonts w:asciiTheme="minorHAnsi" w:hAnsiTheme="minorHAnsi" w:cstheme="minorHAnsi"/>
          <w:spacing w:val="-4"/>
        </w:rPr>
        <w:t xml:space="preserve"> </w:t>
      </w:r>
      <w:r w:rsidRPr="00404245">
        <w:rPr>
          <w:rFonts w:asciiTheme="minorHAnsi" w:hAnsiTheme="minorHAnsi" w:cstheme="minorHAnsi"/>
        </w:rPr>
        <w:t>in a</w:t>
      </w:r>
      <w:r w:rsidRPr="00404245">
        <w:rPr>
          <w:rFonts w:asciiTheme="minorHAnsi" w:hAnsiTheme="minorHAnsi" w:cstheme="minorHAnsi"/>
          <w:spacing w:val="-3"/>
        </w:rPr>
        <w:t xml:space="preserve"> </w:t>
      </w:r>
      <w:r w:rsidRPr="00404245">
        <w:rPr>
          <w:rFonts w:asciiTheme="minorHAnsi" w:hAnsiTheme="minorHAnsi" w:cstheme="minorHAnsi"/>
        </w:rPr>
        <w:t>case</w:t>
      </w:r>
      <w:r w:rsidRPr="00404245">
        <w:rPr>
          <w:rFonts w:asciiTheme="minorHAnsi" w:hAnsiTheme="minorHAnsi" w:cstheme="minorHAnsi"/>
          <w:spacing w:val="-1"/>
        </w:rPr>
        <w:t xml:space="preserve"> </w:t>
      </w:r>
      <w:r w:rsidRPr="00404245">
        <w:rPr>
          <w:rFonts w:asciiTheme="minorHAnsi" w:hAnsiTheme="minorHAnsi" w:cstheme="minorHAnsi"/>
        </w:rPr>
        <w:t>where they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know</w:t>
      </w:r>
      <w:r w:rsidRPr="00404245">
        <w:rPr>
          <w:rFonts w:asciiTheme="minorHAnsi" w:hAnsiTheme="minorHAnsi" w:cstheme="minorHAnsi"/>
          <w:spacing w:val="-1"/>
        </w:rPr>
        <w:t xml:space="preserve"> </w:t>
      </w:r>
      <w:r w:rsidRPr="00404245">
        <w:rPr>
          <w:rFonts w:asciiTheme="minorHAnsi" w:hAnsiTheme="minorHAnsi" w:cstheme="minorHAnsi"/>
        </w:rPr>
        <w:t>a</w:t>
      </w:r>
      <w:r w:rsidRPr="00404245">
        <w:rPr>
          <w:rFonts w:asciiTheme="minorHAnsi" w:hAnsiTheme="minorHAnsi" w:cstheme="minorHAnsi"/>
          <w:spacing w:val="-3"/>
        </w:rPr>
        <w:t xml:space="preserve"> </w:t>
      </w:r>
      <w:r w:rsidRPr="00404245">
        <w:rPr>
          <w:rFonts w:asciiTheme="minorHAnsi" w:hAnsiTheme="minorHAnsi" w:cstheme="minorHAnsi"/>
        </w:rPr>
        <w:t>product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is</w:t>
      </w:r>
      <w:r w:rsidRPr="00404245">
        <w:rPr>
          <w:rFonts w:asciiTheme="minorHAnsi" w:hAnsiTheme="minorHAnsi" w:cstheme="minorHAnsi"/>
          <w:spacing w:val="-4"/>
        </w:rPr>
        <w:t xml:space="preserve"> </w:t>
      </w:r>
      <w:r w:rsidRPr="00404245">
        <w:rPr>
          <w:rFonts w:asciiTheme="minorHAnsi" w:hAnsiTheme="minorHAnsi" w:cstheme="minorHAnsi"/>
        </w:rPr>
        <w:t>good, they’ll</w:t>
      </w:r>
      <w:r w:rsidRPr="00404245">
        <w:rPr>
          <w:rFonts w:asciiTheme="minorHAnsi" w:hAnsiTheme="minorHAnsi" w:cstheme="minorHAnsi"/>
          <w:spacing w:val="-3"/>
        </w:rPr>
        <w:t xml:space="preserve"> </w:t>
      </w:r>
      <w:r w:rsidRPr="00404245">
        <w:rPr>
          <w:rFonts w:asciiTheme="minorHAnsi" w:hAnsiTheme="minorHAnsi" w:cstheme="minorHAnsi"/>
        </w:rPr>
        <w:t>have</w:t>
      </w:r>
      <w:r w:rsidRPr="00404245">
        <w:rPr>
          <w:rFonts w:asciiTheme="minorHAnsi" w:hAnsiTheme="minorHAnsi" w:cstheme="minorHAnsi"/>
          <w:spacing w:val="-57"/>
        </w:rPr>
        <w:t xml:space="preserve"> </w:t>
      </w:r>
      <w:r w:rsidRPr="00404245">
        <w:rPr>
          <w:rFonts w:asciiTheme="minorHAnsi" w:hAnsiTheme="minorHAnsi" w:cstheme="minorHAnsi"/>
        </w:rPr>
        <w:t>confidence</w:t>
      </w:r>
      <w:r w:rsidRPr="00404245">
        <w:rPr>
          <w:rFonts w:asciiTheme="minorHAnsi" w:hAnsiTheme="minorHAnsi" w:cstheme="minorHAnsi"/>
          <w:spacing w:val="-2"/>
        </w:rPr>
        <w:t xml:space="preserve"> </w:t>
      </w:r>
      <w:r w:rsidRPr="00404245">
        <w:rPr>
          <w:rFonts w:asciiTheme="minorHAnsi" w:hAnsiTheme="minorHAnsi" w:cstheme="minorHAnsi"/>
        </w:rPr>
        <w:t>in</w:t>
      </w:r>
      <w:r w:rsidRPr="00404245">
        <w:rPr>
          <w:rFonts w:asciiTheme="minorHAnsi" w:hAnsiTheme="minorHAnsi" w:cstheme="minorHAnsi"/>
          <w:spacing w:val="1"/>
        </w:rPr>
        <w:t xml:space="preserve"> </w:t>
      </w:r>
      <w:r w:rsidRPr="00404245">
        <w:rPr>
          <w:rFonts w:asciiTheme="minorHAnsi" w:hAnsiTheme="minorHAnsi" w:cstheme="minorHAnsi"/>
        </w:rPr>
        <w:t>their purchase.</w:t>
      </w:r>
    </w:p>
    <w:sectPr w:rsidR="00801448" w:rsidRPr="00404245">
      <w:footerReference w:type="default" r:id="rId7"/>
      <w:pgSz w:w="15840" w:h="12240" w:orient="landscape"/>
      <w:pgMar w:top="660" w:right="660" w:bottom="460" w:left="620" w:header="0" w:footer="26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305D" w:rsidRDefault="002E305D">
      <w:r>
        <w:separator/>
      </w:r>
    </w:p>
  </w:endnote>
  <w:endnote w:type="continuationSeparator" w:id="0">
    <w:p w:rsidR="002E305D" w:rsidRDefault="002E3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1448" w:rsidRDefault="002E305D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.2pt;margin-top:587.9pt;width:382.4pt;height:10.9pt;z-index:-251658752;mso-position-horizontal-relative:page;mso-position-vertical-relative:page" filled="f" stroked="f">
          <v:textbox inset="0,0,0,0">
            <w:txbxContent>
              <w:p w:rsidR="00801448" w:rsidRDefault="002E305D">
                <w:pPr>
                  <w:spacing w:before="13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This study source was downloaded by 100000829719742 from CourseHero.com on 08-12-2021 22:11:08 GMT -05:00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305D" w:rsidRDefault="002E305D">
      <w:r>
        <w:separator/>
      </w:r>
    </w:p>
  </w:footnote>
  <w:footnote w:type="continuationSeparator" w:id="0">
    <w:p w:rsidR="002E305D" w:rsidRDefault="002E30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9532B5"/>
    <w:multiLevelType w:val="hybridMultilevel"/>
    <w:tmpl w:val="2B606C18"/>
    <w:lvl w:ilvl="0" w:tplc="2E1C677A">
      <w:start w:val="5"/>
      <w:numFmt w:val="decimal"/>
      <w:lvlText w:val="%1."/>
      <w:lvlJc w:val="left"/>
      <w:pPr>
        <w:ind w:left="10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15650FE">
      <w:numFmt w:val="bullet"/>
      <w:lvlText w:val="•"/>
      <w:lvlJc w:val="left"/>
      <w:pPr>
        <w:ind w:left="1546" w:hanging="181"/>
      </w:pPr>
      <w:rPr>
        <w:rFonts w:hint="default"/>
        <w:lang w:val="en-US" w:eastAsia="en-US" w:bidi="ar-SA"/>
      </w:rPr>
    </w:lvl>
    <w:lvl w:ilvl="2" w:tplc="9A8206F2">
      <w:numFmt w:val="bullet"/>
      <w:lvlText w:val="•"/>
      <w:lvlJc w:val="left"/>
      <w:pPr>
        <w:ind w:left="2992" w:hanging="181"/>
      </w:pPr>
      <w:rPr>
        <w:rFonts w:hint="default"/>
        <w:lang w:val="en-US" w:eastAsia="en-US" w:bidi="ar-SA"/>
      </w:rPr>
    </w:lvl>
    <w:lvl w:ilvl="3" w:tplc="C23AC942">
      <w:numFmt w:val="bullet"/>
      <w:lvlText w:val="•"/>
      <w:lvlJc w:val="left"/>
      <w:pPr>
        <w:ind w:left="4438" w:hanging="181"/>
      </w:pPr>
      <w:rPr>
        <w:rFonts w:hint="default"/>
        <w:lang w:val="en-US" w:eastAsia="en-US" w:bidi="ar-SA"/>
      </w:rPr>
    </w:lvl>
    <w:lvl w:ilvl="4" w:tplc="A01CFD3A">
      <w:numFmt w:val="bullet"/>
      <w:lvlText w:val="•"/>
      <w:lvlJc w:val="left"/>
      <w:pPr>
        <w:ind w:left="5884" w:hanging="181"/>
      </w:pPr>
      <w:rPr>
        <w:rFonts w:hint="default"/>
        <w:lang w:val="en-US" w:eastAsia="en-US" w:bidi="ar-SA"/>
      </w:rPr>
    </w:lvl>
    <w:lvl w:ilvl="5" w:tplc="354C35DA">
      <w:numFmt w:val="bullet"/>
      <w:lvlText w:val="•"/>
      <w:lvlJc w:val="left"/>
      <w:pPr>
        <w:ind w:left="7330" w:hanging="181"/>
      </w:pPr>
      <w:rPr>
        <w:rFonts w:hint="default"/>
        <w:lang w:val="en-US" w:eastAsia="en-US" w:bidi="ar-SA"/>
      </w:rPr>
    </w:lvl>
    <w:lvl w:ilvl="6" w:tplc="67B4EE1E">
      <w:numFmt w:val="bullet"/>
      <w:lvlText w:val="•"/>
      <w:lvlJc w:val="left"/>
      <w:pPr>
        <w:ind w:left="8776" w:hanging="181"/>
      </w:pPr>
      <w:rPr>
        <w:rFonts w:hint="default"/>
        <w:lang w:val="en-US" w:eastAsia="en-US" w:bidi="ar-SA"/>
      </w:rPr>
    </w:lvl>
    <w:lvl w:ilvl="7" w:tplc="807A4266">
      <w:numFmt w:val="bullet"/>
      <w:lvlText w:val="•"/>
      <w:lvlJc w:val="left"/>
      <w:pPr>
        <w:ind w:left="10222" w:hanging="181"/>
      </w:pPr>
      <w:rPr>
        <w:rFonts w:hint="default"/>
        <w:lang w:val="en-US" w:eastAsia="en-US" w:bidi="ar-SA"/>
      </w:rPr>
    </w:lvl>
    <w:lvl w:ilvl="8" w:tplc="B9E4F774">
      <w:numFmt w:val="bullet"/>
      <w:lvlText w:val="•"/>
      <w:lvlJc w:val="left"/>
      <w:pPr>
        <w:ind w:left="11668" w:hanging="181"/>
      </w:pPr>
      <w:rPr>
        <w:rFonts w:hint="default"/>
        <w:lang w:val="en-US" w:eastAsia="en-US" w:bidi="ar-SA"/>
      </w:rPr>
    </w:lvl>
  </w:abstractNum>
  <w:abstractNum w:abstractNumId="1">
    <w:nsid w:val="611D612B"/>
    <w:multiLevelType w:val="hybridMultilevel"/>
    <w:tmpl w:val="F808FF20"/>
    <w:lvl w:ilvl="0" w:tplc="0664A74A">
      <w:start w:val="1"/>
      <w:numFmt w:val="decimal"/>
      <w:lvlText w:val="%1."/>
      <w:lvlJc w:val="left"/>
      <w:pPr>
        <w:ind w:left="10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C7E0EBA">
      <w:numFmt w:val="bullet"/>
      <w:lvlText w:val="•"/>
      <w:lvlJc w:val="left"/>
      <w:pPr>
        <w:ind w:left="1546" w:hanging="181"/>
      </w:pPr>
      <w:rPr>
        <w:rFonts w:hint="default"/>
        <w:lang w:val="en-US" w:eastAsia="en-US" w:bidi="ar-SA"/>
      </w:rPr>
    </w:lvl>
    <w:lvl w:ilvl="2" w:tplc="4DA06C50">
      <w:numFmt w:val="bullet"/>
      <w:lvlText w:val="•"/>
      <w:lvlJc w:val="left"/>
      <w:pPr>
        <w:ind w:left="2992" w:hanging="181"/>
      </w:pPr>
      <w:rPr>
        <w:rFonts w:hint="default"/>
        <w:lang w:val="en-US" w:eastAsia="en-US" w:bidi="ar-SA"/>
      </w:rPr>
    </w:lvl>
    <w:lvl w:ilvl="3" w:tplc="A32E8732">
      <w:numFmt w:val="bullet"/>
      <w:lvlText w:val="•"/>
      <w:lvlJc w:val="left"/>
      <w:pPr>
        <w:ind w:left="4438" w:hanging="181"/>
      </w:pPr>
      <w:rPr>
        <w:rFonts w:hint="default"/>
        <w:lang w:val="en-US" w:eastAsia="en-US" w:bidi="ar-SA"/>
      </w:rPr>
    </w:lvl>
    <w:lvl w:ilvl="4" w:tplc="1E04F916">
      <w:numFmt w:val="bullet"/>
      <w:lvlText w:val="•"/>
      <w:lvlJc w:val="left"/>
      <w:pPr>
        <w:ind w:left="5884" w:hanging="181"/>
      </w:pPr>
      <w:rPr>
        <w:rFonts w:hint="default"/>
        <w:lang w:val="en-US" w:eastAsia="en-US" w:bidi="ar-SA"/>
      </w:rPr>
    </w:lvl>
    <w:lvl w:ilvl="5" w:tplc="680E3930">
      <w:numFmt w:val="bullet"/>
      <w:lvlText w:val="•"/>
      <w:lvlJc w:val="left"/>
      <w:pPr>
        <w:ind w:left="7330" w:hanging="181"/>
      </w:pPr>
      <w:rPr>
        <w:rFonts w:hint="default"/>
        <w:lang w:val="en-US" w:eastAsia="en-US" w:bidi="ar-SA"/>
      </w:rPr>
    </w:lvl>
    <w:lvl w:ilvl="6" w:tplc="50DC5D08">
      <w:numFmt w:val="bullet"/>
      <w:lvlText w:val="•"/>
      <w:lvlJc w:val="left"/>
      <w:pPr>
        <w:ind w:left="8776" w:hanging="181"/>
      </w:pPr>
      <w:rPr>
        <w:rFonts w:hint="default"/>
        <w:lang w:val="en-US" w:eastAsia="en-US" w:bidi="ar-SA"/>
      </w:rPr>
    </w:lvl>
    <w:lvl w:ilvl="7" w:tplc="8288FDB0">
      <w:numFmt w:val="bullet"/>
      <w:lvlText w:val="•"/>
      <w:lvlJc w:val="left"/>
      <w:pPr>
        <w:ind w:left="10222" w:hanging="181"/>
      </w:pPr>
      <w:rPr>
        <w:rFonts w:hint="default"/>
        <w:lang w:val="en-US" w:eastAsia="en-US" w:bidi="ar-SA"/>
      </w:rPr>
    </w:lvl>
    <w:lvl w:ilvl="8" w:tplc="FE66249C">
      <w:numFmt w:val="bullet"/>
      <w:lvlText w:val="•"/>
      <w:lvlJc w:val="left"/>
      <w:pPr>
        <w:ind w:left="11668" w:hanging="181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01448"/>
    <w:rsid w:val="002E305D"/>
    <w:rsid w:val="00404245"/>
    <w:rsid w:val="00801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E3B3F10D-1247-43C1-BA58-9EE2FA426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2574" w:right="2536"/>
      <w:jc w:val="center"/>
      <w:outlineLvl w:val="0"/>
    </w:pPr>
    <w:rPr>
      <w:sz w:val="52"/>
      <w:szCs w:val="5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2" w:right="10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338</Words>
  <Characters>1931</Characters>
  <Application>Microsoft Office Word</Application>
  <DocSecurity>0</DocSecurity>
  <Lines>16</Lines>
  <Paragraphs>4</Paragraphs>
  <ScaleCrop>false</ScaleCrop>
  <Company/>
  <LinksUpToDate>false</LinksUpToDate>
  <CharactersWithSpaces>2265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100000829719742,Uploader: 100000753249476,CHDL-UGC-Meta</cp:keywords>
  <cp:lastModifiedBy>Sonal</cp:lastModifiedBy>
  <cp:revision>2</cp:revision>
  <dcterms:created xsi:type="dcterms:W3CDTF">2021-08-13T03:12:00Z</dcterms:created>
  <dcterms:modified xsi:type="dcterms:W3CDTF">2021-08-13T03:16:00Z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2021-08-12T00:00:00Z</vt:filetime>
  </property>
  <property fmtid="{D5CDD505-2E9C-101B-9397-08002B2CF9AE}" pid="3" name="LastSaved">
    <vt:filetime>2021-08-13T00:00:00Z</vt:filetime>
  </property>
</Properties>
</file>