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9E946" w14:textId="77777777" w:rsidR="002F2F53" w:rsidRDefault="008478B0" w:rsidP="008478B0">
      <w:pPr>
        <w:spacing w:after="240" w:line="480" w:lineRule="auto"/>
        <w:ind w:firstLine="720"/>
        <w:jc w:val="both"/>
      </w:pPr>
      <w:r>
        <w:rPr>
          <w:b/>
          <w:bCs/>
        </w:rPr>
        <w:t>Learning Reflection</w:t>
      </w:r>
    </w:p>
    <w:p w14:paraId="2436DE4D" w14:textId="77777777" w:rsidR="002F2F53" w:rsidRDefault="008478B0" w:rsidP="008478B0">
      <w:pPr>
        <w:spacing w:before="240" w:after="240" w:line="480" w:lineRule="auto"/>
        <w:ind w:firstLine="720"/>
        <w:jc w:val="both"/>
      </w:pPr>
      <w:r>
        <w:t>1. While writing the rhetorical summary, I learned to write objectively and in the third person. This type of writing was different from the essays I wrote in high school because the teachers primarily wanted us to share our opinions and views on the topic</w:t>
      </w:r>
      <w:r>
        <w:t xml:space="preserve"> and what we learned. Here I was not trying to share my opinion as much as I was trying to tell the story's facts in a condensed, precise way. </w:t>
      </w:r>
    </w:p>
    <w:p w14:paraId="67FAE877" w14:textId="77777777" w:rsidR="002F2F53" w:rsidRDefault="008478B0" w:rsidP="008478B0">
      <w:pPr>
        <w:spacing w:before="240" w:after="240" w:line="480" w:lineRule="auto"/>
        <w:ind w:firstLine="720"/>
        <w:jc w:val="both"/>
      </w:pPr>
      <w:r>
        <w:t>2. This type of writing changed my college writing approach because it would be more factual-based and less opin</w:t>
      </w:r>
      <w:r>
        <w:t xml:space="preserve">ionated. Also, because it is more factual, my writing has changed in that I need to read my scholarly articles to cite them in my paper, and I </w:t>
      </w:r>
      <w:proofErr w:type="gramStart"/>
      <w:r>
        <w:t>have to</w:t>
      </w:r>
      <w:proofErr w:type="gramEnd"/>
      <w:r>
        <w:t xml:space="preserve"> read more, cite more, and include references more in college writing. This writing style has improved my </w:t>
      </w:r>
      <w:r>
        <w:t>writing in other courses because I'm learning to be more factual, cite more, and be more analytical.</w:t>
      </w:r>
    </w:p>
    <w:p w14:paraId="1FB51BC9" w14:textId="77777777" w:rsidR="002F2F53" w:rsidRDefault="008478B0" w:rsidP="008478B0">
      <w:pPr>
        <w:spacing w:before="240" w:after="240" w:line="480" w:lineRule="auto"/>
        <w:ind w:firstLine="720"/>
        <w:jc w:val="both"/>
      </w:pPr>
      <w:r>
        <w:t>3. The UNF approach to writing helps me learn because it forces me to read articles and understand them as I use them to write my papers. I write better be</w:t>
      </w:r>
      <w:r>
        <w:t xml:space="preserve">cause the professor explains the assignment in a clear way for me. </w:t>
      </w:r>
    </w:p>
    <w:p w14:paraId="01F7BFD8" w14:textId="77777777" w:rsidR="002F2F53" w:rsidRDefault="008478B0" w:rsidP="008478B0">
      <w:pPr>
        <w:spacing w:before="240" w:after="240" w:line="480" w:lineRule="auto"/>
        <w:ind w:firstLine="720"/>
        <w:jc w:val="both"/>
      </w:pPr>
      <w:r>
        <w:t>4. I demonstrated the 4C's in my writing because I wrote with confidence and consideration to the topic. I also showed competence and care when I read and cited carefully in my summary. My</w:t>
      </w:r>
      <w:r>
        <w:t xml:space="preserve"> strongest skill is writing with respect, and I try to ensure that my work matches the rubric. The most difficult skill for me seems to be the competence aspect. Some scholarly articles can be difficult to </w:t>
      </w:r>
      <w:proofErr w:type="gramStart"/>
      <w:r>
        <w:t>decipher, and</w:t>
      </w:r>
      <w:proofErr w:type="gramEnd"/>
      <w:r>
        <w:t xml:space="preserve"> knowing whether I summarized them co</w:t>
      </w:r>
      <w:r>
        <w:t xml:space="preserve">rrectly will always be a concern. </w:t>
      </w:r>
    </w:p>
    <w:sectPr w:rsidR="002F2F53">
      <w:pgSz w:w="12240" w:h="15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2F53"/>
    <w:rsid w:val="002F2F53"/>
    <w:rsid w:val="0084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3A250"/>
  <w15:docId w15:val="{60D41F2F-34F1-4FD1-8640-A121D47DB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506D7A"/>
    <w:pPr>
      <w:keepNext/>
      <w:keepLines/>
      <w:spacing w:before="240"/>
      <w:outlineLvl w:val="0"/>
    </w:pPr>
    <w:rPr>
      <w:b/>
      <w:bCs/>
      <w:color w:val="2F5496"/>
      <w:kern w:val="36"/>
      <w:sz w:val="48"/>
      <w:szCs w:val="48"/>
    </w:rPr>
  </w:style>
  <w:style w:type="paragraph" w:styleId="Balk2">
    <w:name w:val="heading 2"/>
    <w:basedOn w:val="Normal"/>
    <w:next w:val="Normal"/>
    <w:link w:val="Balk2Char"/>
    <w:uiPriority w:val="9"/>
    <w:qFormat/>
    <w:rsid w:val="00506D7A"/>
    <w:pPr>
      <w:keepNext/>
      <w:keepLines/>
      <w:spacing w:before="40"/>
      <w:outlineLvl w:val="1"/>
    </w:pPr>
    <w:rPr>
      <w:b/>
      <w:bCs/>
      <w:color w:val="2F5496"/>
      <w:sz w:val="36"/>
      <w:szCs w:val="36"/>
    </w:rPr>
  </w:style>
  <w:style w:type="paragraph" w:styleId="Balk3">
    <w:name w:val="heading 3"/>
    <w:basedOn w:val="Normal"/>
    <w:next w:val="Normal"/>
    <w:link w:val="Balk3Char"/>
    <w:uiPriority w:val="9"/>
    <w:qFormat/>
    <w:rsid w:val="00506D7A"/>
    <w:pPr>
      <w:keepNext/>
      <w:keepLines/>
      <w:spacing w:before="40"/>
      <w:outlineLvl w:val="2"/>
    </w:pPr>
    <w:rPr>
      <w:b/>
      <w:bCs/>
      <w:color w:val="1F3763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qFormat/>
    <w:rsid w:val="00506D7A"/>
    <w:pPr>
      <w:keepNext/>
      <w:keepLines/>
      <w:spacing w:before="40"/>
      <w:outlineLvl w:val="3"/>
    </w:pPr>
    <w:rPr>
      <w:b/>
      <w:bCs/>
      <w:iCs/>
      <w:color w:val="2F5496"/>
    </w:rPr>
  </w:style>
  <w:style w:type="paragraph" w:styleId="Balk5">
    <w:name w:val="heading 5"/>
    <w:basedOn w:val="Normal"/>
    <w:next w:val="Normal"/>
    <w:link w:val="Balk5Char"/>
    <w:uiPriority w:val="9"/>
    <w:qFormat/>
    <w:rsid w:val="00506D7A"/>
    <w:pPr>
      <w:keepNext/>
      <w:keepLines/>
      <w:spacing w:before="40"/>
      <w:outlineLvl w:val="4"/>
    </w:pPr>
    <w:rPr>
      <w:b/>
      <w:bCs/>
      <w:color w:val="2F5496"/>
      <w:sz w:val="20"/>
      <w:szCs w:val="20"/>
    </w:rPr>
  </w:style>
  <w:style w:type="paragraph" w:styleId="Balk6">
    <w:name w:val="heading 6"/>
    <w:basedOn w:val="Normal"/>
    <w:next w:val="Normal"/>
    <w:link w:val="Balk6Char"/>
    <w:uiPriority w:val="9"/>
    <w:qFormat/>
    <w:rsid w:val="00506D7A"/>
    <w:pPr>
      <w:keepNext/>
      <w:keepLines/>
      <w:spacing w:before="40"/>
      <w:outlineLvl w:val="5"/>
    </w:pPr>
    <w:rPr>
      <w:b/>
      <w:bCs/>
      <w:color w:val="1F3763"/>
      <w:sz w:val="16"/>
      <w:szCs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06D7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rsid w:val="00506D7A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506D7A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Balk4Char">
    <w:name w:val="Başlık 4 Char"/>
    <w:basedOn w:val="VarsaylanParagrafYazTipi"/>
    <w:link w:val="Balk4"/>
    <w:uiPriority w:val="9"/>
    <w:rsid w:val="00506D7A"/>
    <w:rPr>
      <w:rFonts w:ascii="Calibri Light" w:eastAsia="Times New Roman" w:hAnsi="Calibri Light" w:cs="Times New Roman"/>
      <w:i/>
      <w:iCs/>
      <w:color w:val="2F5496"/>
    </w:rPr>
  </w:style>
  <w:style w:type="character" w:customStyle="1" w:styleId="Balk5Char">
    <w:name w:val="Başlık 5 Char"/>
    <w:basedOn w:val="VarsaylanParagrafYazTipi"/>
    <w:link w:val="Balk5"/>
    <w:uiPriority w:val="9"/>
    <w:rsid w:val="00506D7A"/>
    <w:rPr>
      <w:rFonts w:ascii="Calibri Light" w:eastAsia="Times New Roman" w:hAnsi="Calibri Light" w:cs="Times New Roman"/>
      <w:color w:val="2F5496"/>
    </w:rPr>
  </w:style>
  <w:style w:type="character" w:customStyle="1" w:styleId="Balk6Char">
    <w:name w:val="Başlık 6 Char"/>
    <w:basedOn w:val="VarsaylanParagrafYazTipi"/>
    <w:link w:val="Balk6"/>
    <w:uiPriority w:val="9"/>
    <w:rsid w:val="00506D7A"/>
    <w:rPr>
      <w:rFonts w:ascii="Calibri Light" w:eastAsia="Times New Roman" w:hAnsi="Calibri Light" w:cs="Times New Roman"/>
      <w:color w:val="1F376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Hüseyin Kodaman</cp:lastModifiedBy>
  <cp:revision>1</cp:revision>
  <dcterms:created xsi:type="dcterms:W3CDTF">2021-09-17T23:27:00Z</dcterms:created>
  <dcterms:modified xsi:type="dcterms:W3CDTF">2021-09-17T23:28:00Z</dcterms:modified>
</cp:coreProperties>
</file>