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A4624C" w:rsidP="00B00F2F">
      <w:pPr>
        <w:spacing w:line="480" w:lineRule="auto"/>
        <w:jc w:val="center"/>
        <w:rPr>
          <w:rFonts w:ascii="Times New Roman" w:hAnsi="Times New Roman" w:cs="Times New Roman"/>
          <w:b/>
          <w:sz w:val="24"/>
          <w:szCs w:val="24"/>
        </w:rPr>
      </w:pPr>
      <w:r w:rsidRPr="00B00F2F">
        <w:rPr>
          <w:rFonts w:ascii="Times New Roman" w:hAnsi="Times New Roman" w:cs="Times New Roman"/>
          <w:b/>
          <w:sz w:val="24"/>
          <w:szCs w:val="24"/>
        </w:rPr>
        <w:t>Reflection Discussion</w:t>
      </w:r>
    </w:p>
    <w:p w:rsidR="005A1FC9" w:rsidRPr="00B00F2F" w:rsidRDefault="005A1FC9" w:rsidP="00B00F2F">
      <w:pPr>
        <w:spacing w:line="480" w:lineRule="auto"/>
        <w:jc w:val="center"/>
        <w:rPr>
          <w:rFonts w:ascii="Times New Roman" w:hAnsi="Times New Roman" w:cs="Times New Roman"/>
          <w:b/>
          <w:sz w:val="24"/>
          <w:szCs w:val="24"/>
        </w:rPr>
      </w:pPr>
    </w:p>
    <w:p w:rsidR="005A1FC9" w:rsidRPr="00B00F2F" w:rsidRDefault="00A4624C" w:rsidP="00B00F2F">
      <w:pPr>
        <w:spacing w:line="480" w:lineRule="auto"/>
        <w:jc w:val="center"/>
        <w:rPr>
          <w:rFonts w:ascii="Times New Roman" w:hAnsi="Times New Roman" w:cs="Times New Roman"/>
          <w:sz w:val="24"/>
          <w:szCs w:val="24"/>
        </w:rPr>
      </w:pPr>
      <w:r w:rsidRPr="00B00F2F">
        <w:rPr>
          <w:rFonts w:ascii="Times New Roman" w:hAnsi="Times New Roman" w:cs="Times New Roman"/>
          <w:sz w:val="24"/>
          <w:szCs w:val="24"/>
        </w:rPr>
        <w:t>Name</w:t>
      </w:r>
    </w:p>
    <w:p w:rsidR="005A1FC9" w:rsidRPr="00B00F2F" w:rsidRDefault="00A4624C" w:rsidP="00B00F2F">
      <w:pPr>
        <w:spacing w:line="480" w:lineRule="auto"/>
        <w:jc w:val="center"/>
        <w:rPr>
          <w:rFonts w:ascii="Times New Roman" w:hAnsi="Times New Roman" w:cs="Times New Roman"/>
          <w:sz w:val="24"/>
          <w:szCs w:val="24"/>
        </w:rPr>
      </w:pPr>
      <w:r w:rsidRPr="00B00F2F">
        <w:rPr>
          <w:rFonts w:ascii="Times New Roman" w:hAnsi="Times New Roman" w:cs="Times New Roman"/>
          <w:sz w:val="24"/>
          <w:szCs w:val="24"/>
        </w:rPr>
        <w:t>Institution</w:t>
      </w:r>
    </w:p>
    <w:p w:rsidR="005A1FC9" w:rsidRPr="00B00F2F" w:rsidRDefault="00A4624C" w:rsidP="00B00F2F">
      <w:pPr>
        <w:spacing w:line="480" w:lineRule="auto"/>
        <w:jc w:val="center"/>
        <w:rPr>
          <w:rFonts w:ascii="Times New Roman" w:hAnsi="Times New Roman" w:cs="Times New Roman"/>
          <w:sz w:val="24"/>
          <w:szCs w:val="24"/>
        </w:rPr>
      </w:pPr>
      <w:r w:rsidRPr="00B00F2F">
        <w:rPr>
          <w:rFonts w:ascii="Times New Roman" w:hAnsi="Times New Roman" w:cs="Times New Roman"/>
          <w:sz w:val="24"/>
          <w:szCs w:val="24"/>
        </w:rPr>
        <w:t>Course</w:t>
      </w:r>
    </w:p>
    <w:p w:rsidR="005A1FC9" w:rsidRPr="00B00F2F" w:rsidRDefault="00A4624C" w:rsidP="00B00F2F">
      <w:pPr>
        <w:spacing w:line="480" w:lineRule="auto"/>
        <w:jc w:val="center"/>
        <w:rPr>
          <w:rFonts w:ascii="Times New Roman" w:hAnsi="Times New Roman" w:cs="Times New Roman"/>
          <w:sz w:val="24"/>
          <w:szCs w:val="24"/>
        </w:rPr>
      </w:pPr>
      <w:r w:rsidRPr="00B00F2F">
        <w:rPr>
          <w:rFonts w:ascii="Times New Roman" w:hAnsi="Times New Roman" w:cs="Times New Roman"/>
          <w:sz w:val="24"/>
          <w:szCs w:val="24"/>
        </w:rPr>
        <w:t>Date</w:t>
      </w:r>
    </w:p>
    <w:p w:rsidR="005A1FC9" w:rsidRPr="00B00F2F" w:rsidRDefault="005A1FC9" w:rsidP="00B00F2F">
      <w:pPr>
        <w:spacing w:line="480" w:lineRule="auto"/>
        <w:rPr>
          <w:rFonts w:ascii="Times New Roman" w:hAnsi="Times New Roman" w:cs="Times New Roman"/>
          <w:b/>
          <w:sz w:val="24"/>
          <w:szCs w:val="24"/>
        </w:rPr>
      </w:pPr>
    </w:p>
    <w:p w:rsidR="005A1FC9" w:rsidRPr="00B00F2F" w:rsidRDefault="005A1FC9" w:rsidP="00B00F2F">
      <w:pPr>
        <w:spacing w:line="480" w:lineRule="auto"/>
        <w:rPr>
          <w:rFonts w:ascii="Times New Roman" w:hAnsi="Times New Roman" w:cs="Times New Roman"/>
          <w:b/>
          <w:sz w:val="24"/>
          <w:szCs w:val="24"/>
        </w:rPr>
      </w:pPr>
    </w:p>
    <w:p w:rsidR="005A1FC9" w:rsidRPr="00B00F2F" w:rsidRDefault="005A1FC9" w:rsidP="00B00F2F">
      <w:pPr>
        <w:spacing w:line="480" w:lineRule="auto"/>
        <w:rPr>
          <w:rFonts w:ascii="Times New Roman" w:hAnsi="Times New Roman" w:cs="Times New Roman"/>
          <w:b/>
          <w:sz w:val="24"/>
          <w:szCs w:val="24"/>
        </w:rPr>
      </w:pPr>
    </w:p>
    <w:p w:rsidR="005A1FC9" w:rsidRPr="00B00F2F" w:rsidRDefault="005A1FC9" w:rsidP="00B00F2F">
      <w:pPr>
        <w:spacing w:line="480" w:lineRule="auto"/>
        <w:rPr>
          <w:rFonts w:ascii="Times New Roman" w:hAnsi="Times New Roman" w:cs="Times New Roman"/>
          <w:b/>
          <w:sz w:val="24"/>
          <w:szCs w:val="24"/>
        </w:rPr>
      </w:pPr>
    </w:p>
    <w:p w:rsidR="00436DFD" w:rsidRPr="00B00F2F" w:rsidRDefault="00A4624C" w:rsidP="00502149">
      <w:pPr>
        <w:spacing w:after="0" w:line="480" w:lineRule="auto"/>
        <w:rPr>
          <w:rFonts w:ascii="Times New Roman" w:hAnsi="Times New Roman" w:cs="Times New Roman"/>
          <w:b/>
          <w:sz w:val="24"/>
          <w:szCs w:val="24"/>
        </w:rPr>
      </w:pPr>
      <w:r w:rsidRPr="00B00F2F">
        <w:rPr>
          <w:rFonts w:ascii="Times New Roman" w:hAnsi="Times New Roman" w:cs="Times New Roman"/>
          <w:b/>
          <w:sz w:val="24"/>
          <w:szCs w:val="24"/>
        </w:rPr>
        <w:lastRenderedPageBreak/>
        <w:t>Question one</w:t>
      </w:r>
    </w:p>
    <w:p w:rsidR="00121650" w:rsidRPr="00B00F2F" w:rsidRDefault="00A4624C" w:rsidP="00502149">
      <w:pPr>
        <w:spacing w:after="0" w:line="480" w:lineRule="auto"/>
        <w:ind w:firstLine="720"/>
        <w:rPr>
          <w:rFonts w:ascii="Times New Roman" w:hAnsi="Times New Roman" w:cs="Times New Roman"/>
          <w:sz w:val="24"/>
          <w:szCs w:val="24"/>
        </w:rPr>
      </w:pPr>
      <w:r w:rsidRPr="00B00F2F">
        <w:rPr>
          <w:rFonts w:ascii="Times New Roman" w:hAnsi="Times New Roman" w:cs="Times New Roman"/>
          <w:sz w:val="24"/>
          <w:szCs w:val="24"/>
        </w:rPr>
        <w:t xml:space="preserve">A professional </w:t>
      </w:r>
      <w:r w:rsidR="00040D1E" w:rsidRPr="00B00F2F">
        <w:rPr>
          <w:rFonts w:ascii="Times New Roman" w:hAnsi="Times New Roman" w:cs="Times New Roman"/>
          <w:sz w:val="24"/>
          <w:szCs w:val="24"/>
        </w:rPr>
        <w:t>therapist</w:t>
      </w:r>
      <w:r w:rsidRPr="00B00F2F">
        <w:rPr>
          <w:rFonts w:ascii="Times New Roman" w:hAnsi="Times New Roman" w:cs="Times New Roman"/>
          <w:sz w:val="24"/>
          <w:szCs w:val="24"/>
        </w:rPr>
        <w:t xml:space="preserve"> understands that different factors can impact homelessness among their clients in their environment</w:t>
      </w:r>
      <w:r w:rsidRPr="00B00F2F">
        <w:rPr>
          <w:rFonts w:ascii="Times New Roman" w:hAnsi="Times New Roman" w:cs="Times New Roman"/>
          <w:b/>
          <w:sz w:val="24"/>
          <w:szCs w:val="24"/>
        </w:rPr>
        <w:t>.</w:t>
      </w:r>
      <w:r w:rsidRPr="00B00F2F">
        <w:rPr>
          <w:rFonts w:ascii="Times New Roman" w:hAnsi="Times New Roman" w:cs="Times New Roman"/>
          <w:sz w:val="24"/>
          <w:szCs w:val="24"/>
        </w:rPr>
        <w:t xml:space="preserve"> </w:t>
      </w:r>
      <w:r w:rsidR="007102FA" w:rsidRPr="00B00F2F">
        <w:rPr>
          <w:rFonts w:ascii="Times New Roman" w:hAnsi="Times New Roman" w:cs="Times New Roman"/>
          <w:sz w:val="24"/>
          <w:szCs w:val="24"/>
        </w:rPr>
        <w:t xml:space="preserve">Depressed people feel that they never hope for their future, and most of the time, they feel that they should end their lives. </w:t>
      </w:r>
      <w:r w:rsidR="00096AD9" w:rsidRPr="00B00F2F">
        <w:rPr>
          <w:rFonts w:ascii="Times New Roman" w:hAnsi="Times New Roman" w:cs="Times New Roman"/>
          <w:sz w:val="24"/>
          <w:szCs w:val="24"/>
        </w:rPr>
        <w:t>A therapist</w:t>
      </w:r>
      <w:r w:rsidR="00B3787A" w:rsidRPr="00B00F2F">
        <w:rPr>
          <w:rFonts w:ascii="Times New Roman" w:hAnsi="Times New Roman" w:cs="Times New Roman"/>
          <w:sz w:val="24"/>
          <w:szCs w:val="24"/>
        </w:rPr>
        <w:t xml:space="preserve"> </w:t>
      </w:r>
      <w:r w:rsidR="00096AD9" w:rsidRPr="00B00F2F">
        <w:rPr>
          <w:rFonts w:ascii="Times New Roman" w:hAnsi="Times New Roman" w:cs="Times New Roman"/>
          <w:sz w:val="24"/>
          <w:szCs w:val="24"/>
        </w:rPr>
        <w:t>with a</w:t>
      </w:r>
      <w:r w:rsidR="0075126E" w:rsidRPr="00B00F2F">
        <w:rPr>
          <w:rFonts w:ascii="Times New Roman" w:hAnsi="Times New Roman" w:cs="Times New Roman"/>
          <w:sz w:val="24"/>
          <w:szCs w:val="24"/>
        </w:rPr>
        <w:t xml:space="preserve"> </w:t>
      </w:r>
      <w:r w:rsidR="00B3787A" w:rsidRPr="00B00F2F">
        <w:rPr>
          <w:rFonts w:ascii="Times New Roman" w:hAnsi="Times New Roman" w:cs="Times New Roman"/>
          <w:sz w:val="24"/>
          <w:szCs w:val="24"/>
        </w:rPr>
        <w:t>training completion c</w:t>
      </w:r>
      <w:r w:rsidR="0075126E" w:rsidRPr="00B00F2F">
        <w:rPr>
          <w:rFonts w:ascii="Times New Roman" w:hAnsi="Times New Roman" w:cs="Times New Roman"/>
          <w:sz w:val="24"/>
          <w:szCs w:val="24"/>
        </w:rPr>
        <w:t>a</w:t>
      </w:r>
      <w:r w:rsidR="00B3787A" w:rsidRPr="00B00F2F">
        <w:rPr>
          <w:rFonts w:ascii="Times New Roman" w:hAnsi="Times New Roman" w:cs="Times New Roman"/>
          <w:sz w:val="24"/>
          <w:szCs w:val="24"/>
        </w:rPr>
        <w:t xml:space="preserve">n identify the </w:t>
      </w:r>
      <w:r w:rsidR="0075126E" w:rsidRPr="00B00F2F">
        <w:rPr>
          <w:rFonts w:ascii="Times New Roman" w:hAnsi="Times New Roman" w:cs="Times New Roman"/>
          <w:sz w:val="24"/>
          <w:szCs w:val="24"/>
        </w:rPr>
        <w:t>e</w:t>
      </w:r>
      <w:r w:rsidR="00B3787A" w:rsidRPr="00B00F2F">
        <w:rPr>
          <w:rFonts w:ascii="Times New Roman" w:hAnsi="Times New Roman" w:cs="Times New Roman"/>
          <w:sz w:val="24"/>
          <w:szCs w:val="24"/>
        </w:rPr>
        <w:t xml:space="preserve">xisting feelings of their clients and work with them to endure the challenges they face. </w:t>
      </w:r>
    </w:p>
    <w:p w:rsidR="00096AD9" w:rsidRPr="00B00F2F" w:rsidRDefault="00A4624C" w:rsidP="00502149">
      <w:pPr>
        <w:spacing w:after="0" w:line="480" w:lineRule="auto"/>
        <w:ind w:firstLine="720"/>
        <w:rPr>
          <w:rFonts w:ascii="Times New Roman" w:hAnsi="Times New Roman" w:cs="Times New Roman"/>
          <w:sz w:val="24"/>
          <w:szCs w:val="24"/>
        </w:rPr>
      </w:pPr>
      <w:r w:rsidRPr="00B00F2F">
        <w:rPr>
          <w:rFonts w:ascii="Times New Roman" w:hAnsi="Times New Roman" w:cs="Times New Roman"/>
          <w:sz w:val="24"/>
          <w:szCs w:val="24"/>
        </w:rPr>
        <w:t xml:space="preserve">The first step in helping the clients is to understand and validate their clients' difficulties and find new ways to help them through their problems. Understanding the initiated factor involves understanding the existing by-products like trauma, years of unsatisfied therapy, prolonged medication, years of abuse, neglect, and trauma. </w:t>
      </w:r>
      <w:r w:rsidR="008A3282" w:rsidRPr="00B00F2F">
        <w:rPr>
          <w:rFonts w:ascii="Times New Roman" w:hAnsi="Times New Roman" w:cs="Times New Roman"/>
          <w:sz w:val="24"/>
          <w:szCs w:val="24"/>
        </w:rPr>
        <w:t xml:space="preserve">Hopeless clients think that they do not have a person who would support them through their feelings </w:t>
      </w:r>
      <w:r w:rsidR="005C3C6F" w:rsidRPr="00B00F2F">
        <w:rPr>
          <w:rFonts w:ascii="Times New Roman" w:hAnsi="Times New Roman" w:cs="Times New Roman"/>
          <w:sz w:val="24"/>
          <w:szCs w:val="24"/>
        </w:rPr>
        <w:t>and</w:t>
      </w:r>
      <w:r w:rsidR="008A3282" w:rsidRPr="00B00F2F">
        <w:rPr>
          <w:rFonts w:ascii="Times New Roman" w:hAnsi="Times New Roman" w:cs="Times New Roman"/>
          <w:sz w:val="24"/>
          <w:szCs w:val="24"/>
        </w:rPr>
        <w:t xml:space="preserve"> situation, and it is the therapist's work to validate their feelings and find ways to work and change them. </w:t>
      </w:r>
      <w:r w:rsidR="000D5A44" w:rsidRPr="00B00F2F">
        <w:rPr>
          <w:rFonts w:ascii="Times New Roman" w:hAnsi="Times New Roman" w:cs="Times New Roman"/>
          <w:sz w:val="24"/>
          <w:szCs w:val="24"/>
        </w:rPr>
        <w:t xml:space="preserve">It is crucial to identify and honor the hopeless part of the client and work with them rather than trying to cut the feelings off. </w:t>
      </w:r>
    </w:p>
    <w:p w:rsidR="006A1FA3" w:rsidRPr="00B00F2F" w:rsidRDefault="00A4624C" w:rsidP="00502149">
      <w:pPr>
        <w:spacing w:after="0" w:line="480" w:lineRule="auto"/>
        <w:ind w:firstLine="720"/>
        <w:rPr>
          <w:rFonts w:ascii="Times New Roman" w:hAnsi="Times New Roman" w:cs="Times New Roman"/>
          <w:sz w:val="24"/>
          <w:szCs w:val="24"/>
        </w:rPr>
      </w:pPr>
      <w:r w:rsidRPr="00B00F2F">
        <w:rPr>
          <w:rFonts w:ascii="Times New Roman" w:hAnsi="Times New Roman" w:cs="Times New Roman"/>
          <w:sz w:val="24"/>
          <w:szCs w:val="24"/>
        </w:rPr>
        <w:t xml:space="preserve">After the </w:t>
      </w:r>
      <w:r w:rsidR="00C34743" w:rsidRPr="00B00F2F">
        <w:rPr>
          <w:rFonts w:ascii="Times New Roman" w:hAnsi="Times New Roman" w:cs="Times New Roman"/>
          <w:sz w:val="24"/>
          <w:szCs w:val="24"/>
        </w:rPr>
        <w:t>counselor has identified the reason for their hopelessness, th</w:t>
      </w:r>
      <w:r w:rsidR="00250C7E" w:rsidRPr="00B00F2F">
        <w:rPr>
          <w:rFonts w:ascii="Times New Roman" w:hAnsi="Times New Roman" w:cs="Times New Roman"/>
          <w:sz w:val="24"/>
          <w:szCs w:val="24"/>
        </w:rPr>
        <w:t>e</w:t>
      </w:r>
      <w:r w:rsidR="00C34743" w:rsidRPr="00B00F2F">
        <w:rPr>
          <w:rFonts w:ascii="Times New Roman" w:hAnsi="Times New Roman" w:cs="Times New Roman"/>
          <w:sz w:val="24"/>
          <w:szCs w:val="24"/>
        </w:rPr>
        <w:t xml:space="preserve">y should introduce an existing hope for the clients. This is done by introducing alternative </w:t>
      </w:r>
      <w:r w:rsidR="00250C7E" w:rsidRPr="00B00F2F">
        <w:rPr>
          <w:rFonts w:ascii="Times New Roman" w:hAnsi="Times New Roman" w:cs="Times New Roman"/>
          <w:sz w:val="24"/>
          <w:szCs w:val="24"/>
        </w:rPr>
        <w:t>activities</w:t>
      </w:r>
      <w:r w:rsidR="00C34743" w:rsidRPr="00B00F2F">
        <w:rPr>
          <w:rFonts w:ascii="Times New Roman" w:hAnsi="Times New Roman" w:cs="Times New Roman"/>
          <w:sz w:val="24"/>
          <w:szCs w:val="24"/>
        </w:rPr>
        <w:t xml:space="preserve"> </w:t>
      </w:r>
      <w:r w:rsidR="00250C7E" w:rsidRPr="00B00F2F">
        <w:rPr>
          <w:rFonts w:ascii="Times New Roman" w:hAnsi="Times New Roman" w:cs="Times New Roman"/>
          <w:sz w:val="24"/>
          <w:szCs w:val="24"/>
        </w:rPr>
        <w:t>and</w:t>
      </w:r>
      <w:r w:rsidR="00C34743" w:rsidRPr="00B00F2F">
        <w:rPr>
          <w:rFonts w:ascii="Times New Roman" w:hAnsi="Times New Roman" w:cs="Times New Roman"/>
          <w:sz w:val="24"/>
          <w:szCs w:val="24"/>
        </w:rPr>
        <w:t xml:space="preserve"> feelings to help the client see the world from a different perspective. </w:t>
      </w:r>
      <w:r w:rsidR="00060389" w:rsidRPr="00B00F2F">
        <w:rPr>
          <w:rFonts w:ascii="Times New Roman" w:hAnsi="Times New Roman" w:cs="Times New Roman"/>
          <w:sz w:val="24"/>
          <w:szCs w:val="24"/>
        </w:rPr>
        <w:t xml:space="preserve">Therapists should encourage the clients into understanding that there is an existing side full of hope and love; this is one way to keep the client more positive. </w:t>
      </w:r>
      <w:r w:rsidR="00CF5063" w:rsidRPr="00B00F2F">
        <w:rPr>
          <w:rFonts w:ascii="Times New Roman" w:hAnsi="Times New Roman" w:cs="Times New Roman"/>
          <w:sz w:val="24"/>
          <w:szCs w:val="24"/>
        </w:rPr>
        <w:t xml:space="preserve">It is essential to allow the clients to also give suggestions on the new inventions by the therapy without forcing them to get rid of any part. It is one step to let them soften the scary part and increases </w:t>
      </w:r>
      <w:r w:rsidR="00D7543C" w:rsidRPr="00B00F2F">
        <w:rPr>
          <w:rFonts w:ascii="Times New Roman" w:hAnsi="Times New Roman" w:cs="Times New Roman"/>
          <w:sz w:val="24"/>
          <w:szCs w:val="24"/>
        </w:rPr>
        <w:t>self-gratitude</w:t>
      </w:r>
      <w:r w:rsidR="00CF5063" w:rsidRPr="00B00F2F">
        <w:rPr>
          <w:rFonts w:ascii="Times New Roman" w:hAnsi="Times New Roman" w:cs="Times New Roman"/>
          <w:sz w:val="24"/>
          <w:szCs w:val="24"/>
        </w:rPr>
        <w:t xml:space="preserve"> and self-worth while increasing their sense of hope. </w:t>
      </w:r>
    </w:p>
    <w:p w:rsidR="00502149" w:rsidRDefault="00502149">
      <w:pPr>
        <w:rPr>
          <w:rFonts w:ascii="Times New Roman" w:hAnsi="Times New Roman" w:cs="Times New Roman"/>
          <w:b/>
          <w:sz w:val="24"/>
          <w:szCs w:val="24"/>
        </w:rPr>
      </w:pPr>
      <w:r>
        <w:rPr>
          <w:rFonts w:ascii="Times New Roman" w:hAnsi="Times New Roman" w:cs="Times New Roman"/>
          <w:b/>
          <w:sz w:val="24"/>
          <w:szCs w:val="24"/>
        </w:rPr>
        <w:br w:type="page"/>
      </w:r>
    </w:p>
    <w:p w:rsidR="00E2416C" w:rsidRPr="00B00F2F" w:rsidRDefault="00A4624C" w:rsidP="00502149">
      <w:pPr>
        <w:spacing w:after="0" w:line="480" w:lineRule="auto"/>
        <w:rPr>
          <w:rFonts w:ascii="Times New Roman" w:hAnsi="Times New Roman" w:cs="Times New Roman"/>
          <w:b/>
          <w:sz w:val="24"/>
          <w:szCs w:val="24"/>
        </w:rPr>
      </w:pPr>
      <w:r w:rsidRPr="00B00F2F">
        <w:rPr>
          <w:rFonts w:ascii="Times New Roman" w:hAnsi="Times New Roman" w:cs="Times New Roman"/>
          <w:b/>
          <w:sz w:val="24"/>
          <w:szCs w:val="24"/>
        </w:rPr>
        <w:lastRenderedPageBreak/>
        <w:t>Question two</w:t>
      </w:r>
    </w:p>
    <w:p w:rsidR="00C36BF3" w:rsidRPr="00B00F2F" w:rsidRDefault="00A4624C" w:rsidP="00502149">
      <w:pPr>
        <w:spacing w:after="0" w:line="480" w:lineRule="auto"/>
        <w:ind w:firstLine="720"/>
        <w:rPr>
          <w:rFonts w:ascii="Times New Roman" w:hAnsi="Times New Roman" w:cs="Times New Roman"/>
          <w:sz w:val="24"/>
          <w:szCs w:val="24"/>
        </w:rPr>
      </w:pPr>
      <w:r w:rsidRPr="00B00F2F">
        <w:rPr>
          <w:rFonts w:ascii="Times New Roman" w:hAnsi="Times New Roman" w:cs="Times New Roman"/>
          <w:sz w:val="24"/>
          <w:szCs w:val="24"/>
        </w:rPr>
        <w:t xml:space="preserve">Hofstede states that </w:t>
      </w:r>
      <w:r w:rsidR="00CA5724" w:rsidRPr="00B00F2F">
        <w:rPr>
          <w:rFonts w:ascii="Times New Roman" w:hAnsi="Times New Roman" w:cs="Times New Roman"/>
          <w:sz w:val="24"/>
          <w:szCs w:val="24"/>
        </w:rPr>
        <w:t>a person with high uncertainty avoidance is</w:t>
      </w:r>
      <w:r w:rsidR="002076F4" w:rsidRPr="00B00F2F">
        <w:rPr>
          <w:rFonts w:ascii="Times New Roman" w:hAnsi="Times New Roman" w:cs="Times New Roman"/>
          <w:sz w:val="24"/>
          <w:szCs w:val="24"/>
        </w:rPr>
        <w:t xml:space="preserve"> more focused on coping with anxiety while reducing </w:t>
      </w:r>
      <w:r w:rsidR="00CA5724" w:rsidRPr="00B00F2F">
        <w:rPr>
          <w:rFonts w:ascii="Times New Roman" w:hAnsi="Times New Roman" w:cs="Times New Roman"/>
          <w:sz w:val="24"/>
          <w:szCs w:val="24"/>
        </w:rPr>
        <w:t>uncertainty</w:t>
      </w:r>
      <w:r w:rsidR="002076F4" w:rsidRPr="00B00F2F">
        <w:rPr>
          <w:rFonts w:ascii="Times New Roman" w:hAnsi="Times New Roman" w:cs="Times New Roman"/>
          <w:sz w:val="24"/>
          <w:szCs w:val="24"/>
        </w:rPr>
        <w:t xml:space="preserve">. </w:t>
      </w:r>
      <w:r w:rsidR="0098672D" w:rsidRPr="00B00F2F">
        <w:rPr>
          <w:rFonts w:ascii="Times New Roman" w:hAnsi="Times New Roman" w:cs="Times New Roman"/>
          <w:sz w:val="24"/>
          <w:szCs w:val="24"/>
        </w:rPr>
        <w:t>Uncertainty</w:t>
      </w:r>
      <w:r w:rsidR="004850D3" w:rsidRPr="00B00F2F">
        <w:rPr>
          <w:rFonts w:ascii="Times New Roman" w:hAnsi="Times New Roman" w:cs="Times New Roman"/>
          <w:sz w:val="24"/>
          <w:szCs w:val="24"/>
        </w:rPr>
        <w:t xml:space="preserve"> avoidance is one factor that </w:t>
      </w:r>
      <w:r w:rsidR="0098672D" w:rsidRPr="00B00F2F">
        <w:rPr>
          <w:rFonts w:ascii="Times New Roman" w:hAnsi="Times New Roman" w:cs="Times New Roman"/>
          <w:sz w:val="24"/>
          <w:szCs w:val="24"/>
        </w:rPr>
        <w:t>controls</w:t>
      </w:r>
      <w:r w:rsidR="004850D3" w:rsidRPr="00B00F2F">
        <w:rPr>
          <w:rFonts w:ascii="Times New Roman" w:hAnsi="Times New Roman" w:cs="Times New Roman"/>
          <w:sz w:val="24"/>
          <w:szCs w:val="24"/>
        </w:rPr>
        <w:t xml:space="preserve"> a varying range of difficulties like obsessive-compulsive disorder, anxiety, depression, and eating disorders. </w:t>
      </w:r>
      <w:r w:rsidR="00DC746C" w:rsidRPr="00B00F2F">
        <w:rPr>
          <w:rFonts w:ascii="Times New Roman" w:hAnsi="Times New Roman" w:cs="Times New Roman"/>
          <w:sz w:val="24"/>
          <w:szCs w:val="24"/>
        </w:rPr>
        <w:t xml:space="preserve">Therapists should think of </w:t>
      </w:r>
      <w:r w:rsidR="00C665D7" w:rsidRPr="00B00F2F">
        <w:rPr>
          <w:rFonts w:ascii="Times New Roman" w:hAnsi="Times New Roman" w:cs="Times New Roman"/>
          <w:sz w:val="24"/>
          <w:szCs w:val="24"/>
        </w:rPr>
        <w:t>Uncertainty</w:t>
      </w:r>
      <w:r w:rsidR="00DC746C" w:rsidRPr="00B00F2F">
        <w:rPr>
          <w:rFonts w:ascii="Times New Roman" w:hAnsi="Times New Roman" w:cs="Times New Roman"/>
          <w:sz w:val="24"/>
          <w:szCs w:val="24"/>
        </w:rPr>
        <w:t xml:space="preserve"> avoidance as another information bias and personality characteristic which helps the clients more threatening. </w:t>
      </w:r>
      <w:r w:rsidR="0050540C" w:rsidRPr="00B00F2F">
        <w:rPr>
          <w:rFonts w:ascii="Times New Roman" w:hAnsi="Times New Roman" w:cs="Times New Roman"/>
          <w:sz w:val="24"/>
          <w:szCs w:val="24"/>
        </w:rPr>
        <w:t>A client with an increased negative feeling towards uncertainty</w:t>
      </w:r>
      <w:r w:rsidR="00C00454" w:rsidRPr="00B00F2F">
        <w:rPr>
          <w:rFonts w:ascii="Times New Roman" w:hAnsi="Times New Roman" w:cs="Times New Roman"/>
          <w:sz w:val="24"/>
          <w:szCs w:val="24"/>
        </w:rPr>
        <w:t xml:space="preserve"> will find numerous situations </w:t>
      </w:r>
      <w:r w:rsidR="0050540C" w:rsidRPr="00B00F2F">
        <w:rPr>
          <w:rFonts w:ascii="Times New Roman" w:hAnsi="Times New Roman" w:cs="Times New Roman"/>
          <w:sz w:val="24"/>
          <w:szCs w:val="24"/>
        </w:rPr>
        <w:t xml:space="preserve">that are challenging. </w:t>
      </w:r>
    </w:p>
    <w:p w:rsidR="00C00454" w:rsidRPr="00B00F2F" w:rsidRDefault="00A4624C" w:rsidP="00502149">
      <w:pPr>
        <w:spacing w:after="0" w:line="480" w:lineRule="auto"/>
        <w:ind w:firstLine="720"/>
        <w:rPr>
          <w:rFonts w:ascii="Times New Roman" w:hAnsi="Times New Roman" w:cs="Times New Roman"/>
          <w:sz w:val="24"/>
          <w:szCs w:val="24"/>
        </w:rPr>
      </w:pPr>
      <w:r w:rsidRPr="00B00F2F">
        <w:rPr>
          <w:rFonts w:ascii="Times New Roman" w:hAnsi="Times New Roman" w:cs="Times New Roman"/>
          <w:sz w:val="24"/>
          <w:szCs w:val="24"/>
        </w:rPr>
        <w:t xml:space="preserve">The therapist helps their </w:t>
      </w:r>
      <w:r w:rsidR="00F260B6" w:rsidRPr="00B00F2F">
        <w:rPr>
          <w:rFonts w:ascii="Times New Roman" w:hAnsi="Times New Roman" w:cs="Times New Roman"/>
          <w:sz w:val="24"/>
          <w:szCs w:val="24"/>
        </w:rPr>
        <w:t>clients</w:t>
      </w:r>
      <w:r w:rsidRPr="00B00F2F">
        <w:rPr>
          <w:rFonts w:ascii="Times New Roman" w:hAnsi="Times New Roman" w:cs="Times New Roman"/>
          <w:sz w:val="24"/>
          <w:szCs w:val="24"/>
        </w:rPr>
        <w:t xml:space="preserve"> identify and understand their </w:t>
      </w:r>
      <w:r w:rsidR="00F260B6" w:rsidRPr="00B00F2F">
        <w:rPr>
          <w:rFonts w:ascii="Times New Roman" w:hAnsi="Times New Roman" w:cs="Times New Roman"/>
          <w:sz w:val="24"/>
          <w:szCs w:val="24"/>
        </w:rPr>
        <w:t>uncertainty</w:t>
      </w:r>
      <w:r w:rsidRPr="00B00F2F">
        <w:rPr>
          <w:rFonts w:ascii="Times New Roman" w:hAnsi="Times New Roman" w:cs="Times New Roman"/>
          <w:sz w:val="24"/>
          <w:szCs w:val="24"/>
        </w:rPr>
        <w:t xml:space="preserve"> levels and how they affect </w:t>
      </w:r>
      <w:r w:rsidR="00FB4178" w:rsidRPr="00B00F2F">
        <w:rPr>
          <w:rFonts w:ascii="Times New Roman" w:hAnsi="Times New Roman" w:cs="Times New Roman"/>
          <w:sz w:val="24"/>
          <w:szCs w:val="24"/>
        </w:rPr>
        <w:t>their</w:t>
      </w:r>
      <w:r w:rsidRPr="00B00F2F">
        <w:rPr>
          <w:rFonts w:ascii="Times New Roman" w:hAnsi="Times New Roman" w:cs="Times New Roman"/>
          <w:sz w:val="24"/>
          <w:szCs w:val="24"/>
        </w:rPr>
        <w:t xml:space="preserve"> behavioral changes. </w:t>
      </w:r>
      <w:r w:rsidR="00F260B6" w:rsidRPr="00B00F2F">
        <w:rPr>
          <w:rFonts w:ascii="Times New Roman" w:hAnsi="Times New Roman" w:cs="Times New Roman"/>
          <w:sz w:val="24"/>
          <w:szCs w:val="24"/>
        </w:rPr>
        <w:t xml:space="preserve">The counselor and the </w:t>
      </w:r>
      <w:r w:rsidR="007F0B9C" w:rsidRPr="00B00F2F">
        <w:rPr>
          <w:rFonts w:ascii="Times New Roman" w:hAnsi="Times New Roman" w:cs="Times New Roman"/>
          <w:sz w:val="24"/>
          <w:szCs w:val="24"/>
        </w:rPr>
        <w:t>client</w:t>
      </w:r>
      <w:r w:rsidR="00F260B6" w:rsidRPr="00B00F2F">
        <w:rPr>
          <w:rFonts w:ascii="Times New Roman" w:hAnsi="Times New Roman" w:cs="Times New Roman"/>
          <w:sz w:val="24"/>
          <w:szCs w:val="24"/>
        </w:rPr>
        <w:t xml:space="preserve"> then go through different stages of the behavior that cause uncertainty and find other new safety behaviors. </w:t>
      </w:r>
      <w:r w:rsidR="00FF4D78" w:rsidRPr="00B00F2F">
        <w:rPr>
          <w:rFonts w:ascii="Times New Roman" w:hAnsi="Times New Roman" w:cs="Times New Roman"/>
          <w:sz w:val="24"/>
          <w:szCs w:val="24"/>
        </w:rPr>
        <w:t>Counselors</w:t>
      </w:r>
      <w:r w:rsidR="00147053" w:rsidRPr="00B00F2F">
        <w:rPr>
          <w:rFonts w:ascii="Times New Roman" w:hAnsi="Times New Roman" w:cs="Times New Roman"/>
          <w:sz w:val="24"/>
          <w:szCs w:val="24"/>
        </w:rPr>
        <w:t xml:space="preserve"> should find ways to create awareness among their clients </w:t>
      </w:r>
      <w:r w:rsidR="00FF4D78" w:rsidRPr="00B00F2F">
        <w:rPr>
          <w:rFonts w:ascii="Times New Roman" w:hAnsi="Times New Roman" w:cs="Times New Roman"/>
          <w:sz w:val="24"/>
          <w:szCs w:val="24"/>
        </w:rPr>
        <w:t>and</w:t>
      </w:r>
      <w:r w:rsidR="00147053" w:rsidRPr="00B00F2F">
        <w:rPr>
          <w:rFonts w:ascii="Times New Roman" w:hAnsi="Times New Roman" w:cs="Times New Roman"/>
          <w:sz w:val="24"/>
          <w:szCs w:val="24"/>
        </w:rPr>
        <w:t xml:space="preserve"> help them have beliefs about what the</w:t>
      </w:r>
      <w:r w:rsidR="009D427F" w:rsidRPr="00B00F2F">
        <w:rPr>
          <w:rFonts w:ascii="Times New Roman" w:hAnsi="Times New Roman" w:cs="Times New Roman"/>
          <w:sz w:val="24"/>
          <w:szCs w:val="24"/>
        </w:rPr>
        <w:t>y are afraid of and how to navig</w:t>
      </w:r>
      <w:r w:rsidR="00147053" w:rsidRPr="00B00F2F">
        <w:rPr>
          <w:rFonts w:ascii="Times New Roman" w:hAnsi="Times New Roman" w:cs="Times New Roman"/>
          <w:sz w:val="24"/>
          <w:szCs w:val="24"/>
        </w:rPr>
        <w:t xml:space="preserve">ate them. </w:t>
      </w:r>
      <w:r w:rsidR="00FF4D78" w:rsidRPr="00B00F2F">
        <w:rPr>
          <w:rFonts w:ascii="Times New Roman" w:hAnsi="Times New Roman" w:cs="Times New Roman"/>
          <w:sz w:val="24"/>
          <w:szCs w:val="24"/>
        </w:rPr>
        <w:t xml:space="preserve"> </w:t>
      </w:r>
      <w:r w:rsidR="009D427F" w:rsidRPr="00B00F2F">
        <w:rPr>
          <w:rFonts w:ascii="Times New Roman" w:hAnsi="Times New Roman" w:cs="Times New Roman"/>
          <w:sz w:val="24"/>
          <w:szCs w:val="24"/>
        </w:rPr>
        <w:t>Counselors</w:t>
      </w:r>
      <w:r w:rsidR="00FF4D78" w:rsidRPr="00B00F2F">
        <w:rPr>
          <w:rFonts w:ascii="Times New Roman" w:hAnsi="Times New Roman" w:cs="Times New Roman"/>
          <w:sz w:val="24"/>
          <w:szCs w:val="24"/>
        </w:rPr>
        <w:t xml:space="preserve"> should find </w:t>
      </w:r>
      <w:r w:rsidR="009D427F" w:rsidRPr="00B00F2F">
        <w:rPr>
          <w:rFonts w:ascii="Times New Roman" w:hAnsi="Times New Roman" w:cs="Times New Roman"/>
          <w:sz w:val="24"/>
          <w:szCs w:val="24"/>
        </w:rPr>
        <w:t>new</w:t>
      </w:r>
      <w:r w:rsidR="00FF4D78" w:rsidRPr="00B00F2F">
        <w:rPr>
          <w:rFonts w:ascii="Times New Roman" w:hAnsi="Times New Roman" w:cs="Times New Roman"/>
          <w:sz w:val="24"/>
          <w:szCs w:val="24"/>
        </w:rPr>
        <w:t xml:space="preserve"> ways to help the clients navigate their anxieties and fears without altering their rules and beliefs. </w:t>
      </w:r>
      <w:r w:rsidR="00A3274F" w:rsidRPr="00B00F2F">
        <w:rPr>
          <w:rFonts w:ascii="Times New Roman" w:hAnsi="Times New Roman" w:cs="Times New Roman"/>
          <w:sz w:val="24"/>
          <w:szCs w:val="24"/>
        </w:rPr>
        <w:t xml:space="preserve">Understanding the client's beliefs will help find new ways for the session engagement. </w:t>
      </w:r>
    </w:p>
    <w:p w:rsidR="00327B16" w:rsidRPr="00B00F2F" w:rsidRDefault="00A4624C" w:rsidP="00502149">
      <w:pPr>
        <w:spacing w:after="0" w:line="480" w:lineRule="auto"/>
        <w:rPr>
          <w:rFonts w:ascii="Times New Roman" w:hAnsi="Times New Roman" w:cs="Times New Roman"/>
          <w:b/>
          <w:sz w:val="24"/>
          <w:szCs w:val="24"/>
        </w:rPr>
      </w:pPr>
      <w:r w:rsidRPr="00B00F2F">
        <w:rPr>
          <w:rFonts w:ascii="Times New Roman" w:hAnsi="Times New Roman" w:cs="Times New Roman"/>
          <w:b/>
          <w:sz w:val="24"/>
          <w:szCs w:val="24"/>
        </w:rPr>
        <w:t>Question</w:t>
      </w:r>
    </w:p>
    <w:p w:rsidR="00B74EA5" w:rsidRPr="00B00F2F" w:rsidRDefault="00A4624C" w:rsidP="00502149">
      <w:pPr>
        <w:spacing w:after="0" w:line="480" w:lineRule="auto"/>
        <w:rPr>
          <w:rFonts w:ascii="Times New Roman" w:hAnsi="Times New Roman" w:cs="Times New Roman"/>
          <w:sz w:val="24"/>
          <w:szCs w:val="24"/>
        </w:rPr>
      </w:pPr>
      <w:r w:rsidRPr="00B00F2F">
        <w:rPr>
          <w:rFonts w:ascii="Times New Roman" w:hAnsi="Times New Roman" w:cs="Times New Roman"/>
          <w:sz w:val="24"/>
          <w:szCs w:val="24"/>
        </w:rPr>
        <w:t>When dealing with clients, confrontation is an important aspect that will ensure honest and open identification. According to MacCluskie, “Counselor frustration might be most likely to emerge when a client is in a state of contemplation or partial awareness of the problem. However, responding with frustration is unlikely to result in a client's willingness to look more honestly at his or her own conflicts” (P. 172).</w:t>
      </w:r>
    </w:p>
    <w:p w:rsidR="00B00F2F" w:rsidRPr="00B00F2F" w:rsidRDefault="00A4624C" w:rsidP="00502149">
      <w:pPr>
        <w:spacing w:after="0" w:line="480" w:lineRule="auto"/>
        <w:rPr>
          <w:rFonts w:ascii="Times New Roman" w:hAnsi="Times New Roman" w:cs="Times New Roman"/>
          <w:sz w:val="24"/>
          <w:szCs w:val="24"/>
        </w:rPr>
      </w:pPr>
      <w:r w:rsidRPr="00B00F2F">
        <w:rPr>
          <w:rFonts w:ascii="Times New Roman" w:hAnsi="Times New Roman" w:cs="Times New Roman"/>
          <w:sz w:val="24"/>
          <w:szCs w:val="24"/>
        </w:rPr>
        <w:t>What are the practical ways that you will use to confront clients</w:t>
      </w:r>
      <w:r w:rsidR="005A1FC9" w:rsidRPr="00B00F2F">
        <w:rPr>
          <w:rFonts w:ascii="Times New Roman" w:hAnsi="Times New Roman" w:cs="Times New Roman"/>
          <w:sz w:val="24"/>
          <w:szCs w:val="24"/>
        </w:rPr>
        <w:t xml:space="preserve"> to avoid any conflicts</w:t>
      </w:r>
      <w:r w:rsidRPr="00B00F2F">
        <w:rPr>
          <w:rFonts w:ascii="Times New Roman" w:hAnsi="Times New Roman" w:cs="Times New Roman"/>
          <w:sz w:val="24"/>
          <w:szCs w:val="24"/>
        </w:rPr>
        <w:t xml:space="preserve">? </w:t>
      </w:r>
    </w:p>
    <w:p w:rsidR="00991787" w:rsidRDefault="00991787">
      <w:pPr>
        <w:rPr>
          <w:rFonts w:ascii="Times New Roman" w:hAnsi="Times New Roman" w:cs="Times New Roman"/>
          <w:b/>
          <w:sz w:val="24"/>
          <w:szCs w:val="24"/>
        </w:rPr>
      </w:pPr>
      <w:r>
        <w:rPr>
          <w:rFonts w:ascii="Times New Roman" w:hAnsi="Times New Roman" w:cs="Times New Roman"/>
          <w:b/>
          <w:sz w:val="24"/>
          <w:szCs w:val="24"/>
        </w:rPr>
        <w:br w:type="page"/>
      </w:r>
    </w:p>
    <w:p w:rsidR="00B00F2F" w:rsidRPr="00B00F2F" w:rsidRDefault="00B00F2F" w:rsidP="00502149">
      <w:pPr>
        <w:spacing w:after="0" w:line="480" w:lineRule="auto"/>
        <w:jc w:val="center"/>
        <w:rPr>
          <w:rFonts w:ascii="Times New Roman" w:hAnsi="Times New Roman" w:cs="Times New Roman"/>
          <w:b/>
          <w:sz w:val="24"/>
          <w:szCs w:val="24"/>
        </w:rPr>
      </w:pPr>
      <w:bookmarkStart w:id="0" w:name="_GoBack"/>
      <w:bookmarkEnd w:id="0"/>
      <w:r w:rsidRPr="00B00F2F">
        <w:rPr>
          <w:rFonts w:ascii="Times New Roman" w:hAnsi="Times New Roman" w:cs="Times New Roman"/>
          <w:b/>
          <w:sz w:val="24"/>
          <w:szCs w:val="24"/>
        </w:rPr>
        <w:lastRenderedPageBreak/>
        <w:t>Reference</w:t>
      </w:r>
    </w:p>
    <w:p w:rsidR="00B00F2F" w:rsidRPr="00B00F2F" w:rsidRDefault="00B00F2F" w:rsidP="00502149">
      <w:pPr>
        <w:spacing w:after="0" w:line="480" w:lineRule="auto"/>
        <w:ind w:left="720" w:hanging="720"/>
        <w:rPr>
          <w:rFonts w:ascii="Times New Roman" w:hAnsi="Times New Roman" w:cs="Times New Roman"/>
          <w:sz w:val="24"/>
          <w:szCs w:val="24"/>
        </w:rPr>
      </w:pPr>
      <w:r w:rsidRPr="00B00F2F">
        <w:rPr>
          <w:rFonts w:ascii="Times New Roman" w:hAnsi="Times New Roman" w:cs="Times New Roman"/>
          <w:color w:val="222222"/>
          <w:sz w:val="24"/>
          <w:szCs w:val="24"/>
          <w:shd w:val="clear" w:color="auto" w:fill="FFFFFF"/>
        </w:rPr>
        <w:t>MacCluskie, K. (2011). </w:t>
      </w:r>
      <w:r w:rsidRPr="00B00F2F">
        <w:rPr>
          <w:rFonts w:ascii="Times New Roman" w:hAnsi="Times New Roman" w:cs="Times New Roman"/>
          <w:i/>
          <w:iCs/>
          <w:color w:val="222222"/>
          <w:sz w:val="24"/>
          <w:szCs w:val="24"/>
          <w:shd w:val="clear" w:color="auto" w:fill="FFFFFF"/>
        </w:rPr>
        <w:t>Acquiring counseling skills: Integrating theory, multiculturalism, and self-awareness</w:t>
      </w:r>
      <w:r w:rsidRPr="00B00F2F">
        <w:rPr>
          <w:rFonts w:ascii="Times New Roman" w:hAnsi="Times New Roman" w:cs="Times New Roman"/>
          <w:color w:val="222222"/>
          <w:sz w:val="24"/>
          <w:szCs w:val="24"/>
          <w:shd w:val="clear" w:color="auto" w:fill="FFFFFF"/>
        </w:rPr>
        <w:t>. Pearson Higher Ed.</w:t>
      </w:r>
    </w:p>
    <w:sectPr w:rsidR="00B00F2F" w:rsidRPr="00B00F2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5C12" w:rsidRDefault="00D65C12">
      <w:pPr>
        <w:spacing w:after="0" w:line="240" w:lineRule="auto"/>
      </w:pPr>
      <w:r>
        <w:separator/>
      </w:r>
    </w:p>
  </w:endnote>
  <w:endnote w:type="continuationSeparator" w:id="0">
    <w:p w:rsidR="00D65C12" w:rsidRDefault="00D65C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5C12" w:rsidRDefault="00D65C12">
      <w:pPr>
        <w:spacing w:after="0" w:line="240" w:lineRule="auto"/>
      </w:pPr>
      <w:r>
        <w:separator/>
      </w:r>
    </w:p>
  </w:footnote>
  <w:footnote w:type="continuationSeparator" w:id="0">
    <w:p w:rsidR="00D65C12" w:rsidRDefault="00D65C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7821812"/>
      <w:docPartObj>
        <w:docPartGallery w:val="Page Numbers (Top of Page)"/>
        <w:docPartUnique/>
      </w:docPartObj>
    </w:sdtPr>
    <w:sdtEndPr>
      <w:rPr>
        <w:rFonts w:ascii="Times New Roman" w:hAnsi="Times New Roman" w:cs="Times New Roman"/>
        <w:noProof/>
        <w:sz w:val="24"/>
        <w:szCs w:val="24"/>
      </w:rPr>
    </w:sdtEndPr>
    <w:sdtContent>
      <w:p w:rsidR="005A1FC9" w:rsidRPr="005A1FC9" w:rsidRDefault="00A4624C" w:rsidP="005A1FC9">
        <w:pPr>
          <w:pStyle w:val="Header"/>
          <w:spacing w:line="480" w:lineRule="auto"/>
          <w:jc w:val="right"/>
          <w:rPr>
            <w:rFonts w:ascii="Times New Roman" w:hAnsi="Times New Roman" w:cs="Times New Roman"/>
            <w:sz w:val="24"/>
            <w:szCs w:val="24"/>
          </w:rPr>
        </w:pPr>
        <w:r w:rsidRPr="005A1FC9">
          <w:rPr>
            <w:rFonts w:ascii="Times New Roman" w:hAnsi="Times New Roman" w:cs="Times New Roman"/>
            <w:sz w:val="24"/>
            <w:szCs w:val="24"/>
          </w:rPr>
          <w:fldChar w:fldCharType="begin"/>
        </w:r>
        <w:r w:rsidRPr="005A1FC9">
          <w:rPr>
            <w:rFonts w:ascii="Times New Roman" w:hAnsi="Times New Roman" w:cs="Times New Roman"/>
            <w:sz w:val="24"/>
            <w:szCs w:val="24"/>
          </w:rPr>
          <w:instrText xml:space="preserve"> PAGE   \* MERGEFORMAT </w:instrText>
        </w:r>
        <w:r w:rsidRPr="005A1FC9">
          <w:rPr>
            <w:rFonts w:ascii="Times New Roman" w:hAnsi="Times New Roman" w:cs="Times New Roman"/>
            <w:sz w:val="24"/>
            <w:szCs w:val="24"/>
          </w:rPr>
          <w:fldChar w:fldCharType="separate"/>
        </w:r>
        <w:r w:rsidR="00991787">
          <w:rPr>
            <w:rFonts w:ascii="Times New Roman" w:hAnsi="Times New Roman" w:cs="Times New Roman"/>
            <w:noProof/>
            <w:sz w:val="24"/>
            <w:szCs w:val="24"/>
          </w:rPr>
          <w:t>4</w:t>
        </w:r>
        <w:r w:rsidRPr="005A1FC9">
          <w:rPr>
            <w:rFonts w:ascii="Times New Roman" w:hAnsi="Times New Roman" w:cs="Times New Roman"/>
            <w:noProof/>
            <w:sz w:val="24"/>
            <w:szCs w:val="24"/>
          </w:rPr>
          <w:fldChar w:fldCharType="end"/>
        </w:r>
      </w:p>
    </w:sdtContent>
  </w:sdt>
  <w:p w:rsidR="005A1FC9" w:rsidRDefault="005A1F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189"/>
    <w:rsid w:val="00040D1E"/>
    <w:rsid w:val="00060389"/>
    <w:rsid w:val="00096AD9"/>
    <w:rsid w:val="000D5A44"/>
    <w:rsid w:val="001049BC"/>
    <w:rsid w:val="00121650"/>
    <w:rsid w:val="00147053"/>
    <w:rsid w:val="002076F4"/>
    <w:rsid w:val="00250C7E"/>
    <w:rsid w:val="00327B16"/>
    <w:rsid w:val="00353AAC"/>
    <w:rsid w:val="00436DFD"/>
    <w:rsid w:val="004850D3"/>
    <w:rsid w:val="00502149"/>
    <w:rsid w:val="0050540C"/>
    <w:rsid w:val="00537189"/>
    <w:rsid w:val="00554D93"/>
    <w:rsid w:val="005A1FC9"/>
    <w:rsid w:val="005C3C6F"/>
    <w:rsid w:val="005F5003"/>
    <w:rsid w:val="00653AC7"/>
    <w:rsid w:val="006A1FA3"/>
    <w:rsid w:val="007102FA"/>
    <w:rsid w:val="0075126E"/>
    <w:rsid w:val="007B5356"/>
    <w:rsid w:val="007F0B9C"/>
    <w:rsid w:val="008A3282"/>
    <w:rsid w:val="008E2733"/>
    <w:rsid w:val="0098672D"/>
    <w:rsid w:val="00991787"/>
    <w:rsid w:val="009D427F"/>
    <w:rsid w:val="00A3274F"/>
    <w:rsid w:val="00A4624C"/>
    <w:rsid w:val="00A563A4"/>
    <w:rsid w:val="00B00F2F"/>
    <w:rsid w:val="00B3787A"/>
    <w:rsid w:val="00B74EA5"/>
    <w:rsid w:val="00C00454"/>
    <w:rsid w:val="00C34743"/>
    <w:rsid w:val="00C36BF3"/>
    <w:rsid w:val="00C665D7"/>
    <w:rsid w:val="00CA5724"/>
    <w:rsid w:val="00CF5063"/>
    <w:rsid w:val="00D65C12"/>
    <w:rsid w:val="00D7543C"/>
    <w:rsid w:val="00DC746C"/>
    <w:rsid w:val="00E2416C"/>
    <w:rsid w:val="00EC6A25"/>
    <w:rsid w:val="00F260B6"/>
    <w:rsid w:val="00F546C1"/>
    <w:rsid w:val="00FB4178"/>
    <w:rsid w:val="00FF4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62685F-6C02-4054-8A21-53416CD71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1F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1FC9"/>
  </w:style>
  <w:style w:type="paragraph" w:styleId="Footer">
    <w:name w:val="footer"/>
    <w:basedOn w:val="Normal"/>
    <w:link w:val="FooterChar"/>
    <w:uiPriority w:val="99"/>
    <w:unhideWhenUsed/>
    <w:rsid w:val="005A1F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1F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47</cp:revision>
  <dcterms:created xsi:type="dcterms:W3CDTF">2021-08-03T13:56:00Z</dcterms:created>
  <dcterms:modified xsi:type="dcterms:W3CDTF">2021-08-03T10:32:00Z</dcterms:modified>
</cp:coreProperties>
</file>