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07" w:rsidRPr="00E7073B" w:rsidRDefault="00E7073B" w:rsidP="00E7073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073B">
        <w:rPr>
          <w:rFonts w:ascii="Times New Roman" w:hAnsi="Times New Roman" w:cs="Times New Roman"/>
          <w:b/>
          <w:sz w:val="24"/>
          <w:szCs w:val="24"/>
          <w:u w:val="single"/>
        </w:rPr>
        <w:t>Social Integration Outline</w:t>
      </w:r>
    </w:p>
    <w:p w:rsidR="00E67034" w:rsidRPr="00E67034" w:rsidRDefault="00E67034" w:rsidP="00E67034">
      <w:pPr>
        <w:numPr>
          <w:ilvl w:val="0"/>
          <w:numId w:val="2"/>
        </w:numPr>
        <w:spacing w:after="0" w:line="480" w:lineRule="auto"/>
        <w:jc w:val="both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E67034">
        <w:rPr>
          <w:rFonts w:ascii="Times New Roman" w:eastAsia="Times New Roman" w:hAnsi="Times New Roman" w:cs="Times New Roman"/>
          <w:color w:val="0E101A"/>
          <w:sz w:val="24"/>
          <w:szCs w:val="24"/>
        </w:rPr>
        <w:t>The first paragraph discusses two socialization agents that shaped who I am today and a description of what these agents taught me in terms of behaviors and beliefs.</w:t>
      </w:r>
    </w:p>
    <w:p w:rsidR="00E67034" w:rsidRPr="00E67034" w:rsidRDefault="00E67034" w:rsidP="00E67034">
      <w:pPr>
        <w:numPr>
          <w:ilvl w:val="0"/>
          <w:numId w:val="2"/>
        </w:numPr>
        <w:spacing w:after="0" w:line="480" w:lineRule="auto"/>
        <w:jc w:val="both"/>
        <w:rPr>
          <w:rFonts w:ascii="Times New Roman" w:eastAsia="Times New Roman" w:hAnsi="Times New Roman" w:cs="Times New Roman"/>
          <w:color w:val="0E101A"/>
          <w:sz w:val="24"/>
          <w:szCs w:val="24"/>
        </w:rPr>
      </w:pPr>
      <w:r w:rsidRPr="00E67034">
        <w:rPr>
          <w:rFonts w:ascii="Times New Roman" w:eastAsia="Times New Roman" w:hAnsi="Times New Roman" w:cs="Times New Roman"/>
          <w:color w:val="0E101A"/>
          <w:sz w:val="24"/>
          <w:szCs w:val="24"/>
        </w:rPr>
        <w:t>The second and third paragraphs illu</w:t>
      </w:r>
      <w:bookmarkStart w:id="0" w:name="_GoBack"/>
      <w:bookmarkEnd w:id="0"/>
      <w:r w:rsidRPr="00E67034">
        <w:rPr>
          <w:rFonts w:ascii="Times New Roman" w:eastAsia="Times New Roman" w:hAnsi="Times New Roman" w:cs="Times New Roman"/>
          <w:color w:val="0E101A"/>
          <w:sz w:val="24"/>
          <w:szCs w:val="24"/>
        </w:rPr>
        <w:t>strate how the concept of feral children impacts my thoughts on what it means to be human and examination of whether we have to be taught how to be human.</w:t>
      </w:r>
    </w:p>
    <w:p w:rsidR="00E7073B" w:rsidRDefault="00E7073B"/>
    <w:sectPr w:rsidR="00E707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D4D3A"/>
    <w:multiLevelType w:val="multilevel"/>
    <w:tmpl w:val="B966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E549C5"/>
    <w:multiLevelType w:val="multilevel"/>
    <w:tmpl w:val="BBD43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73B"/>
    <w:rsid w:val="009711AF"/>
    <w:rsid w:val="009F758B"/>
    <w:rsid w:val="00B871A3"/>
    <w:rsid w:val="00E67034"/>
    <w:rsid w:val="00E7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2021-08-03T21:07:00Z</dcterms:created>
  <dcterms:modified xsi:type="dcterms:W3CDTF">2021-08-03T21:50:00Z</dcterms:modified>
</cp:coreProperties>
</file>