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C0D" w:rsidRDefault="00A14C0D" w:rsidP="00A14C0D">
      <w:pPr>
        <w:spacing w:after="0" w:line="480" w:lineRule="auto"/>
        <w:ind w:firstLine="720"/>
        <w:jc w:val="center"/>
        <w:rPr>
          <w:rFonts w:ascii="Times New Roman" w:hAnsi="Times New Roman" w:cs="Times New Roman"/>
          <w:b/>
          <w:sz w:val="24"/>
          <w:szCs w:val="24"/>
        </w:rPr>
      </w:pPr>
    </w:p>
    <w:p w:rsidR="00A14C0D" w:rsidRDefault="00A14C0D" w:rsidP="00A14C0D">
      <w:pPr>
        <w:spacing w:after="0" w:line="480" w:lineRule="auto"/>
        <w:ind w:firstLine="720"/>
        <w:jc w:val="center"/>
        <w:rPr>
          <w:rFonts w:ascii="Times New Roman" w:hAnsi="Times New Roman" w:cs="Times New Roman"/>
          <w:b/>
          <w:sz w:val="24"/>
          <w:szCs w:val="24"/>
        </w:rPr>
      </w:pPr>
    </w:p>
    <w:p w:rsidR="00A14C0D" w:rsidRDefault="00A14C0D" w:rsidP="00A14C0D">
      <w:pPr>
        <w:spacing w:after="0" w:line="480" w:lineRule="auto"/>
        <w:ind w:firstLine="720"/>
        <w:jc w:val="center"/>
        <w:rPr>
          <w:rFonts w:ascii="Times New Roman" w:hAnsi="Times New Roman" w:cs="Times New Roman"/>
          <w:b/>
          <w:sz w:val="24"/>
          <w:szCs w:val="24"/>
        </w:rPr>
      </w:pPr>
    </w:p>
    <w:p w:rsidR="00A14C0D" w:rsidRDefault="00A14C0D" w:rsidP="00A14C0D">
      <w:pPr>
        <w:spacing w:after="0" w:line="480" w:lineRule="auto"/>
        <w:ind w:firstLine="720"/>
        <w:jc w:val="center"/>
        <w:rPr>
          <w:rFonts w:ascii="Times New Roman" w:hAnsi="Times New Roman" w:cs="Times New Roman"/>
          <w:b/>
          <w:sz w:val="24"/>
          <w:szCs w:val="24"/>
        </w:rPr>
      </w:pPr>
    </w:p>
    <w:p w:rsidR="00A14C0D" w:rsidRDefault="00A14C0D" w:rsidP="00A14C0D">
      <w:pPr>
        <w:spacing w:after="0" w:line="480" w:lineRule="auto"/>
        <w:ind w:firstLine="720"/>
        <w:jc w:val="center"/>
        <w:rPr>
          <w:rFonts w:ascii="Times New Roman" w:hAnsi="Times New Roman" w:cs="Times New Roman"/>
          <w:b/>
          <w:sz w:val="24"/>
          <w:szCs w:val="24"/>
        </w:rPr>
      </w:pPr>
    </w:p>
    <w:p w:rsidR="00A14C0D" w:rsidRPr="00A14C0D" w:rsidRDefault="00A14C0D" w:rsidP="00A14C0D">
      <w:pPr>
        <w:spacing w:after="0"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Business Law Project</w:t>
      </w:r>
    </w:p>
    <w:p w:rsidR="00A14C0D" w:rsidRPr="00A14C0D" w:rsidRDefault="00A14C0D" w:rsidP="00A14C0D">
      <w:pPr>
        <w:spacing w:after="0" w:line="480" w:lineRule="auto"/>
        <w:ind w:firstLine="720"/>
        <w:jc w:val="center"/>
        <w:rPr>
          <w:rFonts w:ascii="Times New Roman" w:hAnsi="Times New Roman" w:cs="Times New Roman"/>
          <w:sz w:val="24"/>
          <w:szCs w:val="24"/>
        </w:rPr>
      </w:pPr>
      <w:r w:rsidRPr="00A14C0D">
        <w:rPr>
          <w:rFonts w:ascii="Times New Roman" w:hAnsi="Times New Roman" w:cs="Times New Roman"/>
          <w:sz w:val="24"/>
          <w:szCs w:val="24"/>
        </w:rPr>
        <w:t>Name</w:t>
      </w:r>
    </w:p>
    <w:p w:rsidR="00A14C0D" w:rsidRPr="00A14C0D" w:rsidRDefault="00A14C0D" w:rsidP="00A14C0D">
      <w:pPr>
        <w:spacing w:after="0" w:line="480" w:lineRule="auto"/>
        <w:ind w:firstLine="720"/>
        <w:jc w:val="center"/>
        <w:rPr>
          <w:rFonts w:ascii="Times New Roman" w:hAnsi="Times New Roman" w:cs="Times New Roman"/>
          <w:sz w:val="24"/>
          <w:szCs w:val="24"/>
        </w:rPr>
      </w:pPr>
      <w:r w:rsidRPr="00A14C0D">
        <w:rPr>
          <w:rFonts w:ascii="Times New Roman" w:hAnsi="Times New Roman" w:cs="Times New Roman"/>
          <w:sz w:val="24"/>
          <w:szCs w:val="24"/>
        </w:rPr>
        <w:t>Institutional Affiliation</w:t>
      </w:r>
    </w:p>
    <w:p w:rsidR="00A14C0D" w:rsidRPr="00A14C0D" w:rsidRDefault="00A14C0D" w:rsidP="00A14C0D">
      <w:pPr>
        <w:spacing w:after="0" w:line="480" w:lineRule="auto"/>
        <w:ind w:firstLine="720"/>
        <w:jc w:val="center"/>
        <w:rPr>
          <w:rFonts w:ascii="Times New Roman" w:hAnsi="Times New Roman" w:cs="Times New Roman"/>
          <w:sz w:val="24"/>
          <w:szCs w:val="24"/>
        </w:rPr>
      </w:pPr>
      <w:r w:rsidRPr="00A14C0D">
        <w:rPr>
          <w:rFonts w:ascii="Times New Roman" w:hAnsi="Times New Roman" w:cs="Times New Roman"/>
          <w:sz w:val="24"/>
          <w:szCs w:val="24"/>
        </w:rPr>
        <w:t>Course</w:t>
      </w:r>
    </w:p>
    <w:p w:rsidR="00A14C0D" w:rsidRPr="00A14C0D" w:rsidRDefault="00A14C0D" w:rsidP="00A14C0D">
      <w:pPr>
        <w:spacing w:after="0" w:line="480" w:lineRule="auto"/>
        <w:ind w:firstLine="720"/>
        <w:jc w:val="center"/>
        <w:rPr>
          <w:rFonts w:ascii="Times New Roman" w:hAnsi="Times New Roman" w:cs="Times New Roman"/>
          <w:sz w:val="24"/>
          <w:szCs w:val="24"/>
        </w:rPr>
      </w:pPr>
      <w:r w:rsidRPr="00A14C0D">
        <w:rPr>
          <w:rFonts w:ascii="Times New Roman" w:hAnsi="Times New Roman" w:cs="Times New Roman"/>
          <w:sz w:val="24"/>
          <w:szCs w:val="24"/>
        </w:rPr>
        <w:t>Your Tutor's Name</w:t>
      </w:r>
    </w:p>
    <w:p w:rsidR="00A14C0D" w:rsidRDefault="00A14C0D" w:rsidP="00A14C0D">
      <w:pPr>
        <w:spacing w:after="0" w:line="480" w:lineRule="auto"/>
        <w:ind w:firstLine="720"/>
        <w:jc w:val="center"/>
        <w:rPr>
          <w:rFonts w:ascii="Times New Roman" w:hAnsi="Times New Roman" w:cs="Times New Roman"/>
          <w:sz w:val="24"/>
          <w:szCs w:val="24"/>
        </w:rPr>
      </w:pPr>
      <w:r w:rsidRPr="00A14C0D">
        <w:rPr>
          <w:rFonts w:ascii="Times New Roman" w:hAnsi="Times New Roman" w:cs="Times New Roman"/>
          <w:sz w:val="24"/>
          <w:szCs w:val="24"/>
        </w:rPr>
        <w:t xml:space="preserve">Assignment's Submission Date </w:t>
      </w: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Default="00A14C0D" w:rsidP="00A14C0D">
      <w:pPr>
        <w:spacing w:after="0" w:line="480" w:lineRule="auto"/>
        <w:ind w:firstLine="720"/>
        <w:jc w:val="center"/>
        <w:rPr>
          <w:rFonts w:ascii="Times New Roman" w:hAnsi="Times New Roman" w:cs="Times New Roman"/>
          <w:sz w:val="24"/>
          <w:szCs w:val="24"/>
        </w:rPr>
      </w:pPr>
    </w:p>
    <w:p w:rsidR="00A14C0D" w:rsidRPr="00195603" w:rsidRDefault="00A14C0D" w:rsidP="00A14C0D">
      <w:pPr>
        <w:spacing w:after="0" w:line="480" w:lineRule="auto"/>
        <w:ind w:firstLine="720"/>
        <w:jc w:val="center"/>
        <w:rPr>
          <w:rFonts w:ascii="Times New Roman" w:hAnsi="Times New Roman" w:cs="Times New Roman"/>
          <w:b/>
          <w:sz w:val="24"/>
          <w:szCs w:val="24"/>
        </w:rPr>
      </w:pPr>
      <w:r w:rsidRPr="00195603">
        <w:rPr>
          <w:rFonts w:ascii="Times New Roman" w:hAnsi="Times New Roman" w:cs="Times New Roman"/>
          <w:b/>
          <w:sz w:val="24"/>
          <w:szCs w:val="24"/>
        </w:rPr>
        <w:lastRenderedPageBreak/>
        <w:t>Report</w:t>
      </w:r>
    </w:p>
    <w:p w:rsidR="00A14C0D" w:rsidRPr="00195603" w:rsidRDefault="00A14C0D" w:rsidP="00A14C0D">
      <w:pPr>
        <w:spacing w:after="0" w:line="480" w:lineRule="auto"/>
        <w:ind w:firstLine="720"/>
        <w:rPr>
          <w:rFonts w:ascii="Times New Roman" w:hAnsi="Times New Roman" w:cs="Times New Roman"/>
          <w:b/>
          <w:sz w:val="24"/>
          <w:szCs w:val="24"/>
        </w:rPr>
      </w:pPr>
      <w:r w:rsidRPr="00195603">
        <w:rPr>
          <w:rFonts w:ascii="Times New Roman" w:hAnsi="Times New Roman" w:cs="Times New Roman"/>
          <w:b/>
          <w:sz w:val="24"/>
          <w:szCs w:val="24"/>
        </w:rPr>
        <w:t>To: Winnie James, Ralph Anders</w:t>
      </w:r>
    </w:p>
    <w:p w:rsidR="00A14C0D" w:rsidRPr="00195603" w:rsidRDefault="00A14C0D" w:rsidP="00A14C0D">
      <w:pPr>
        <w:spacing w:after="0" w:line="480" w:lineRule="auto"/>
        <w:ind w:firstLine="720"/>
        <w:rPr>
          <w:rFonts w:ascii="Times New Roman" w:hAnsi="Times New Roman" w:cs="Times New Roman"/>
          <w:b/>
          <w:sz w:val="24"/>
          <w:szCs w:val="24"/>
        </w:rPr>
      </w:pPr>
      <w:r w:rsidRPr="00195603">
        <w:rPr>
          <w:rFonts w:ascii="Times New Roman" w:hAnsi="Times New Roman" w:cs="Times New Roman"/>
          <w:b/>
          <w:sz w:val="24"/>
          <w:szCs w:val="24"/>
        </w:rPr>
        <w:t>From: Student</w:t>
      </w:r>
      <w:r w:rsidR="00660AD2">
        <w:rPr>
          <w:rFonts w:ascii="Times New Roman" w:hAnsi="Times New Roman" w:cs="Times New Roman"/>
          <w:b/>
          <w:sz w:val="24"/>
          <w:szCs w:val="24"/>
        </w:rPr>
        <w:t>'</w:t>
      </w:r>
      <w:r w:rsidRPr="00195603">
        <w:rPr>
          <w:rFonts w:ascii="Times New Roman" w:hAnsi="Times New Roman" w:cs="Times New Roman"/>
          <w:b/>
          <w:sz w:val="24"/>
          <w:szCs w:val="24"/>
        </w:rPr>
        <w:t>s name</w:t>
      </w:r>
    </w:p>
    <w:p w:rsidR="00A14C0D" w:rsidRPr="00195603" w:rsidRDefault="00A14C0D" w:rsidP="00A14C0D">
      <w:pPr>
        <w:spacing w:after="0" w:line="480" w:lineRule="auto"/>
        <w:ind w:firstLine="720"/>
        <w:rPr>
          <w:rFonts w:ascii="Times New Roman" w:hAnsi="Times New Roman" w:cs="Times New Roman"/>
          <w:b/>
          <w:sz w:val="24"/>
          <w:szCs w:val="24"/>
        </w:rPr>
      </w:pPr>
      <w:r w:rsidRPr="00195603">
        <w:rPr>
          <w:rFonts w:ascii="Times New Roman" w:hAnsi="Times New Roman" w:cs="Times New Roman"/>
          <w:b/>
          <w:sz w:val="24"/>
          <w:szCs w:val="24"/>
        </w:rPr>
        <w:t>Re: Clean risks and liabilities</w:t>
      </w:r>
    </w:p>
    <w:p w:rsidR="00A14C0D" w:rsidRPr="00195603" w:rsidRDefault="00A14C0D" w:rsidP="00195603">
      <w:pPr>
        <w:spacing w:after="0" w:line="480" w:lineRule="auto"/>
        <w:ind w:firstLine="720"/>
        <w:jc w:val="center"/>
        <w:rPr>
          <w:rFonts w:ascii="Times New Roman" w:hAnsi="Times New Roman" w:cs="Times New Roman"/>
          <w:b/>
          <w:sz w:val="24"/>
          <w:szCs w:val="24"/>
        </w:rPr>
      </w:pPr>
      <w:r w:rsidRPr="00195603">
        <w:rPr>
          <w:rFonts w:ascii="Times New Roman" w:hAnsi="Times New Roman" w:cs="Times New Roman"/>
          <w:b/>
          <w:sz w:val="24"/>
          <w:szCs w:val="24"/>
        </w:rPr>
        <w:t>Part 1: Risks and Liabilities</w:t>
      </w:r>
    </w:p>
    <w:p w:rsidR="00A14C0D" w:rsidRPr="00195603" w:rsidRDefault="00A14C0D" w:rsidP="00195603">
      <w:pPr>
        <w:spacing w:after="0" w:line="480" w:lineRule="auto"/>
        <w:ind w:firstLine="720"/>
        <w:jc w:val="center"/>
        <w:rPr>
          <w:rFonts w:ascii="Times New Roman" w:hAnsi="Times New Roman" w:cs="Times New Roman"/>
          <w:b/>
          <w:sz w:val="24"/>
          <w:szCs w:val="24"/>
        </w:rPr>
      </w:pPr>
      <w:r w:rsidRPr="00195603">
        <w:rPr>
          <w:rFonts w:ascii="Times New Roman" w:hAnsi="Times New Roman" w:cs="Times New Roman"/>
          <w:b/>
          <w:sz w:val="24"/>
          <w:szCs w:val="24"/>
        </w:rPr>
        <w:t>A): Business risk 1: Contracts with Employees</w:t>
      </w:r>
    </w:p>
    <w:p w:rsidR="00A14C0D" w:rsidRDefault="00A14C0D" w:rsidP="00660AD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Contracts with employees </w:t>
      </w:r>
      <w:r w:rsidR="00660AD2">
        <w:rPr>
          <w:rFonts w:ascii="Times New Roman" w:hAnsi="Times New Roman" w:cs="Times New Roman"/>
          <w:sz w:val="24"/>
          <w:szCs w:val="24"/>
        </w:rPr>
        <w:t>are</w:t>
      </w:r>
      <w:r>
        <w:rPr>
          <w:rFonts w:ascii="Times New Roman" w:hAnsi="Times New Roman" w:cs="Times New Roman"/>
          <w:sz w:val="24"/>
          <w:szCs w:val="24"/>
        </w:rPr>
        <w:t xml:space="preserve"> a</w:t>
      </w:r>
      <w:r w:rsidR="00660AD2">
        <w:rPr>
          <w:rFonts w:ascii="Times New Roman" w:hAnsi="Times New Roman" w:cs="Times New Roman"/>
          <w:sz w:val="24"/>
          <w:szCs w:val="24"/>
        </w:rPr>
        <w:t xml:space="preserve"> </w:t>
      </w:r>
      <w:r>
        <w:rPr>
          <w:rFonts w:ascii="Times New Roman" w:hAnsi="Times New Roman" w:cs="Times New Roman"/>
          <w:sz w:val="24"/>
          <w:szCs w:val="24"/>
        </w:rPr>
        <w:t>typical process in many businesses. It is an agreement between the employer and the worker concerning the employment condition. Thus, the contract</w:t>
      </w:r>
      <w:r w:rsidR="00660AD2">
        <w:rPr>
          <w:rFonts w:ascii="Times New Roman" w:hAnsi="Times New Roman" w:cs="Times New Roman"/>
          <w:sz w:val="24"/>
          <w:szCs w:val="24"/>
        </w:rPr>
        <w:t>'</w:t>
      </w:r>
      <w:r>
        <w:rPr>
          <w:rFonts w:ascii="Times New Roman" w:hAnsi="Times New Roman" w:cs="Times New Roman"/>
          <w:sz w:val="24"/>
          <w:szCs w:val="24"/>
        </w:rPr>
        <w:t xml:space="preserve">s parties are the worker and the employer. </w:t>
      </w:r>
      <w:r w:rsidR="00F26470">
        <w:rPr>
          <w:rFonts w:ascii="Times New Roman" w:hAnsi="Times New Roman" w:cs="Times New Roman"/>
          <w:sz w:val="24"/>
          <w:szCs w:val="24"/>
        </w:rPr>
        <w:t>A contract with employees contains terms and provisions about employment. For instance</w:t>
      </w:r>
      <w:r w:rsidR="00660AD2">
        <w:rPr>
          <w:rFonts w:ascii="Times New Roman" w:hAnsi="Times New Roman" w:cs="Times New Roman"/>
          <w:sz w:val="24"/>
          <w:szCs w:val="24"/>
        </w:rPr>
        <w:t>,</w:t>
      </w:r>
      <w:r w:rsidR="00F26470">
        <w:rPr>
          <w:rFonts w:ascii="Times New Roman" w:hAnsi="Times New Roman" w:cs="Times New Roman"/>
          <w:sz w:val="24"/>
          <w:szCs w:val="24"/>
        </w:rPr>
        <w:t xml:space="preserve"> the contract might include the employee</w:t>
      </w:r>
      <w:r w:rsidR="00660AD2">
        <w:rPr>
          <w:rFonts w:ascii="Times New Roman" w:hAnsi="Times New Roman" w:cs="Times New Roman"/>
          <w:sz w:val="24"/>
          <w:szCs w:val="24"/>
        </w:rPr>
        <w:t>'</w:t>
      </w:r>
      <w:r w:rsidR="00F26470">
        <w:rPr>
          <w:rFonts w:ascii="Times New Roman" w:hAnsi="Times New Roman" w:cs="Times New Roman"/>
          <w:sz w:val="24"/>
          <w:szCs w:val="24"/>
        </w:rPr>
        <w:t xml:space="preserve">s working duration per day and the wage or salary for the services offered to the employer. A legal employment contract contains various elements. First, it has </w:t>
      </w:r>
      <w:r w:rsidR="00660AD2">
        <w:rPr>
          <w:rFonts w:ascii="Times New Roman" w:hAnsi="Times New Roman" w:cs="Times New Roman"/>
          <w:sz w:val="24"/>
          <w:szCs w:val="24"/>
        </w:rPr>
        <w:t xml:space="preserve">an </w:t>
      </w:r>
      <w:r w:rsidR="00F26470">
        <w:rPr>
          <w:rFonts w:ascii="Times New Roman" w:hAnsi="Times New Roman" w:cs="Times New Roman"/>
          <w:sz w:val="24"/>
          <w:szCs w:val="24"/>
        </w:rPr>
        <w:t>offer made by one party and an acceptance f</w:t>
      </w:r>
      <w:r w:rsidR="00660AD2">
        <w:rPr>
          <w:rFonts w:ascii="Times New Roman" w:hAnsi="Times New Roman" w:cs="Times New Roman"/>
          <w:sz w:val="24"/>
          <w:szCs w:val="24"/>
        </w:rPr>
        <w:t>ro</w:t>
      </w:r>
      <w:r w:rsidR="00F26470">
        <w:rPr>
          <w:rFonts w:ascii="Times New Roman" w:hAnsi="Times New Roman" w:cs="Times New Roman"/>
          <w:sz w:val="24"/>
          <w:szCs w:val="24"/>
        </w:rPr>
        <w:t xml:space="preserve">m the other party of the contract. Second, it </w:t>
      </w:r>
      <w:r w:rsidR="00660AD2">
        <w:rPr>
          <w:rFonts w:ascii="Times New Roman" w:hAnsi="Times New Roman" w:cs="Times New Roman"/>
          <w:sz w:val="24"/>
          <w:szCs w:val="24"/>
        </w:rPr>
        <w:t>include</w:t>
      </w:r>
      <w:r w:rsidR="00F26470">
        <w:rPr>
          <w:rFonts w:ascii="Times New Roman" w:hAnsi="Times New Roman" w:cs="Times New Roman"/>
          <w:sz w:val="24"/>
          <w:szCs w:val="24"/>
        </w:rPr>
        <w:t xml:space="preserve">s a consideration whereby the involved parties agree to exchange something of value. In </w:t>
      </w:r>
      <w:r w:rsidR="00660AD2">
        <w:rPr>
          <w:rFonts w:ascii="Times New Roman" w:hAnsi="Times New Roman" w:cs="Times New Roman"/>
          <w:sz w:val="24"/>
          <w:szCs w:val="24"/>
        </w:rPr>
        <w:t xml:space="preserve">an </w:t>
      </w:r>
      <w:r w:rsidR="00F26470">
        <w:rPr>
          <w:rFonts w:ascii="Times New Roman" w:hAnsi="Times New Roman" w:cs="Times New Roman"/>
          <w:sz w:val="24"/>
          <w:szCs w:val="24"/>
        </w:rPr>
        <w:t>employment case, the worker exchanges labor and skills for money</w:t>
      </w:r>
      <w:r w:rsidR="00195603">
        <w:rPr>
          <w:rFonts w:ascii="Times New Roman" w:hAnsi="Times New Roman" w:cs="Times New Roman"/>
          <w:sz w:val="24"/>
          <w:szCs w:val="24"/>
        </w:rPr>
        <w:t xml:space="preserve"> (Nerlinger, 2021)</w:t>
      </w:r>
      <w:r w:rsidR="00F26470">
        <w:rPr>
          <w:rFonts w:ascii="Times New Roman" w:hAnsi="Times New Roman" w:cs="Times New Roman"/>
          <w:sz w:val="24"/>
          <w:szCs w:val="24"/>
        </w:rPr>
        <w:t>. T</w:t>
      </w:r>
      <w:r w:rsidR="00660AD2">
        <w:rPr>
          <w:rFonts w:ascii="Times New Roman" w:hAnsi="Times New Roman" w:cs="Times New Roman"/>
          <w:sz w:val="24"/>
          <w:szCs w:val="24"/>
        </w:rPr>
        <w:t>he t</w:t>
      </w:r>
      <w:r w:rsidR="00F26470">
        <w:rPr>
          <w:rFonts w:ascii="Times New Roman" w:hAnsi="Times New Roman" w:cs="Times New Roman"/>
          <w:sz w:val="24"/>
          <w:szCs w:val="24"/>
        </w:rPr>
        <w:t>hird is legality</w:t>
      </w:r>
      <w:r w:rsidR="00660AD2">
        <w:rPr>
          <w:rFonts w:ascii="Times New Roman" w:hAnsi="Times New Roman" w:cs="Times New Roman"/>
          <w:sz w:val="24"/>
          <w:szCs w:val="24"/>
        </w:rPr>
        <w:t>,</w:t>
      </w:r>
      <w:r w:rsidR="00F26470">
        <w:rPr>
          <w:rFonts w:ascii="Times New Roman" w:hAnsi="Times New Roman" w:cs="Times New Roman"/>
          <w:sz w:val="24"/>
          <w:szCs w:val="24"/>
        </w:rPr>
        <w:t xml:space="preserve"> whereby the contract</w:t>
      </w:r>
      <w:r w:rsidR="00660AD2">
        <w:rPr>
          <w:rFonts w:ascii="Times New Roman" w:hAnsi="Times New Roman" w:cs="Times New Roman"/>
          <w:sz w:val="24"/>
          <w:szCs w:val="24"/>
        </w:rPr>
        <w:t>'</w:t>
      </w:r>
      <w:r w:rsidR="00F26470">
        <w:rPr>
          <w:rFonts w:ascii="Times New Roman" w:hAnsi="Times New Roman" w:cs="Times New Roman"/>
          <w:sz w:val="24"/>
          <w:szCs w:val="24"/>
        </w:rPr>
        <w:t>s defined exchange must be legally enforced</w:t>
      </w:r>
      <w:r w:rsidR="00660AD2">
        <w:rPr>
          <w:rFonts w:ascii="Times New Roman" w:hAnsi="Times New Roman" w:cs="Times New Roman"/>
          <w:sz w:val="24"/>
          <w:szCs w:val="24"/>
        </w:rPr>
        <w:t>,</w:t>
      </w:r>
      <w:r w:rsidR="00F26470">
        <w:rPr>
          <w:rFonts w:ascii="Times New Roman" w:hAnsi="Times New Roman" w:cs="Times New Roman"/>
          <w:sz w:val="24"/>
          <w:szCs w:val="24"/>
        </w:rPr>
        <w:t xml:space="preserve"> and lastly, the contract parties must be </w:t>
      </w:r>
      <w:r w:rsidR="00C87A34">
        <w:rPr>
          <w:rFonts w:ascii="Times New Roman" w:hAnsi="Times New Roman" w:cs="Times New Roman"/>
          <w:sz w:val="24"/>
          <w:szCs w:val="24"/>
        </w:rPr>
        <w:t xml:space="preserve">old enough and mentally stable. </w:t>
      </w:r>
    </w:p>
    <w:p w:rsidR="00C87A34" w:rsidRDefault="00C87A34" w:rsidP="00A14C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contract with employees limits the business flexibility to the </w:t>
      </w:r>
      <w:r w:rsidR="00660AD2">
        <w:rPr>
          <w:rFonts w:ascii="Times New Roman" w:hAnsi="Times New Roman" w:cs="Times New Roman"/>
          <w:sz w:val="24"/>
          <w:szCs w:val="24"/>
        </w:rPr>
        <w:t>agreemen</w:t>
      </w:r>
      <w:r>
        <w:rPr>
          <w:rFonts w:ascii="Times New Roman" w:hAnsi="Times New Roman" w:cs="Times New Roman"/>
          <w:sz w:val="24"/>
          <w:szCs w:val="24"/>
        </w:rPr>
        <w:t xml:space="preserve">t. As a result, the business is </w:t>
      </w:r>
      <w:r w:rsidR="00660AD2">
        <w:rPr>
          <w:rFonts w:ascii="Times New Roman" w:hAnsi="Times New Roman" w:cs="Times New Roman"/>
          <w:sz w:val="24"/>
          <w:szCs w:val="24"/>
        </w:rPr>
        <w:t>restrain</w:t>
      </w:r>
      <w:r>
        <w:rPr>
          <w:rFonts w:ascii="Times New Roman" w:hAnsi="Times New Roman" w:cs="Times New Roman"/>
          <w:sz w:val="24"/>
          <w:szCs w:val="24"/>
        </w:rPr>
        <w:t xml:space="preserve">ed from engaging the workers in activities not spelled out in the employment contract since such practices </w:t>
      </w:r>
      <w:r w:rsidR="00547E3A">
        <w:rPr>
          <w:rFonts w:ascii="Times New Roman" w:hAnsi="Times New Roman" w:cs="Times New Roman"/>
          <w:sz w:val="24"/>
          <w:szCs w:val="24"/>
        </w:rPr>
        <w:t>violate</w:t>
      </w:r>
      <w:r>
        <w:rPr>
          <w:rFonts w:ascii="Times New Roman" w:hAnsi="Times New Roman" w:cs="Times New Roman"/>
          <w:sz w:val="24"/>
          <w:szCs w:val="24"/>
        </w:rPr>
        <w:t xml:space="preserve"> the </w:t>
      </w:r>
      <w:r w:rsidR="00660AD2">
        <w:rPr>
          <w:rFonts w:ascii="Times New Roman" w:hAnsi="Times New Roman" w:cs="Times New Roman"/>
          <w:sz w:val="24"/>
          <w:szCs w:val="24"/>
        </w:rPr>
        <w:t>agreemen</w:t>
      </w:r>
      <w:r>
        <w:rPr>
          <w:rFonts w:ascii="Times New Roman" w:hAnsi="Times New Roman" w:cs="Times New Roman"/>
          <w:sz w:val="24"/>
          <w:szCs w:val="24"/>
        </w:rPr>
        <w:t xml:space="preserve">t. </w:t>
      </w:r>
      <w:r w:rsidR="00C4446B">
        <w:rPr>
          <w:rFonts w:ascii="Times New Roman" w:hAnsi="Times New Roman" w:cs="Times New Roman"/>
          <w:sz w:val="24"/>
          <w:szCs w:val="24"/>
        </w:rPr>
        <w:t xml:space="preserve">Additionally, a contract with </w:t>
      </w:r>
      <w:r w:rsidR="00660AD2">
        <w:rPr>
          <w:rFonts w:ascii="Times New Roman" w:hAnsi="Times New Roman" w:cs="Times New Roman"/>
          <w:sz w:val="24"/>
          <w:szCs w:val="24"/>
        </w:rPr>
        <w:t xml:space="preserve">an </w:t>
      </w:r>
      <w:r w:rsidR="00C4446B">
        <w:rPr>
          <w:rFonts w:ascii="Times New Roman" w:hAnsi="Times New Roman" w:cs="Times New Roman"/>
          <w:sz w:val="24"/>
          <w:szCs w:val="24"/>
        </w:rPr>
        <w:t>employee establishes an implied promise to act honestly and fairly. This promise is legally binding for both the employer and the worker</w:t>
      </w:r>
      <w:r w:rsidR="00660AD2">
        <w:rPr>
          <w:rFonts w:ascii="Times New Roman" w:hAnsi="Times New Roman" w:cs="Times New Roman"/>
          <w:sz w:val="24"/>
          <w:szCs w:val="24"/>
        </w:rPr>
        <w:t>,</w:t>
      </w:r>
      <w:r w:rsidR="00C4446B">
        <w:rPr>
          <w:rFonts w:ascii="Times New Roman" w:hAnsi="Times New Roman" w:cs="Times New Roman"/>
          <w:sz w:val="24"/>
          <w:szCs w:val="24"/>
        </w:rPr>
        <w:t xml:space="preserve"> and breaching it attracts</w:t>
      </w:r>
      <w:r w:rsidR="00E413C7">
        <w:rPr>
          <w:rFonts w:ascii="Times New Roman" w:hAnsi="Times New Roman" w:cs="Times New Roman"/>
          <w:sz w:val="24"/>
          <w:szCs w:val="24"/>
        </w:rPr>
        <w:t xml:space="preserve"> legal consequences. Therefore, </w:t>
      </w:r>
      <w:proofErr w:type="gramStart"/>
      <w:r w:rsidR="00E413C7">
        <w:rPr>
          <w:rFonts w:ascii="Times New Roman" w:hAnsi="Times New Roman" w:cs="Times New Roman"/>
          <w:sz w:val="24"/>
          <w:szCs w:val="24"/>
        </w:rPr>
        <w:t>Clean</w:t>
      </w:r>
      <w:proofErr w:type="gramEnd"/>
      <w:r w:rsidR="00E413C7">
        <w:rPr>
          <w:rFonts w:ascii="Times New Roman" w:hAnsi="Times New Roman" w:cs="Times New Roman"/>
          <w:sz w:val="24"/>
          <w:szCs w:val="24"/>
        </w:rPr>
        <w:t xml:space="preserve"> </w:t>
      </w:r>
      <w:r w:rsidR="00E413C7">
        <w:rPr>
          <w:rFonts w:ascii="Times New Roman" w:hAnsi="Times New Roman" w:cs="Times New Roman"/>
          <w:sz w:val="24"/>
          <w:szCs w:val="24"/>
        </w:rPr>
        <w:lastRenderedPageBreak/>
        <w:t xml:space="preserve">business </w:t>
      </w:r>
      <w:r w:rsidR="00660AD2">
        <w:rPr>
          <w:rFonts w:ascii="Times New Roman" w:hAnsi="Times New Roman" w:cs="Times New Roman"/>
          <w:sz w:val="24"/>
          <w:szCs w:val="24"/>
        </w:rPr>
        <w:t xml:space="preserve">can </w:t>
      </w:r>
      <w:r w:rsidR="00E413C7">
        <w:rPr>
          <w:rFonts w:ascii="Times New Roman" w:hAnsi="Times New Roman" w:cs="Times New Roman"/>
          <w:sz w:val="24"/>
          <w:szCs w:val="24"/>
        </w:rPr>
        <w:t>s</w:t>
      </w:r>
      <w:r w:rsidR="00660AD2">
        <w:rPr>
          <w:rFonts w:ascii="Times New Roman" w:hAnsi="Times New Roman" w:cs="Times New Roman"/>
          <w:sz w:val="24"/>
          <w:szCs w:val="24"/>
        </w:rPr>
        <w:t>uffer</w:t>
      </w:r>
      <w:r w:rsidR="00E413C7">
        <w:rPr>
          <w:rFonts w:ascii="Times New Roman" w:hAnsi="Times New Roman" w:cs="Times New Roman"/>
          <w:sz w:val="24"/>
          <w:szCs w:val="24"/>
        </w:rPr>
        <w:t xml:space="preserve"> penalties should it breach any condition stated in the employment contract with its employees. </w:t>
      </w:r>
    </w:p>
    <w:p w:rsidR="00E413C7" w:rsidRDefault="00E413C7" w:rsidP="00EF0A6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Therefore, Clean can be considered to have breached an employment contract under two circumstances. The first circumstance is when Clean fails to honor what it promised in the employment contract</w:t>
      </w:r>
      <w:r w:rsidR="00660AD2">
        <w:rPr>
          <w:rFonts w:ascii="Times New Roman" w:hAnsi="Times New Roman" w:cs="Times New Roman"/>
          <w:sz w:val="24"/>
          <w:szCs w:val="24"/>
        </w:rPr>
        <w:t>,</w:t>
      </w:r>
      <w:r>
        <w:rPr>
          <w:rFonts w:ascii="Times New Roman" w:hAnsi="Times New Roman" w:cs="Times New Roman"/>
          <w:sz w:val="24"/>
          <w:szCs w:val="24"/>
        </w:rPr>
        <w:t xml:space="preserve"> and </w:t>
      </w:r>
      <w:r w:rsidR="00660AD2">
        <w:rPr>
          <w:rFonts w:ascii="Times New Roman" w:hAnsi="Times New Roman" w:cs="Times New Roman"/>
          <w:sz w:val="24"/>
          <w:szCs w:val="24"/>
        </w:rPr>
        <w:t xml:space="preserve">the </w:t>
      </w:r>
      <w:r>
        <w:rPr>
          <w:rFonts w:ascii="Times New Roman" w:hAnsi="Times New Roman" w:cs="Times New Roman"/>
          <w:sz w:val="24"/>
          <w:szCs w:val="24"/>
        </w:rPr>
        <w:t xml:space="preserve">second </w:t>
      </w:r>
      <w:r w:rsidR="00660AD2">
        <w:rPr>
          <w:rFonts w:ascii="Times New Roman" w:hAnsi="Times New Roman" w:cs="Times New Roman"/>
          <w:sz w:val="24"/>
          <w:szCs w:val="24"/>
        </w:rPr>
        <w:t xml:space="preserve">is </w:t>
      </w:r>
      <w:r>
        <w:rPr>
          <w:rFonts w:ascii="Times New Roman" w:hAnsi="Times New Roman" w:cs="Times New Roman"/>
          <w:sz w:val="24"/>
          <w:szCs w:val="24"/>
        </w:rPr>
        <w:t>if Clean does what the employment contract prohibits</w:t>
      </w:r>
      <w:r w:rsidR="00195603">
        <w:rPr>
          <w:rFonts w:ascii="Times New Roman" w:hAnsi="Times New Roman" w:cs="Times New Roman"/>
          <w:sz w:val="24"/>
          <w:szCs w:val="24"/>
        </w:rPr>
        <w:t xml:space="preserve"> (Nerlinger, 2021)</w:t>
      </w:r>
      <w:r>
        <w:rPr>
          <w:rFonts w:ascii="Times New Roman" w:hAnsi="Times New Roman" w:cs="Times New Roman"/>
          <w:sz w:val="24"/>
          <w:szCs w:val="24"/>
        </w:rPr>
        <w:t xml:space="preserve">. For instance, if the contract necessitates the employee to work for eight hours per day, if Clean extends the working hours beyond eight hours without renegotiating the terms in the employment contract, this duration extension is a breach of the employment contract. As a result, the employee can </w:t>
      </w:r>
      <w:r w:rsidR="00660AD2">
        <w:rPr>
          <w:rFonts w:ascii="Times New Roman" w:hAnsi="Times New Roman" w:cs="Times New Roman"/>
          <w:sz w:val="24"/>
          <w:szCs w:val="24"/>
        </w:rPr>
        <w:t xml:space="preserve">take legal action against </w:t>
      </w:r>
      <w:r>
        <w:rPr>
          <w:rFonts w:ascii="Times New Roman" w:hAnsi="Times New Roman" w:cs="Times New Roman"/>
          <w:sz w:val="24"/>
          <w:szCs w:val="24"/>
        </w:rPr>
        <w:t xml:space="preserve">Clean. </w:t>
      </w:r>
    </w:p>
    <w:p w:rsidR="00A14C0D" w:rsidRDefault="00A14C0D" w:rsidP="00195603">
      <w:pPr>
        <w:spacing w:after="0" w:line="480" w:lineRule="auto"/>
        <w:ind w:firstLine="720"/>
        <w:jc w:val="center"/>
        <w:rPr>
          <w:rFonts w:ascii="Times New Roman" w:hAnsi="Times New Roman" w:cs="Times New Roman"/>
          <w:b/>
          <w:sz w:val="24"/>
          <w:szCs w:val="24"/>
        </w:rPr>
      </w:pPr>
      <w:r w:rsidRPr="00EF0A6F">
        <w:rPr>
          <w:rFonts w:ascii="Times New Roman" w:hAnsi="Times New Roman" w:cs="Times New Roman"/>
          <w:b/>
          <w:sz w:val="24"/>
          <w:szCs w:val="24"/>
        </w:rPr>
        <w:t>B): Business Risk 2: Negligence related specifically to premises liabilities</w:t>
      </w:r>
    </w:p>
    <w:p w:rsidR="00EF0A6F" w:rsidRDefault="00EF0A6F" w:rsidP="00A14C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business risk for Clean is negligence </w:t>
      </w:r>
      <w:r w:rsidR="00660AD2">
        <w:rPr>
          <w:rFonts w:ascii="Times New Roman" w:hAnsi="Times New Roman" w:cs="Times New Roman"/>
          <w:sz w:val="24"/>
          <w:szCs w:val="24"/>
        </w:rPr>
        <w:t>explicitly related</w:t>
      </w:r>
      <w:r>
        <w:rPr>
          <w:rFonts w:ascii="Times New Roman" w:hAnsi="Times New Roman" w:cs="Times New Roman"/>
          <w:sz w:val="24"/>
          <w:szCs w:val="24"/>
        </w:rPr>
        <w:t xml:space="preserve"> to premises liability. Premises liability denotes business owner</w:t>
      </w:r>
      <w:r w:rsidR="00660AD2">
        <w:rPr>
          <w:rFonts w:ascii="Times New Roman" w:hAnsi="Times New Roman" w:cs="Times New Roman"/>
          <w:sz w:val="24"/>
          <w:szCs w:val="24"/>
        </w:rPr>
        <w:t>'</w:t>
      </w:r>
      <w:r>
        <w:rPr>
          <w:rFonts w:ascii="Times New Roman" w:hAnsi="Times New Roman" w:cs="Times New Roman"/>
          <w:sz w:val="24"/>
          <w:szCs w:val="24"/>
        </w:rPr>
        <w:t>s responsibility to keep their properties devoid of dangers that could harm people who visit them in various ways</w:t>
      </w:r>
      <w:r w:rsidR="00660AD2">
        <w:rPr>
          <w:rFonts w:ascii="Times New Roman" w:hAnsi="Times New Roman" w:cs="Times New Roman"/>
          <w:sz w:val="24"/>
          <w:szCs w:val="24"/>
        </w:rPr>
        <w:t>,</w:t>
      </w:r>
      <w:r>
        <w:rPr>
          <w:rFonts w:ascii="Times New Roman" w:hAnsi="Times New Roman" w:cs="Times New Roman"/>
          <w:sz w:val="24"/>
          <w:szCs w:val="24"/>
        </w:rPr>
        <w:t xml:space="preserve"> including accidents. Failure of business owners to keep their properties safe implies it might be sued for negligence if the business visitors are injured on the premises o</w:t>
      </w:r>
      <w:r w:rsidR="00660AD2">
        <w:rPr>
          <w:rFonts w:ascii="Times New Roman" w:hAnsi="Times New Roman" w:cs="Times New Roman"/>
          <w:sz w:val="24"/>
          <w:szCs w:val="24"/>
        </w:rPr>
        <w:t>r</w:t>
      </w:r>
      <w:r>
        <w:rPr>
          <w:rFonts w:ascii="Times New Roman" w:hAnsi="Times New Roman" w:cs="Times New Roman"/>
          <w:sz w:val="24"/>
          <w:szCs w:val="24"/>
        </w:rPr>
        <w:t xml:space="preserve"> </w:t>
      </w:r>
      <w:r w:rsidR="00660AD2">
        <w:rPr>
          <w:rFonts w:ascii="Times New Roman" w:hAnsi="Times New Roman" w:cs="Times New Roman"/>
          <w:sz w:val="24"/>
          <w:szCs w:val="24"/>
        </w:rPr>
        <w:t>fail</w:t>
      </w:r>
      <w:r>
        <w:rPr>
          <w:rFonts w:ascii="Times New Roman" w:hAnsi="Times New Roman" w:cs="Times New Roman"/>
          <w:sz w:val="24"/>
          <w:szCs w:val="24"/>
        </w:rPr>
        <w:t xml:space="preserve"> to execute the necessary care standards. </w:t>
      </w:r>
    </w:p>
    <w:p w:rsidR="007C5849" w:rsidRDefault="00EF0A6F" w:rsidP="007C584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However, there must be evidence that the loss or damage resulted from the business owner</w:t>
      </w:r>
      <w:r w:rsidR="00660AD2">
        <w:rPr>
          <w:rFonts w:ascii="Times New Roman" w:hAnsi="Times New Roman" w:cs="Times New Roman"/>
          <w:sz w:val="24"/>
          <w:szCs w:val="24"/>
        </w:rPr>
        <w:t>'</w:t>
      </w:r>
      <w:r>
        <w:rPr>
          <w:rFonts w:ascii="Times New Roman" w:hAnsi="Times New Roman" w:cs="Times New Roman"/>
          <w:sz w:val="24"/>
          <w:szCs w:val="24"/>
        </w:rPr>
        <w:t>s breach of responsibility to ensure safety</w:t>
      </w:r>
      <w:r w:rsidR="00195603">
        <w:rPr>
          <w:rFonts w:ascii="Times New Roman" w:hAnsi="Times New Roman" w:cs="Times New Roman"/>
          <w:sz w:val="24"/>
          <w:szCs w:val="24"/>
        </w:rPr>
        <w:t xml:space="preserve"> (Edgar, 2021)</w:t>
      </w:r>
      <w:r>
        <w:rPr>
          <w:rFonts w:ascii="Times New Roman" w:hAnsi="Times New Roman" w:cs="Times New Roman"/>
          <w:sz w:val="24"/>
          <w:szCs w:val="24"/>
        </w:rPr>
        <w:t>. Therefore, business owners should comprehend their visitors</w:t>
      </w:r>
      <w:r w:rsidR="00660AD2">
        <w:rPr>
          <w:rFonts w:ascii="Times New Roman" w:hAnsi="Times New Roman" w:cs="Times New Roman"/>
          <w:sz w:val="24"/>
          <w:szCs w:val="24"/>
        </w:rPr>
        <w:t>'</w:t>
      </w:r>
      <w:r>
        <w:rPr>
          <w:rFonts w:ascii="Times New Roman" w:hAnsi="Times New Roman" w:cs="Times New Roman"/>
          <w:sz w:val="24"/>
          <w:szCs w:val="24"/>
        </w:rPr>
        <w:t xml:space="preserve"> legal status </w:t>
      </w:r>
      <w:r w:rsidR="007C0A71">
        <w:rPr>
          <w:rFonts w:ascii="Times New Roman" w:hAnsi="Times New Roman" w:cs="Times New Roman"/>
          <w:sz w:val="24"/>
          <w:szCs w:val="24"/>
        </w:rPr>
        <w:t xml:space="preserve">while </w:t>
      </w:r>
      <w:r w:rsidR="00660AD2">
        <w:rPr>
          <w:rFonts w:ascii="Times New Roman" w:hAnsi="Times New Roman" w:cs="Times New Roman"/>
          <w:sz w:val="24"/>
          <w:szCs w:val="24"/>
        </w:rPr>
        <w:t xml:space="preserve">on their premises to </w:t>
      </w:r>
      <w:r w:rsidR="00547E3A">
        <w:rPr>
          <w:rFonts w:ascii="Times New Roman" w:hAnsi="Times New Roman" w:cs="Times New Roman"/>
          <w:sz w:val="24"/>
          <w:szCs w:val="24"/>
        </w:rPr>
        <w:t>implement</w:t>
      </w:r>
      <w:r w:rsidR="007C0A71">
        <w:rPr>
          <w:rFonts w:ascii="Times New Roman" w:hAnsi="Times New Roman" w:cs="Times New Roman"/>
          <w:sz w:val="24"/>
          <w:szCs w:val="24"/>
        </w:rPr>
        <w:t xml:space="preserve"> relevant care standards to evade any negligence claims. </w:t>
      </w:r>
      <w:r w:rsidR="00660AD2">
        <w:rPr>
          <w:rFonts w:ascii="Times New Roman" w:hAnsi="Times New Roman" w:cs="Times New Roman"/>
          <w:sz w:val="24"/>
          <w:szCs w:val="24"/>
        </w:rPr>
        <w:t>Suppose visitors suffer from any harm resulting from business owners' negligence to eliminate potential hazards and dangers or put warning signs to make visitors conscious of impending injuries. In that case</w:t>
      </w:r>
      <w:r w:rsidR="007C0A71">
        <w:rPr>
          <w:rFonts w:ascii="Times New Roman" w:hAnsi="Times New Roman" w:cs="Times New Roman"/>
          <w:sz w:val="24"/>
          <w:szCs w:val="24"/>
        </w:rPr>
        <w:t xml:space="preserve">, the business might </w:t>
      </w:r>
      <w:r w:rsidR="007C5849">
        <w:rPr>
          <w:rFonts w:ascii="Times New Roman" w:hAnsi="Times New Roman" w:cs="Times New Roman"/>
          <w:sz w:val="24"/>
          <w:szCs w:val="24"/>
        </w:rPr>
        <w:t>be held responsible for the injured visitor</w:t>
      </w:r>
      <w:r w:rsidR="00660AD2">
        <w:rPr>
          <w:rFonts w:ascii="Times New Roman" w:hAnsi="Times New Roman" w:cs="Times New Roman"/>
          <w:sz w:val="24"/>
          <w:szCs w:val="24"/>
        </w:rPr>
        <w:t>'</w:t>
      </w:r>
      <w:r w:rsidR="007C5849">
        <w:rPr>
          <w:rFonts w:ascii="Times New Roman" w:hAnsi="Times New Roman" w:cs="Times New Roman"/>
          <w:sz w:val="24"/>
          <w:szCs w:val="24"/>
        </w:rPr>
        <w:t>s medical bills, pain and suffering</w:t>
      </w:r>
      <w:r w:rsidR="00660AD2">
        <w:rPr>
          <w:rFonts w:ascii="Times New Roman" w:hAnsi="Times New Roman" w:cs="Times New Roman"/>
          <w:sz w:val="24"/>
          <w:szCs w:val="24"/>
        </w:rPr>
        <w:t>,</w:t>
      </w:r>
      <w:r w:rsidR="007C5849">
        <w:rPr>
          <w:rFonts w:ascii="Times New Roman" w:hAnsi="Times New Roman" w:cs="Times New Roman"/>
          <w:sz w:val="24"/>
          <w:szCs w:val="24"/>
        </w:rPr>
        <w:t xml:space="preserve"> and loss</w:t>
      </w:r>
      <w:r w:rsidR="00054B30">
        <w:rPr>
          <w:rFonts w:ascii="Times New Roman" w:hAnsi="Times New Roman" w:cs="Times New Roman"/>
          <w:sz w:val="24"/>
          <w:szCs w:val="24"/>
        </w:rPr>
        <w:t xml:space="preserve"> (Edgar, 2021)</w:t>
      </w:r>
      <w:r w:rsidR="007C5849">
        <w:rPr>
          <w:rFonts w:ascii="Times New Roman" w:hAnsi="Times New Roman" w:cs="Times New Roman"/>
          <w:sz w:val="24"/>
          <w:szCs w:val="24"/>
        </w:rPr>
        <w:t xml:space="preserve"> emanating from the injury</w:t>
      </w:r>
      <w:r w:rsidR="00660AD2">
        <w:rPr>
          <w:rFonts w:ascii="Times New Roman" w:hAnsi="Times New Roman" w:cs="Times New Roman"/>
          <w:sz w:val="24"/>
          <w:szCs w:val="24"/>
        </w:rPr>
        <w:t>,</w:t>
      </w:r>
      <w:r w:rsidR="007C5849">
        <w:rPr>
          <w:rFonts w:ascii="Times New Roman" w:hAnsi="Times New Roman" w:cs="Times New Roman"/>
          <w:sz w:val="24"/>
          <w:szCs w:val="24"/>
        </w:rPr>
        <w:t xml:space="preserve"> including lost wages. </w:t>
      </w:r>
    </w:p>
    <w:p w:rsidR="00B22E37" w:rsidRPr="00EF0A6F" w:rsidRDefault="00B22E37" w:rsidP="007C584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There are various forms of injuries that might occur in the Clear business. Slips and falls are the most common ones that might result from slippery floors. In such cases, Clean might be sued for negligence if it failed to caution people about wet or slippery floors, failed to prevent entry into potentially dangerous areas, if the business premises has holes o</w:t>
      </w:r>
      <w:r w:rsidR="004F592D">
        <w:rPr>
          <w:rFonts w:ascii="Times New Roman" w:hAnsi="Times New Roman" w:cs="Times New Roman"/>
          <w:sz w:val="24"/>
          <w:szCs w:val="24"/>
        </w:rPr>
        <w:t>n the floor and uneven floor</w:t>
      </w:r>
      <w:r w:rsidR="00054B30">
        <w:rPr>
          <w:rFonts w:ascii="Times New Roman" w:hAnsi="Times New Roman" w:cs="Times New Roman"/>
          <w:sz w:val="24"/>
          <w:szCs w:val="24"/>
        </w:rPr>
        <w:t xml:space="preserve">. Besides, poorly maintained escalators in the business premises that exhibit unsteady movements might also result in injuries that have a legal consequence to the business (Edgar, 2021). Therefore, Clean could suffer legal penalties if </w:t>
      </w:r>
      <w:r w:rsidR="00660AD2">
        <w:rPr>
          <w:rFonts w:ascii="Times New Roman" w:hAnsi="Times New Roman" w:cs="Times New Roman"/>
          <w:sz w:val="24"/>
          <w:szCs w:val="24"/>
        </w:rPr>
        <w:t>visitors and employees suffer</w:t>
      </w:r>
      <w:r w:rsidR="00054B30">
        <w:rPr>
          <w:rFonts w:ascii="Times New Roman" w:hAnsi="Times New Roman" w:cs="Times New Roman"/>
          <w:sz w:val="24"/>
          <w:szCs w:val="24"/>
        </w:rPr>
        <w:t xml:space="preserve"> injuries due to its negligence to maintain relevant care standards on its premises. </w:t>
      </w:r>
      <w:r w:rsidR="004F592D">
        <w:rPr>
          <w:rFonts w:ascii="Times New Roman" w:hAnsi="Times New Roman" w:cs="Times New Roman"/>
          <w:sz w:val="24"/>
          <w:szCs w:val="24"/>
        </w:rPr>
        <w:t xml:space="preserve"> </w:t>
      </w:r>
    </w:p>
    <w:p w:rsidR="00A14C0D" w:rsidRPr="00195603" w:rsidRDefault="00A14C0D" w:rsidP="00195603">
      <w:pPr>
        <w:spacing w:after="0" w:line="480" w:lineRule="auto"/>
        <w:ind w:firstLine="720"/>
        <w:jc w:val="center"/>
        <w:rPr>
          <w:rFonts w:ascii="Times New Roman" w:hAnsi="Times New Roman" w:cs="Times New Roman"/>
          <w:b/>
          <w:sz w:val="24"/>
          <w:szCs w:val="24"/>
        </w:rPr>
      </w:pPr>
      <w:r w:rsidRPr="00195603">
        <w:rPr>
          <w:rFonts w:ascii="Times New Roman" w:hAnsi="Times New Roman" w:cs="Times New Roman"/>
          <w:b/>
          <w:sz w:val="24"/>
          <w:szCs w:val="24"/>
        </w:rPr>
        <w:t>Part 11: Legal Counsel</w:t>
      </w:r>
    </w:p>
    <w:p w:rsidR="007C5849" w:rsidRDefault="007C5849" w:rsidP="00A14C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An attorney</w:t>
      </w:r>
      <w:r w:rsidR="00660AD2">
        <w:rPr>
          <w:rFonts w:ascii="Times New Roman" w:hAnsi="Times New Roman" w:cs="Times New Roman"/>
          <w:sz w:val="24"/>
          <w:szCs w:val="24"/>
        </w:rPr>
        <w:t>'</w:t>
      </w:r>
      <w:r>
        <w:rPr>
          <w:rFonts w:ascii="Times New Roman" w:hAnsi="Times New Roman" w:cs="Times New Roman"/>
          <w:sz w:val="24"/>
          <w:szCs w:val="24"/>
        </w:rPr>
        <w:t xml:space="preserve">s assistance is crucial for </w:t>
      </w:r>
      <w:proofErr w:type="gramStart"/>
      <w:r>
        <w:rPr>
          <w:rFonts w:ascii="Times New Roman" w:hAnsi="Times New Roman" w:cs="Times New Roman"/>
          <w:sz w:val="24"/>
          <w:szCs w:val="24"/>
        </w:rPr>
        <w:t>Clean</w:t>
      </w:r>
      <w:proofErr w:type="gramEnd"/>
      <w:r>
        <w:rPr>
          <w:rFonts w:ascii="Times New Roman" w:hAnsi="Times New Roman" w:cs="Times New Roman"/>
          <w:sz w:val="24"/>
          <w:szCs w:val="24"/>
        </w:rPr>
        <w:t xml:space="preserve"> business. Layers can assist Clean </w:t>
      </w:r>
      <w:r w:rsidR="00660AD2">
        <w:rPr>
          <w:rFonts w:ascii="Times New Roman" w:hAnsi="Times New Roman" w:cs="Times New Roman"/>
          <w:sz w:val="24"/>
          <w:szCs w:val="24"/>
        </w:rPr>
        <w:t>in comprehending</w:t>
      </w:r>
      <w:r>
        <w:rPr>
          <w:rFonts w:ascii="Times New Roman" w:hAnsi="Times New Roman" w:cs="Times New Roman"/>
          <w:sz w:val="24"/>
          <w:szCs w:val="24"/>
        </w:rPr>
        <w:t xml:space="preserve"> various legal matters</w:t>
      </w:r>
      <w:r w:rsidR="00660AD2">
        <w:rPr>
          <w:rFonts w:ascii="Times New Roman" w:hAnsi="Times New Roman" w:cs="Times New Roman"/>
          <w:sz w:val="24"/>
          <w:szCs w:val="24"/>
        </w:rPr>
        <w:t>,</w:t>
      </w:r>
      <w:r>
        <w:rPr>
          <w:rFonts w:ascii="Times New Roman" w:hAnsi="Times New Roman" w:cs="Times New Roman"/>
          <w:sz w:val="24"/>
          <w:szCs w:val="24"/>
        </w:rPr>
        <w:t xml:space="preserve"> including legal violations and their operation</w:t>
      </w:r>
      <w:r w:rsidR="00660AD2">
        <w:rPr>
          <w:rFonts w:ascii="Times New Roman" w:hAnsi="Times New Roman" w:cs="Times New Roman"/>
          <w:sz w:val="24"/>
          <w:szCs w:val="24"/>
        </w:rPr>
        <w:t>'</w:t>
      </w:r>
      <w:r>
        <w:rPr>
          <w:rFonts w:ascii="Times New Roman" w:hAnsi="Times New Roman" w:cs="Times New Roman"/>
          <w:sz w:val="24"/>
          <w:szCs w:val="24"/>
        </w:rPr>
        <w:t xml:space="preserve">s impacts that can attract </w:t>
      </w:r>
      <w:r w:rsidR="00660AD2">
        <w:rPr>
          <w:rFonts w:ascii="Times New Roman" w:hAnsi="Times New Roman" w:cs="Times New Roman"/>
          <w:sz w:val="24"/>
          <w:szCs w:val="24"/>
        </w:rPr>
        <w:t xml:space="preserve">a </w:t>
      </w:r>
      <w:r>
        <w:rPr>
          <w:rFonts w:ascii="Times New Roman" w:hAnsi="Times New Roman" w:cs="Times New Roman"/>
          <w:sz w:val="24"/>
          <w:szCs w:val="24"/>
        </w:rPr>
        <w:t xml:space="preserve">legal penalty. Besides, lawyers can offer the relevant legal advice to help </w:t>
      </w:r>
      <w:proofErr w:type="gramStart"/>
      <w:r>
        <w:rPr>
          <w:rFonts w:ascii="Times New Roman" w:hAnsi="Times New Roman" w:cs="Times New Roman"/>
          <w:sz w:val="24"/>
          <w:szCs w:val="24"/>
        </w:rPr>
        <w:t>Clean</w:t>
      </w:r>
      <w:proofErr w:type="gramEnd"/>
      <w:r>
        <w:rPr>
          <w:rFonts w:ascii="Times New Roman" w:hAnsi="Times New Roman" w:cs="Times New Roman"/>
          <w:sz w:val="24"/>
          <w:szCs w:val="24"/>
        </w:rPr>
        <w:t xml:space="preserve"> overcome some legal situation</w:t>
      </w:r>
      <w:r w:rsidR="00660AD2">
        <w:rPr>
          <w:rFonts w:ascii="Times New Roman" w:hAnsi="Times New Roman" w:cs="Times New Roman"/>
          <w:sz w:val="24"/>
          <w:szCs w:val="24"/>
        </w:rPr>
        <w:t>s</w:t>
      </w:r>
      <w:r>
        <w:rPr>
          <w:rFonts w:ascii="Times New Roman" w:hAnsi="Times New Roman" w:cs="Times New Roman"/>
          <w:sz w:val="24"/>
          <w:szCs w:val="24"/>
        </w:rPr>
        <w:t xml:space="preserve"> and prevent violating laws in their line of operation while dealing with other businesses and the community.</w:t>
      </w:r>
    </w:p>
    <w:p w:rsidR="008C294B" w:rsidRDefault="007C5849" w:rsidP="008C294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particular, </w:t>
      </w:r>
      <w:proofErr w:type="gramStart"/>
      <w:r>
        <w:rPr>
          <w:rFonts w:ascii="Times New Roman" w:hAnsi="Times New Roman" w:cs="Times New Roman"/>
          <w:sz w:val="24"/>
          <w:szCs w:val="24"/>
        </w:rPr>
        <w:t>Clean</w:t>
      </w:r>
      <w:proofErr w:type="gramEnd"/>
      <w:r>
        <w:rPr>
          <w:rFonts w:ascii="Times New Roman" w:hAnsi="Times New Roman" w:cs="Times New Roman"/>
          <w:sz w:val="24"/>
          <w:szCs w:val="24"/>
        </w:rPr>
        <w:t xml:space="preserve"> need an employment </w:t>
      </w:r>
      <w:r w:rsidR="008C294B">
        <w:rPr>
          <w:rFonts w:ascii="Times New Roman" w:hAnsi="Times New Roman" w:cs="Times New Roman"/>
          <w:sz w:val="24"/>
          <w:szCs w:val="24"/>
        </w:rPr>
        <w:t>contract lawyer to help it while making contracts with employees. The lawyer has a vast knowledge of the employment contract and the related legal issues</w:t>
      </w:r>
      <w:r w:rsidR="00660AD2">
        <w:rPr>
          <w:rFonts w:ascii="Times New Roman" w:hAnsi="Times New Roman" w:cs="Times New Roman"/>
          <w:sz w:val="24"/>
          <w:szCs w:val="24"/>
        </w:rPr>
        <w:t>. A</w:t>
      </w:r>
      <w:r w:rsidR="008C294B">
        <w:rPr>
          <w:rFonts w:ascii="Times New Roman" w:hAnsi="Times New Roman" w:cs="Times New Roman"/>
          <w:sz w:val="24"/>
          <w:szCs w:val="24"/>
        </w:rPr>
        <w:t xml:space="preserve">s a result, they are </w:t>
      </w:r>
      <w:r w:rsidR="00660AD2">
        <w:rPr>
          <w:rFonts w:ascii="Times New Roman" w:hAnsi="Times New Roman" w:cs="Times New Roman"/>
          <w:sz w:val="24"/>
          <w:szCs w:val="24"/>
        </w:rPr>
        <w:t>better positioned to advis</w:t>
      </w:r>
      <w:r w:rsidR="008C294B">
        <w:rPr>
          <w:rFonts w:ascii="Times New Roman" w:hAnsi="Times New Roman" w:cs="Times New Roman"/>
          <w:sz w:val="24"/>
          <w:szCs w:val="24"/>
        </w:rPr>
        <w:t xml:space="preserve">e Clean on negotiating their terms to reduce chances of exhibiting liabilities. Second, the lawyers can help </w:t>
      </w:r>
      <w:proofErr w:type="gramStart"/>
      <w:r w:rsidR="008C294B">
        <w:rPr>
          <w:rFonts w:ascii="Times New Roman" w:hAnsi="Times New Roman" w:cs="Times New Roman"/>
          <w:sz w:val="24"/>
          <w:szCs w:val="24"/>
        </w:rPr>
        <w:t>Clean</w:t>
      </w:r>
      <w:proofErr w:type="gramEnd"/>
      <w:r w:rsidR="008C294B">
        <w:rPr>
          <w:rFonts w:ascii="Times New Roman" w:hAnsi="Times New Roman" w:cs="Times New Roman"/>
          <w:sz w:val="24"/>
          <w:szCs w:val="24"/>
        </w:rPr>
        <w:t xml:space="preserve"> </w:t>
      </w:r>
      <w:r w:rsidR="00660AD2">
        <w:rPr>
          <w:rFonts w:ascii="Times New Roman" w:hAnsi="Times New Roman" w:cs="Times New Roman"/>
          <w:sz w:val="24"/>
          <w:szCs w:val="24"/>
        </w:rPr>
        <w:t>address contractual issues by clarifying</w:t>
      </w:r>
      <w:r w:rsidR="008C294B">
        <w:rPr>
          <w:rFonts w:ascii="Times New Roman" w:hAnsi="Times New Roman" w:cs="Times New Roman"/>
          <w:sz w:val="24"/>
          <w:szCs w:val="24"/>
        </w:rPr>
        <w:t xml:space="preserve"> legal terns to eliminate any misinterpretations. Lastly, the lawyer can help the business in case of </w:t>
      </w:r>
      <w:r w:rsidR="00660AD2">
        <w:rPr>
          <w:rFonts w:ascii="Times New Roman" w:hAnsi="Times New Roman" w:cs="Times New Roman"/>
          <w:sz w:val="24"/>
          <w:szCs w:val="24"/>
        </w:rPr>
        <w:t xml:space="preserve">a </w:t>
      </w:r>
      <w:r w:rsidR="008C294B">
        <w:rPr>
          <w:rFonts w:ascii="Times New Roman" w:hAnsi="Times New Roman" w:cs="Times New Roman"/>
          <w:sz w:val="24"/>
          <w:szCs w:val="24"/>
        </w:rPr>
        <w:t xml:space="preserve">breach of the contract (Philips, 2021). For instance, if the employee leaves employment without notice before the expiry of the </w:t>
      </w:r>
      <w:r w:rsidR="00547E3A">
        <w:rPr>
          <w:rFonts w:ascii="Times New Roman" w:hAnsi="Times New Roman" w:cs="Times New Roman"/>
          <w:sz w:val="24"/>
          <w:szCs w:val="24"/>
        </w:rPr>
        <w:t>agreemen</w:t>
      </w:r>
      <w:r w:rsidR="008C294B">
        <w:rPr>
          <w:rFonts w:ascii="Times New Roman" w:hAnsi="Times New Roman" w:cs="Times New Roman"/>
          <w:sz w:val="24"/>
          <w:szCs w:val="24"/>
        </w:rPr>
        <w:t>t, the lawyer can help Clean in court to prevent the business from any financial losses.</w:t>
      </w:r>
    </w:p>
    <w:p w:rsidR="000A759C" w:rsidRDefault="008C294B" w:rsidP="000A759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Lastly, </w:t>
      </w:r>
      <w:r w:rsidR="000A759C">
        <w:rPr>
          <w:rFonts w:ascii="Times New Roman" w:hAnsi="Times New Roman" w:cs="Times New Roman"/>
          <w:sz w:val="24"/>
          <w:szCs w:val="24"/>
        </w:rPr>
        <w:t xml:space="preserve">Clean should also seek legal assistance to help address negligence related specifically to premises liabilities. </w:t>
      </w:r>
      <w:r w:rsidR="00054B30">
        <w:rPr>
          <w:rFonts w:ascii="Times New Roman" w:hAnsi="Times New Roman" w:cs="Times New Roman"/>
          <w:sz w:val="24"/>
          <w:szCs w:val="24"/>
        </w:rPr>
        <w:t>A complex fact with premises liabilities is that the safety laws var</w:t>
      </w:r>
      <w:r w:rsidR="00660AD2">
        <w:rPr>
          <w:rFonts w:ascii="Times New Roman" w:hAnsi="Times New Roman" w:cs="Times New Roman"/>
          <w:sz w:val="24"/>
          <w:szCs w:val="24"/>
        </w:rPr>
        <w:t>y</w:t>
      </w:r>
      <w:r w:rsidR="00054B30">
        <w:rPr>
          <w:rFonts w:ascii="Times New Roman" w:hAnsi="Times New Roman" w:cs="Times New Roman"/>
          <w:sz w:val="24"/>
          <w:szCs w:val="24"/>
        </w:rPr>
        <w:t xml:space="preserve"> between states</w:t>
      </w:r>
      <w:r w:rsidR="00660AD2">
        <w:rPr>
          <w:rFonts w:ascii="Times New Roman" w:hAnsi="Times New Roman" w:cs="Times New Roman"/>
          <w:sz w:val="24"/>
          <w:szCs w:val="24"/>
        </w:rPr>
        <w:t>,</w:t>
      </w:r>
      <w:r w:rsidR="00054B30">
        <w:rPr>
          <w:rFonts w:ascii="Times New Roman" w:hAnsi="Times New Roman" w:cs="Times New Roman"/>
          <w:sz w:val="24"/>
          <w:szCs w:val="24"/>
        </w:rPr>
        <w:t xml:space="preserve"> thus making it difficult for business owners to determine the exact safety measures to implement to evade any </w:t>
      </w:r>
      <w:r w:rsidR="00547E3A">
        <w:rPr>
          <w:rFonts w:ascii="Times New Roman" w:hAnsi="Times New Roman" w:cs="Times New Roman"/>
          <w:sz w:val="24"/>
          <w:szCs w:val="24"/>
        </w:rPr>
        <w:t>penal</w:t>
      </w:r>
      <w:r w:rsidR="00054B30">
        <w:rPr>
          <w:rFonts w:ascii="Times New Roman" w:hAnsi="Times New Roman" w:cs="Times New Roman"/>
          <w:sz w:val="24"/>
          <w:szCs w:val="24"/>
        </w:rPr>
        <w:t xml:space="preserve">ties. </w:t>
      </w:r>
      <w:r w:rsidR="000A759C">
        <w:rPr>
          <w:rFonts w:ascii="Times New Roman" w:hAnsi="Times New Roman" w:cs="Times New Roman"/>
          <w:sz w:val="24"/>
          <w:szCs w:val="24"/>
        </w:rPr>
        <w:t xml:space="preserve">The </w:t>
      </w:r>
      <w:r w:rsidR="00054B30">
        <w:rPr>
          <w:rFonts w:ascii="Times New Roman" w:hAnsi="Times New Roman" w:cs="Times New Roman"/>
          <w:sz w:val="24"/>
          <w:szCs w:val="24"/>
        </w:rPr>
        <w:t>lawyers have</w:t>
      </w:r>
      <w:r w:rsidR="000A759C">
        <w:rPr>
          <w:rFonts w:ascii="Times New Roman" w:hAnsi="Times New Roman" w:cs="Times New Roman"/>
          <w:sz w:val="24"/>
          <w:szCs w:val="24"/>
        </w:rPr>
        <w:t xml:space="preserve"> the expertise and </w:t>
      </w:r>
      <w:r w:rsidR="00660AD2">
        <w:rPr>
          <w:rFonts w:ascii="Times New Roman" w:hAnsi="Times New Roman" w:cs="Times New Roman"/>
          <w:sz w:val="24"/>
          <w:szCs w:val="24"/>
        </w:rPr>
        <w:t>knowledge to advise the business on the various state laws relevant to this legal issue to guide</w:t>
      </w:r>
      <w:r w:rsidR="000A759C">
        <w:rPr>
          <w:rFonts w:ascii="Times New Roman" w:hAnsi="Times New Roman" w:cs="Times New Roman"/>
          <w:sz w:val="24"/>
          <w:szCs w:val="24"/>
        </w:rPr>
        <w:t xml:space="preserve"> the formulation and implementation of </w:t>
      </w:r>
      <w:r w:rsidR="00660AD2">
        <w:rPr>
          <w:rFonts w:ascii="Times New Roman" w:hAnsi="Times New Roman" w:cs="Times New Roman"/>
          <w:sz w:val="24"/>
          <w:szCs w:val="24"/>
        </w:rPr>
        <w:t>practical</w:t>
      </w:r>
      <w:r w:rsidR="000A759C">
        <w:rPr>
          <w:rFonts w:ascii="Times New Roman" w:hAnsi="Times New Roman" w:cs="Times New Roman"/>
          <w:sz w:val="24"/>
          <w:szCs w:val="24"/>
        </w:rPr>
        <w:t xml:space="preserve"> care standards t</w:t>
      </w:r>
      <w:r w:rsidR="00195603">
        <w:rPr>
          <w:rFonts w:ascii="Times New Roman" w:hAnsi="Times New Roman" w:cs="Times New Roman"/>
          <w:sz w:val="24"/>
          <w:szCs w:val="24"/>
        </w:rPr>
        <w:t xml:space="preserve">o avoid injury to the visitors. Besides, in case of </w:t>
      </w:r>
      <w:r w:rsidR="00660AD2">
        <w:rPr>
          <w:rFonts w:ascii="Times New Roman" w:hAnsi="Times New Roman" w:cs="Times New Roman"/>
          <w:sz w:val="24"/>
          <w:szCs w:val="24"/>
        </w:rPr>
        <w:t xml:space="preserve">an </w:t>
      </w:r>
      <w:r w:rsidR="00195603">
        <w:rPr>
          <w:rFonts w:ascii="Times New Roman" w:hAnsi="Times New Roman" w:cs="Times New Roman"/>
          <w:sz w:val="24"/>
          <w:szCs w:val="24"/>
        </w:rPr>
        <w:t>accident</w:t>
      </w:r>
      <w:r w:rsidR="00660AD2">
        <w:rPr>
          <w:rFonts w:ascii="Times New Roman" w:hAnsi="Times New Roman" w:cs="Times New Roman"/>
          <w:sz w:val="24"/>
          <w:szCs w:val="24"/>
        </w:rPr>
        <w:t>, the legal process regarding premises liabilities is too complex, necessitating a legal expert's engagemen</w:t>
      </w:r>
      <w:r w:rsidR="00195603">
        <w:rPr>
          <w:rFonts w:ascii="Times New Roman" w:hAnsi="Times New Roman" w:cs="Times New Roman"/>
          <w:sz w:val="24"/>
          <w:szCs w:val="24"/>
        </w:rPr>
        <w:t xml:space="preserve">t (Edgar, 2021). Therefore, </w:t>
      </w:r>
      <w:r w:rsidR="00660AD2">
        <w:rPr>
          <w:rFonts w:ascii="Times New Roman" w:hAnsi="Times New Roman" w:cs="Times New Roman"/>
          <w:sz w:val="24"/>
          <w:szCs w:val="24"/>
        </w:rPr>
        <w:t xml:space="preserve">they </w:t>
      </w:r>
      <w:r w:rsidR="00195603">
        <w:rPr>
          <w:rFonts w:ascii="Times New Roman" w:hAnsi="Times New Roman" w:cs="Times New Roman"/>
          <w:sz w:val="24"/>
          <w:szCs w:val="24"/>
        </w:rPr>
        <w:t>should consider hiring these lawyers for advice and during court cases.</w:t>
      </w: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195603" w:rsidRDefault="00195603" w:rsidP="00195603">
      <w:pPr>
        <w:spacing w:after="0" w:line="480" w:lineRule="auto"/>
        <w:ind w:firstLine="720"/>
        <w:jc w:val="center"/>
        <w:rPr>
          <w:rFonts w:ascii="Times New Roman" w:hAnsi="Times New Roman" w:cs="Times New Roman"/>
          <w:b/>
          <w:sz w:val="24"/>
          <w:szCs w:val="24"/>
        </w:rPr>
      </w:pPr>
    </w:p>
    <w:p w:rsidR="00660AD2" w:rsidRDefault="00660AD2" w:rsidP="00195603">
      <w:pPr>
        <w:spacing w:after="0" w:line="480" w:lineRule="auto"/>
        <w:ind w:firstLine="720"/>
        <w:jc w:val="center"/>
        <w:rPr>
          <w:rFonts w:ascii="Times New Roman" w:hAnsi="Times New Roman" w:cs="Times New Roman"/>
          <w:b/>
          <w:sz w:val="24"/>
          <w:szCs w:val="24"/>
        </w:rPr>
      </w:pPr>
    </w:p>
    <w:p w:rsidR="00660AD2" w:rsidRDefault="00660AD2" w:rsidP="00195603">
      <w:pPr>
        <w:spacing w:after="0" w:line="480" w:lineRule="auto"/>
        <w:ind w:firstLine="720"/>
        <w:jc w:val="center"/>
        <w:rPr>
          <w:rFonts w:ascii="Times New Roman" w:hAnsi="Times New Roman" w:cs="Times New Roman"/>
          <w:b/>
          <w:sz w:val="24"/>
          <w:szCs w:val="24"/>
        </w:rPr>
      </w:pPr>
    </w:p>
    <w:p w:rsidR="00195603" w:rsidRPr="00195603" w:rsidRDefault="00195603" w:rsidP="00547E3A">
      <w:pPr>
        <w:spacing w:after="0" w:line="480" w:lineRule="auto"/>
        <w:jc w:val="center"/>
        <w:rPr>
          <w:rFonts w:ascii="Times New Roman" w:hAnsi="Times New Roman" w:cs="Times New Roman"/>
          <w:b/>
          <w:sz w:val="24"/>
          <w:szCs w:val="24"/>
        </w:rPr>
      </w:pPr>
      <w:r w:rsidRPr="00195603">
        <w:rPr>
          <w:rFonts w:ascii="Times New Roman" w:hAnsi="Times New Roman" w:cs="Times New Roman"/>
          <w:b/>
          <w:sz w:val="24"/>
          <w:szCs w:val="24"/>
        </w:rPr>
        <w:lastRenderedPageBreak/>
        <w:t>References</w:t>
      </w:r>
    </w:p>
    <w:p w:rsidR="00054B30" w:rsidRPr="00547E3A" w:rsidRDefault="00054B30" w:rsidP="00195603">
      <w:pPr>
        <w:spacing w:after="0" w:line="480" w:lineRule="auto"/>
        <w:ind w:left="720" w:hanging="720"/>
        <w:rPr>
          <w:rFonts w:ascii="Times New Roman" w:hAnsi="Times New Roman" w:cs="Times New Roman"/>
          <w:sz w:val="24"/>
          <w:szCs w:val="24"/>
        </w:rPr>
      </w:pPr>
      <w:r w:rsidRPr="00547E3A">
        <w:rPr>
          <w:rFonts w:ascii="Times New Roman" w:hAnsi="Times New Roman" w:cs="Times New Roman"/>
          <w:sz w:val="24"/>
          <w:szCs w:val="24"/>
        </w:rPr>
        <w:t xml:space="preserve">Edgar, S. (2021). Business Owner Liability. </w:t>
      </w:r>
      <w:hyperlink r:id="rId4" w:history="1">
        <w:r w:rsidR="00195603" w:rsidRPr="00547E3A">
          <w:rPr>
            <w:rStyle w:val="Hyperlink"/>
            <w:rFonts w:ascii="Times New Roman" w:hAnsi="Times New Roman" w:cs="Times New Roman"/>
            <w:color w:val="auto"/>
            <w:sz w:val="24"/>
            <w:szCs w:val="24"/>
          </w:rPr>
          <w:t>https://www.edgarsnyder.com/slip-and-fall-accidents/business-owner-liability.html</w:t>
        </w:r>
      </w:hyperlink>
    </w:p>
    <w:p w:rsidR="00195603" w:rsidRPr="00547E3A" w:rsidRDefault="00195603" w:rsidP="00195603">
      <w:pPr>
        <w:spacing w:after="0" w:line="480" w:lineRule="auto"/>
        <w:ind w:left="720" w:hanging="720"/>
        <w:rPr>
          <w:rFonts w:ascii="Times New Roman" w:hAnsi="Times New Roman" w:cs="Times New Roman"/>
          <w:sz w:val="24"/>
          <w:szCs w:val="24"/>
        </w:rPr>
      </w:pPr>
      <w:r w:rsidRPr="00547E3A">
        <w:rPr>
          <w:rFonts w:ascii="Times New Roman" w:hAnsi="Times New Roman" w:cs="Times New Roman"/>
          <w:sz w:val="24"/>
          <w:szCs w:val="24"/>
        </w:rPr>
        <w:t>Nerlinger, S. (2021). Employment Contract Law. https://www.legalmatch.com/law-library/article/em</w:t>
      </w:r>
      <w:bookmarkStart w:id="0" w:name="_GoBack"/>
      <w:bookmarkEnd w:id="0"/>
      <w:r w:rsidRPr="00547E3A">
        <w:rPr>
          <w:rFonts w:ascii="Times New Roman" w:hAnsi="Times New Roman" w:cs="Times New Roman"/>
          <w:sz w:val="24"/>
          <w:szCs w:val="24"/>
        </w:rPr>
        <w:t>ployment-contract-law.html</w:t>
      </w:r>
    </w:p>
    <w:p w:rsidR="008C294B" w:rsidRPr="00547E3A" w:rsidRDefault="008C294B" w:rsidP="00195603">
      <w:pPr>
        <w:spacing w:after="0" w:line="480" w:lineRule="auto"/>
        <w:ind w:left="720" w:hanging="720"/>
        <w:rPr>
          <w:rFonts w:ascii="Times New Roman" w:hAnsi="Times New Roman" w:cs="Times New Roman"/>
          <w:sz w:val="24"/>
          <w:szCs w:val="24"/>
        </w:rPr>
      </w:pPr>
      <w:r w:rsidRPr="00547E3A">
        <w:rPr>
          <w:rFonts w:ascii="Times New Roman" w:hAnsi="Times New Roman" w:cs="Times New Roman"/>
          <w:sz w:val="24"/>
          <w:szCs w:val="24"/>
        </w:rPr>
        <w:t>Philips, G. (2021). Contract Lawyer.</w:t>
      </w:r>
      <w:r w:rsidRPr="00547E3A">
        <w:t xml:space="preserve"> </w:t>
      </w:r>
      <w:hyperlink r:id="rId5" w:history="1">
        <w:r w:rsidRPr="00547E3A">
          <w:rPr>
            <w:rStyle w:val="Hyperlink"/>
            <w:rFonts w:ascii="Times New Roman" w:hAnsi="Times New Roman" w:cs="Times New Roman"/>
            <w:color w:val="auto"/>
            <w:sz w:val="24"/>
            <w:szCs w:val="24"/>
          </w:rPr>
          <w:t>https://phillipskaiser.com/contract-lawyer/</w:t>
        </w:r>
      </w:hyperlink>
    </w:p>
    <w:p w:rsidR="008C294B" w:rsidRDefault="008C294B" w:rsidP="00195603">
      <w:pPr>
        <w:spacing w:after="0" w:line="480" w:lineRule="auto"/>
        <w:ind w:left="720" w:hanging="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8C294B" w:rsidRDefault="008C294B" w:rsidP="008C294B">
      <w:pPr>
        <w:spacing w:after="0" w:line="480" w:lineRule="auto"/>
        <w:ind w:firstLine="720"/>
        <w:rPr>
          <w:rFonts w:ascii="Times New Roman" w:hAnsi="Times New Roman" w:cs="Times New Roman"/>
          <w:sz w:val="24"/>
          <w:szCs w:val="24"/>
        </w:rPr>
      </w:pPr>
    </w:p>
    <w:p w:rsidR="007C5849" w:rsidRDefault="007C5849" w:rsidP="00A14C0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rsidR="00A14C0D" w:rsidRPr="00A14C0D" w:rsidRDefault="00A14C0D" w:rsidP="00A14C0D">
      <w:pPr>
        <w:spacing w:after="0" w:line="480" w:lineRule="auto"/>
        <w:ind w:firstLine="720"/>
        <w:rPr>
          <w:rFonts w:ascii="Times New Roman" w:hAnsi="Times New Roman" w:cs="Times New Roman"/>
          <w:sz w:val="24"/>
          <w:szCs w:val="24"/>
        </w:rPr>
      </w:pPr>
    </w:p>
    <w:p w:rsidR="00A14C0D" w:rsidRPr="00A14C0D" w:rsidRDefault="00A14C0D" w:rsidP="00A14C0D">
      <w:pPr>
        <w:spacing w:after="0" w:line="480" w:lineRule="auto"/>
        <w:ind w:firstLine="720"/>
        <w:jc w:val="center"/>
        <w:rPr>
          <w:rFonts w:ascii="Times New Roman" w:hAnsi="Times New Roman" w:cs="Times New Roman"/>
          <w:b/>
          <w:sz w:val="24"/>
          <w:szCs w:val="24"/>
        </w:rPr>
      </w:pPr>
    </w:p>
    <w:p w:rsidR="00B715B7" w:rsidRDefault="00B715B7"/>
    <w:sectPr w:rsidR="00B71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I0NDKyMLY0N7IwNDVR0lEKTi0uzszPAykwqgUAfhYtBywAAAA="/>
  </w:docVars>
  <w:rsids>
    <w:rsidRoot w:val="00A14C0D"/>
    <w:rsid w:val="00054B30"/>
    <w:rsid w:val="000A759C"/>
    <w:rsid w:val="00195603"/>
    <w:rsid w:val="004F592D"/>
    <w:rsid w:val="00547E3A"/>
    <w:rsid w:val="00660AD2"/>
    <w:rsid w:val="007538B8"/>
    <w:rsid w:val="007C0A71"/>
    <w:rsid w:val="007C5849"/>
    <w:rsid w:val="008C294B"/>
    <w:rsid w:val="00A14C0D"/>
    <w:rsid w:val="00B22E37"/>
    <w:rsid w:val="00B715B7"/>
    <w:rsid w:val="00C4446B"/>
    <w:rsid w:val="00C87A34"/>
    <w:rsid w:val="00E413C7"/>
    <w:rsid w:val="00EF0A6F"/>
    <w:rsid w:val="00F26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A9F79-0C15-40EF-A2E2-572DAE1E0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29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hillipskaiser.com/contract-lawyer/" TargetMode="External"/><Relationship Id="rId4" Type="http://schemas.openxmlformats.org/officeDocument/2006/relationships/hyperlink" Target="https://www.edgarsnyder.com/slip-and-fall-accidents/business-owner-liabili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gibsonmaina0@gmail.com</cp:lastModifiedBy>
  <cp:revision>3</cp:revision>
  <dcterms:created xsi:type="dcterms:W3CDTF">2021-08-08T19:39:00Z</dcterms:created>
  <dcterms:modified xsi:type="dcterms:W3CDTF">2021-08-08T20:02:00Z</dcterms:modified>
</cp:coreProperties>
</file>