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5CE" w:rsidRPr="00DE4DCC" w:rsidRDefault="00B445CE" w:rsidP="00450E2F">
      <w:pPr>
        <w:spacing w:line="480" w:lineRule="auto"/>
        <w:rPr>
          <w:rFonts w:ascii="Times New Roman" w:hAnsi="Times New Roman" w:cs="Times New Roman"/>
          <w:sz w:val="24"/>
          <w:szCs w:val="24"/>
        </w:rPr>
      </w:pPr>
    </w:p>
    <w:p w:rsidR="00B445CE" w:rsidRPr="00DE4DCC" w:rsidRDefault="00B445CE" w:rsidP="003864AE">
      <w:pPr>
        <w:tabs>
          <w:tab w:val="left" w:pos="3627"/>
        </w:tabs>
        <w:spacing w:line="480" w:lineRule="auto"/>
        <w:rPr>
          <w:rFonts w:ascii="Times New Roman" w:hAnsi="Times New Roman" w:cs="Times New Roman"/>
          <w:sz w:val="24"/>
          <w:szCs w:val="24"/>
        </w:rPr>
      </w:pPr>
    </w:p>
    <w:p w:rsidR="00B445CE" w:rsidRPr="00DE4DCC" w:rsidRDefault="00B445CE" w:rsidP="00DE4DCC">
      <w:pPr>
        <w:spacing w:line="480" w:lineRule="auto"/>
        <w:jc w:val="center"/>
        <w:rPr>
          <w:rFonts w:ascii="Times New Roman" w:hAnsi="Times New Roman" w:cs="Times New Roman"/>
          <w:sz w:val="24"/>
          <w:szCs w:val="24"/>
        </w:rPr>
      </w:pPr>
    </w:p>
    <w:p w:rsidR="00B445CE" w:rsidRPr="00DE4DCC" w:rsidRDefault="00B445CE" w:rsidP="00454134">
      <w:pPr>
        <w:spacing w:line="480" w:lineRule="auto"/>
        <w:rPr>
          <w:rFonts w:ascii="Times New Roman" w:hAnsi="Times New Roman" w:cs="Times New Roman"/>
          <w:sz w:val="24"/>
          <w:szCs w:val="24"/>
        </w:rPr>
      </w:pPr>
    </w:p>
    <w:p w:rsidR="00174FEB" w:rsidRDefault="00F51468" w:rsidP="00DE4DCC">
      <w:pPr>
        <w:spacing w:line="480" w:lineRule="auto"/>
        <w:jc w:val="center"/>
        <w:rPr>
          <w:rFonts w:ascii="Times New Roman" w:hAnsi="Times New Roman" w:cs="Times New Roman"/>
          <w:sz w:val="24"/>
          <w:szCs w:val="24"/>
        </w:rPr>
      </w:pPr>
      <w:r>
        <w:rPr>
          <w:rFonts w:ascii="Times New Roman" w:hAnsi="Times New Roman" w:cs="Times New Roman"/>
          <w:sz w:val="24"/>
          <w:szCs w:val="24"/>
        </w:rPr>
        <w:t>Importance of Criminology as a Science</w:t>
      </w:r>
    </w:p>
    <w:p w:rsidR="00B445CE" w:rsidRPr="00DE4DCC" w:rsidRDefault="00450E2F" w:rsidP="00DE4DCC">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w:t>
      </w:r>
      <w:r w:rsidR="0028478D">
        <w:rPr>
          <w:rFonts w:ascii="Times New Roman" w:hAnsi="Times New Roman" w:cs="Times New Roman"/>
          <w:sz w:val="24"/>
          <w:szCs w:val="24"/>
        </w:rPr>
        <w:t>'</w:t>
      </w:r>
      <w:r>
        <w:rPr>
          <w:rFonts w:ascii="Times New Roman" w:hAnsi="Times New Roman" w:cs="Times New Roman"/>
          <w:sz w:val="24"/>
          <w:szCs w:val="24"/>
        </w:rPr>
        <w:t>s name</w:t>
      </w:r>
    </w:p>
    <w:p w:rsidR="00B445CE" w:rsidRPr="00DE4DCC" w:rsidRDefault="00B445CE" w:rsidP="00DE4DCC">
      <w:pPr>
        <w:spacing w:line="480" w:lineRule="auto"/>
        <w:jc w:val="center"/>
        <w:rPr>
          <w:rFonts w:ascii="Times New Roman" w:hAnsi="Times New Roman" w:cs="Times New Roman"/>
          <w:sz w:val="24"/>
          <w:szCs w:val="24"/>
        </w:rPr>
      </w:pPr>
      <w:r w:rsidRPr="00DE4DCC">
        <w:rPr>
          <w:rFonts w:ascii="Times New Roman" w:hAnsi="Times New Roman" w:cs="Times New Roman"/>
          <w:sz w:val="24"/>
          <w:szCs w:val="24"/>
        </w:rPr>
        <w:t>Institution</w:t>
      </w:r>
      <w:r w:rsidR="00450E2F">
        <w:rPr>
          <w:rFonts w:ascii="Times New Roman" w:hAnsi="Times New Roman" w:cs="Times New Roman"/>
          <w:sz w:val="24"/>
          <w:szCs w:val="24"/>
        </w:rPr>
        <w:t xml:space="preserve"> Affiliation</w:t>
      </w:r>
    </w:p>
    <w:p w:rsidR="00D36254" w:rsidRDefault="00D36254" w:rsidP="00D36254">
      <w:pPr>
        <w:spacing w:line="480" w:lineRule="auto"/>
        <w:jc w:val="center"/>
        <w:rPr>
          <w:rFonts w:ascii="Times New Roman" w:hAnsi="Times New Roman" w:cs="Times New Roman"/>
          <w:sz w:val="24"/>
          <w:szCs w:val="24"/>
        </w:rPr>
      </w:pPr>
    </w:p>
    <w:p w:rsidR="00D36254" w:rsidRDefault="00D36254" w:rsidP="00D36254">
      <w:pPr>
        <w:spacing w:line="480" w:lineRule="auto"/>
        <w:jc w:val="center"/>
        <w:rPr>
          <w:rFonts w:ascii="Times New Roman" w:hAnsi="Times New Roman" w:cs="Times New Roman"/>
          <w:sz w:val="24"/>
          <w:szCs w:val="24"/>
        </w:rPr>
      </w:pPr>
    </w:p>
    <w:p w:rsidR="00D36254" w:rsidRDefault="00D36254" w:rsidP="00D36254">
      <w:pPr>
        <w:spacing w:line="480" w:lineRule="auto"/>
        <w:jc w:val="center"/>
        <w:rPr>
          <w:rFonts w:ascii="Times New Roman" w:hAnsi="Times New Roman" w:cs="Times New Roman"/>
          <w:sz w:val="24"/>
          <w:szCs w:val="24"/>
        </w:rPr>
      </w:pPr>
    </w:p>
    <w:p w:rsidR="00D36254" w:rsidRDefault="00D36254" w:rsidP="00D36254">
      <w:pPr>
        <w:spacing w:line="480" w:lineRule="auto"/>
        <w:jc w:val="center"/>
        <w:rPr>
          <w:rFonts w:ascii="Times New Roman" w:hAnsi="Times New Roman" w:cs="Times New Roman"/>
          <w:sz w:val="24"/>
          <w:szCs w:val="24"/>
        </w:rPr>
      </w:pPr>
    </w:p>
    <w:p w:rsidR="00D36254" w:rsidRDefault="00D36254" w:rsidP="00D36254">
      <w:pPr>
        <w:spacing w:line="480" w:lineRule="auto"/>
        <w:jc w:val="center"/>
        <w:rPr>
          <w:rFonts w:ascii="Times New Roman" w:hAnsi="Times New Roman" w:cs="Times New Roman"/>
          <w:sz w:val="24"/>
          <w:szCs w:val="24"/>
        </w:rPr>
      </w:pPr>
    </w:p>
    <w:p w:rsidR="00D36254" w:rsidRDefault="00D36254" w:rsidP="00D36254">
      <w:pPr>
        <w:spacing w:line="480" w:lineRule="auto"/>
        <w:jc w:val="center"/>
        <w:rPr>
          <w:rFonts w:ascii="Times New Roman" w:hAnsi="Times New Roman" w:cs="Times New Roman"/>
          <w:sz w:val="24"/>
          <w:szCs w:val="24"/>
        </w:rPr>
      </w:pPr>
    </w:p>
    <w:p w:rsidR="004B3DB8" w:rsidRDefault="004B3DB8">
      <w:pPr>
        <w:rPr>
          <w:rFonts w:ascii="Times New Roman" w:hAnsi="Times New Roman" w:cs="Times New Roman"/>
          <w:b/>
          <w:sz w:val="24"/>
          <w:szCs w:val="24"/>
        </w:rPr>
      </w:pPr>
      <w:r>
        <w:rPr>
          <w:rFonts w:ascii="Times New Roman" w:hAnsi="Times New Roman" w:cs="Times New Roman"/>
          <w:b/>
          <w:sz w:val="24"/>
          <w:szCs w:val="24"/>
        </w:rPr>
        <w:br w:type="page"/>
      </w:r>
    </w:p>
    <w:p w:rsidR="0082485E" w:rsidRDefault="00F51468" w:rsidP="00F97B2A">
      <w:pPr>
        <w:tabs>
          <w:tab w:val="left" w:pos="1380"/>
        </w:tabs>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Importance of Criminology </w:t>
      </w:r>
      <w:r w:rsidR="00740372">
        <w:rPr>
          <w:rFonts w:ascii="Times New Roman" w:hAnsi="Times New Roman" w:cs="Times New Roman"/>
          <w:b/>
          <w:sz w:val="24"/>
          <w:szCs w:val="24"/>
        </w:rPr>
        <w:t>as a</w:t>
      </w:r>
      <w:r>
        <w:rPr>
          <w:rFonts w:ascii="Times New Roman" w:hAnsi="Times New Roman" w:cs="Times New Roman"/>
          <w:b/>
          <w:sz w:val="24"/>
          <w:szCs w:val="24"/>
        </w:rPr>
        <w:t xml:space="preserve"> Science</w:t>
      </w:r>
    </w:p>
    <w:p w:rsidR="00B47491" w:rsidRDefault="00740372" w:rsidP="00C10072">
      <w:pPr>
        <w:tabs>
          <w:tab w:val="left" w:pos="1380"/>
        </w:tabs>
        <w:spacing w:line="480" w:lineRule="auto"/>
        <w:ind w:firstLine="720"/>
        <w:rPr>
          <w:rFonts w:ascii="Times New Roman" w:hAnsi="Times New Roman" w:cs="Times New Roman"/>
          <w:sz w:val="24"/>
          <w:szCs w:val="24"/>
        </w:rPr>
      </w:pPr>
      <w:r>
        <w:rPr>
          <w:rFonts w:ascii="Times New Roman" w:hAnsi="Times New Roman" w:cs="Times New Roman"/>
          <w:sz w:val="24"/>
          <w:szCs w:val="24"/>
        </w:rPr>
        <w:t>Criminology as a social science plays a vital role in</w:t>
      </w:r>
      <w:r w:rsidR="00B47491">
        <w:rPr>
          <w:rFonts w:ascii="Times New Roman" w:hAnsi="Times New Roman" w:cs="Times New Roman"/>
          <w:sz w:val="24"/>
          <w:szCs w:val="24"/>
        </w:rPr>
        <w:t xml:space="preserve"> understanding crime as a social construct. Notably, criminology utilizes scientific methods to study crime, focusing on its causes, control</w:t>
      </w:r>
      <w:r w:rsidR="00C10072">
        <w:rPr>
          <w:rFonts w:ascii="Times New Roman" w:hAnsi="Times New Roman" w:cs="Times New Roman"/>
          <w:sz w:val="24"/>
          <w:szCs w:val="24"/>
        </w:rPr>
        <w:t>,</w:t>
      </w:r>
      <w:r w:rsidR="00B47491">
        <w:rPr>
          <w:rFonts w:ascii="Times New Roman" w:hAnsi="Times New Roman" w:cs="Times New Roman"/>
          <w:sz w:val="24"/>
          <w:szCs w:val="24"/>
        </w:rPr>
        <w:t xml:space="preserve"> and prevention. Additionally, criminol</w:t>
      </w:r>
      <w:r w:rsidR="0028478D">
        <w:rPr>
          <w:rFonts w:ascii="Times New Roman" w:hAnsi="Times New Roman" w:cs="Times New Roman"/>
          <w:sz w:val="24"/>
          <w:szCs w:val="24"/>
        </w:rPr>
        <w:t xml:space="preserve">ogy looks at the impacts of </w:t>
      </w:r>
      <w:r w:rsidR="00B47491">
        <w:rPr>
          <w:rFonts w:ascii="Times New Roman" w:hAnsi="Times New Roman" w:cs="Times New Roman"/>
          <w:sz w:val="24"/>
          <w:szCs w:val="24"/>
        </w:rPr>
        <w:t xml:space="preserve">crimes and how criminal justice and society react to </w:t>
      </w:r>
      <w:r w:rsidR="00C10072">
        <w:rPr>
          <w:rFonts w:ascii="Times New Roman" w:hAnsi="Times New Roman" w:cs="Times New Roman"/>
          <w:sz w:val="24"/>
          <w:szCs w:val="24"/>
        </w:rPr>
        <w:t>them</w:t>
      </w:r>
      <w:r w:rsidR="00710A77">
        <w:rPr>
          <w:rFonts w:ascii="Times New Roman" w:hAnsi="Times New Roman" w:cs="Times New Roman"/>
          <w:sz w:val="24"/>
          <w:szCs w:val="24"/>
        </w:rPr>
        <w:t xml:space="preserve"> (</w:t>
      </w:r>
      <w:proofErr w:type="spellStart"/>
      <w:r w:rsidR="00710A77">
        <w:rPr>
          <w:rFonts w:ascii="Times New Roman" w:hAnsi="Times New Roman" w:cs="Times New Roman"/>
          <w:sz w:val="24"/>
          <w:szCs w:val="24"/>
        </w:rPr>
        <w:t>Carrabine</w:t>
      </w:r>
      <w:proofErr w:type="spellEnd"/>
      <w:r w:rsidR="00710A77">
        <w:rPr>
          <w:rFonts w:ascii="Times New Roman" w:hAnsi="Times New Roman" w:cs="Times New Roman"/>
          <w:sz w:val="24"/>
          <w:szCs w:val="24"/>
        </w:rPr>
        <w:t xml:space="preserve"> et al</w:t>
      </w:r>
      <w:r w:rsidR="0028478D">
        <w:rPr>
          <w:rFonts w:ascii="Times New Roman" w:hAnsi="Times New Roman" w:cs="Times New Roman"/>
          <w:sz w:val="24"/>
          <w:szCs w:val="24"/>
        </w:rPr>
        <w:t>.</w:t>
      </w:r>
      <w:r w:rsidR="00710A77">
        <w:rPr>
          <w:rFonts w:ascii="Times New Roman" w:hAnsi="Times New Roman" w:cs="Times New Roman"/>
          <w:sz w:val="24"/>
          <w:szCs w:val="24"/>
        </w:rPr>
        <w:t>, 2020)</w:t>
      </w:r>
      <w:r w:rsidR="00B47491">
        <w:rPr>
          <w:rFonts w:ascii="Times New Roman" w:hAnsi="Times New Roman" w:cs="Times New Roman"/>
          <w:sz w:val="24"/>
          <w:szCs w:val="24"/>
        </w:rPr>
        <w:t>. Furthermore, it explores various correcti</w:t>
      </w:r>
      <w:r w:rsidR="00C10072">
        <w:rPr>
          <w:rFonts w:ascii="Times New Roman" w:hAnsi="Times New Roman" w:cs="Times New Roman"/>
          <w:sz w:val="24"/>
          <w:szCs w:val="24"/>
        </w:rPr>
        <w:t>ve</w:t>
      </w:r>
      <w:r w:rsidR="00B47491">
        <w:rPr>
          <w:rFonts w:ascii="Times New Roman" w:hAnsi="Times New Roman" w:cs="Times New Roman"/>
          <w:sz w:val="24"/>
          <w:szCs w:val="24"/>
        </w:rPr>
        <w:t xml:space="preserve"> methods to</w:t>
      </w:r>
      <w:r w:rsidR="0028478D">
        <w:rPr>
          <w:rFonts w:ascii="Times New Roman" w:hAnsi="Times New Roman" w:cs="Times New Roman"/>
          <w:sz w:val="24"/>
          <w:szCs w:val="24"/>
        </w:rPr>
        <w:t xml:space="preserve"> treat the offenders and</w:t>
      </w:r>
      <w:r w:rsidR="00B47491">
        <w:rPr>
          <w:rFonts w:ascii="Times New Roman" w:hAnsi="Times New Roman" w:cs="Times New Roman"/>
          <w:sz w:val="24"/>
          <w:szCs w:val="24"/>
        </w:rPr>
        <w:t xml:space="preserve"> remedy the effects of crime. Therefore, criminology as science is </w:t>
      </w:r>
      <w:r w:rsidR="00C10072">
        <w:rPr>
          <w:rFonts w:ascii="Times New Roman" w:hAnsi="Times New Roman" w:cs="Times New Roman"/>
          <w:sz w:val="24"/>
          <w:szCs w:val="24"/>
        </w:rPr>
        <w:t>essential</w:t>
      </w:r>
      <w:r w:rsidR="00B47491">
        <w:rPr>
          <w:rFonts w:ascii="Times New Roman" w:hAnsi="Times New Roman" w:cs="Times New Roman"/>
          <w:sz w:val="24"/>
          <w:szCs w:val="24"/>
        </w:rPr>
        <w:t xml:space="preserve"> since it unearths the root causes of a crime in society, with a better understanding of </w:t>
      </w:r>
      <w:r w:rsidR="0027147F">
        <w:rPr>
          <w:rFonts w:ascii="Times New Roman" w:hAnsi="Times New Roman" w:cs="Times New Roman"/>
          <w:sz w:val="24"/>
          <w:szCs w:val="24"/>
        </w:rPr>
        <w:t xml:space="preserve">the offender </w:t>
      </w:r>
      <w:r w:rsidR="00B47491">
        <w:rPr>
          <w:rFonts w:ascii="Times New Roman" w:hAnsi="Times New Roman" w:cs="Times New Roman"/>
          <w:sz w:val="24"/>
          <w:szCs w:val="24"/>
        </w:rPr>
        <w:t xml:space="preserve">and the victim </w:t>
      </w:r>
      <w:r w:rsidR="0028478D">
        <w:rPr>
          <w:rFonts w:ascii="Times New Roman" w:hAnsi="Times New Roman" w:cs="Times New Roman"/>
          <w:sz w:val="24"/>
          <w:szCs w:val="24"/>
        </w:rPr>
        <w:t>and the offense's circumstances.</w:t>
      </w:r>
    </w:p>
    <w:p w:rsidR="00BA7239" w:rsidRPr="00BA7239" w:rsidRDefault="00C10072" w:rsidP="00C10072">
      <w:pPr>
        <w:tabs>
          <w:tab w:val="left" w:pos="1380"/>
        </w:tabs>
        <w:spacing w:line="480" w:lineRule="auto"/>
        <w:ind w:firstLine="720"/>
        <w:rPr>
          <w:rFonts w:ascii="Times New Roman" w:hAnsi="Times New Roman" w:cs="Times New Roman"/>
          <w:sz w:val="24"/>
          <w:szCs w:val="24"/>
        </w:rPr>
      </w:pPr>
      <w:r>
        <w:rPr>
          <w:rFonts w:ascii="Times New Roman" w:hAnsi="Times New Roman" w:cs="Times New Roman"/>
          <w:sz w:val="24"/>
          <w:szCs w:val="24"/>
        </w:rPr>
        <w:t>Additionally</w:t>
      </w:r>
      <w:r w:rsidR="00B47491">
        <w:rPr>
          <w:rFonts w:ascii="Times New Roman" w:hAnsi="Times New Roman" w:cs="Times New Roman"/>
          <w:sz w:val="24"/>
          <w:szCs w:val="24"/>
        </w:rPr>
        <w:t>,</w:t>
      </w:r>
      <w:r>
        <w:rPr>
          <w:rFonts w:ascii="Times New Roman" w:hAnsi="Times New Roman" w:cs="Times New Roman"/>
          <w:sz w:val="24"/>
          <w:szCs w:val="24"/>
        </w:rPr>
        <w:t xml:space="preserve"> the criminological theories give plausible explanations of certain crimes and their criminogenic factors</w:t>
      </w:r>
      <w:r w:rsidR="00BA7239">
        <w:rPr>
          <w:rFonts w:ascii="Times New Roman" w:hAnsi="Times New Roman" w:cs="Times New Roman"/>
          <w:sz w:val="24"/>
          <w:szCs w:val="24"/>
        </w:rPr>
        <w:t>. Moreover, the objectivity in criminological research leads to a better u</w:t>
      </w:r>
      <w:r w:rsidR="0027147F">
        <w:rPr>
          <w:rFonts w:ascii="Times New Roman" w:hAnsi="Times New Roman" w:cs="Times New Roman"/>
          <w:sz w:val="24"/>
          <w:szCs w:val="24"/>
        </w:rPr>
        <w:t>nderstanding of human behaviors</w:t>
      </w:r>
      <w:r>
        <w:rPr>
          <w:rFonts w:ascii="Times New Roman" w:hAnsi="Times New Roman" w:cs="Times New Roman"/>
          <w:sz w:val="24"/>
          <w:szCs w:val="24"/>
        </w:rPr>
        <w:t>,</w:t>
      </w:r>
      <w:r w:rsidR="0027147F">
        <w:rPr>
          <w:rFonts w:ascii="Times New Roman" w:hAnsi="Times New Roman" w:cs="Times New Roman"/>
          <w:sz w:val="24"/>
          <w:szCs w:val="24"/>
        </w:rPr>
        <w:t xml:space="preserve"> which contributes to effective crime reduction policies. </w:t>
      </w:r>
      <w:r>
        <w:rPr>
          <w:rFonts w:ascii="Times New Roman" w:hAnsi="Times New Roman" w:cs="Times New Roman"/>
          <w:sz w:val="24"/>
          <w:szCs w:val="24"/>
        </w:rPr>
        <w:t>Criminology has six branches: penology, sociology of law, anthropological criminology, victimology, forensic psychology, and forensic science</w:t>
      </w:r>
      <w:r w:rsidR="00710A77">
        <w:rPr>
          <w:rFonts w:ascii="Times New Roman" w:hAnsi="Times New Roman" w:cs="Times New Roman"/>
          <w:sz w:val="24"/>
          <w:szCs w:val="24"/>
        </w:rPr>
        <w:t xml:space="preserve"> (</w:t>
      </w:r>
      <w:proofErr w:type="spellStart"/>
      <w:r w:rsidR="00710A77">
        <w:rPr>
          <w:rFonts w:ascii="Times New Roman" w:hAnsi="Times New Roman" w:cs="Times New Roman"/>
          <w:sz w:val="24"/>
          <w:szCs w:val="24"/>
        </w:rPr>
        <w:t>Bonger</w:t>
      </w:r>
      <w:proofErr w:type="spellEnd"/>
      <w:r w:rsidR="00710A77">
        <w:rPr>
          <w:rFonts w:ascii="Times New Roman" w:hAnsi="Times New Roman" w:cs="Times New Roman"/>
          <w:sz w:val="24"/>
          <w:szCs w:val="24"/>
        </w:rPr>
        <w:t>, 2015)</w:t>
      </w:r>
      <w:r>
        <w:rPr>
          <w:rFonts w:ascii="Times New Roman" w:hAnsi="Times New Roman" w:cs="Times New Roman"/>
          <w:sz w:val="24"/>
          <w:szCs w:val="24"/>
        </w:rPr>
        <w:t>. The six branches are crucial in unraveling the root cause of crime, motivation, the offender</w:t>
      </w:r>
      <w:r w:rsidR="0027147F">
        <w:rPr>
          <w:rFonts w:ascii="Times New Roman" w:hAnsi="Times New Roman" w:cs="Times New Roman"/>
          <w:sz w:val="24"/>
          <w:szCs w:val="24"/>
        </w:rPr>
        <w:t xml:space="preserve">, </w:t>
      </w:r>
      <w:r>
        <w:rPr>
          <w:rFonts w:ascii="Times New Roman" w:hAnsi="Times New Roman" w:cs="Times New Roman"/>
          <w:sz w:val="24"/>
          <w:szCs w:val="24"/>
        </w:rPr>
        <w:t xml:space="preserve">its impacts, </w:t>
      </w:r>
      <w:r w:rsidR="0027147F">
        <w:rPr>
          <w:rFonts w:ascii="Times New Roman" w:hAnsi="Times New Roman" w:cs="Times New Roman"/>
          <w:sz w:val="24"/>
          <w:szCs w:val="24"/>
        </w:rPr>
        <w:t xml:space="preserve">and how it can be </w:t>
      </w:r>
      <w:r w:rsidR="00B718D6">
        <w:rPr>
          <w:rFonts w:ascii="Times New Roman" w:hAnsi="Times New Roman" w:cs="Times New Roman"/>
          <w:sz w:val="24"/>
          <w:szCs w:val="24"/>
        </w:rPr>
        <w:t>addressed. Furthermore, criminology is at the center of the criminal justice system and other crime control and prevention stakeholders. For instance, criminology is applied by law enforcement officers in their daily operations, such as investigations, surveillance, crime mapping, and interrogations</w:t>
      </w:r>
      <w:r w:rsidR="00710A77">
        <w:rPr>
          <w:rFonts w:ascii="Times New Roman" w:hAnsi="Times New Roman" w:cs="Times New Roman"/>
          <w:sz w:val="24"/>
          <w:szCs w:val="24"/>
        </w:rPr>
        <w:t xml:space="preserve"> (Hass, </w:t>
      </w:r>
      <w:proofErr w:type="spellStart"/>
      <w:r w:rsidR="00710A77">
        <w:rPr>
          <w:rFonts w:ascii="Times New Roman" w:hAnsi="Times New Roman" w:cs="Times New Roman"/>
          <w:sz w:val="24"/>
          <w:szCs w:val="24"/>
        </w:rPr>
        <w:t>Moloney</w:t>
      </w:r>
      <w:proofErr w:type="spellEnd"/>
      <w:r w:rsidR="00710A77">
        <w:rPr>
          <w:rFonts w:ascii="Times New Roman" w:hAnsi="Times New Roman" w:cs="Times New Roman"/>
          <w:sz w:val="24"/>
          <w:szCs w:val="24"/>
        </w:rPr>
        <w:t xml:space="preserve"> &amp; Chambliss, 2016)</w:t>
      </w:r>
      <w:r w:rsidR="00B718D6">
        <w:rPr>
          <w:rFonts w:ascii="Times New Roman" w:hAnsi="Times New Roman" w:cs="Times New Roman"/>
          <w:sz w:val="24"/>
          <w:szCs w:val="24"/>
        </w:rPr>
        <w:t>. Criminologist testimonies in courts play an essential role in the determination of a case.</w:t>
      </w:r>
      <w:r>
        <w:rPr>
          <w:rFonts w:ascii="Times New Roman" w:hAnsi="Times New Roman" w:cs="Times New Roman"/>
          <w:sz w:val="24"/>
          <w:szCs w:val="24"/>
        </w:rPr>
        <w:t xml:space="preserve"> Therefore, criminology </w:t>
      </w:r>
      <w:r w:rsidR="00B718D6">
        <w:rPr>
          <w:rFonts w:ascii="Times New Roman" w:hAnsi="Times New Roman" w:cs="Times New Roman"/>
          <w:sz w:val="24"/>
          <w:szCs w:val="24"/>
        </w:rPr>
        <w:t>is at t</w:t>
      </w:r>
      <w:r w:rsidR="0028478D">
        <w:rPr>
          <w:rFonts w:ascii="Times New Roman" w:hAnsi="Times New Roman" w:cs="Times New Roman"/>
          <w:sz w:val="24"/>
          <w:szCs w:val="24"/>
        </w:rPr>
        <w:t xml:space="preserve">he heart of crime prevention, </w:t>
      </w:r>
      <w:r w:rsidR="00B718D6">
        <w:rPr>
          <w:rFonts w:ascii="Times New Roman" w:hAnsi="Times New Roman" w:cs="Times New Roman"/>
          <w:sz w:val="24"/>
          <w:szCs w:val="24"/>
        </w:rPr>
        <w:t>control</w:t>
      </w:r>
      <w:r w:rsidR="0028478D">
        <w:rPr>
          <w:rFonts w:ascii="Times New Roman" w:hAnsi="Times New Roman" w:cs="Times New Roman"/>
          <w:sz w:val="24"/>
          <w:szCs w:val="24"/>
        </w:rPr>
        <w:t>, and reduction</w:t>
      </w:r>
      <w:r w:rsidR="00B718D6">
        <w:rPr>
          <w:rFonts w:ascii="Times New Roman" w:hAnsi="Times New Roman" w:cs="Times New Roman"/>
          <w:sz w:val="24"/>
          <w:szCs w:val="24"/>
        </w:rPr>
        <w:t xml:space="preserve"> in society</w:t>
      </w:r>
      <w:r>
        <w:rPr>
          <w:rFonts w:ascii="Times New Roman" w:hAnsi="Times New Roman" w:cs="Times New Roman"/>
          <w:sz w:val="24"/>
          <w:szCs w:val="24"/>
        </w:rPr>
        <w:t>.</w:t>
      </w:r>
    </w:p>
    <w:p w:rsidR="00380511" w:rsidRDefault="00380511" w:rsidP="00710A77">
      <w:pPr>
        <w:spacing w:line="480" w:lineRule="auto"/>
        <w:rPr>
          <w:rFonts w:ascii="Times New Roman" w:hAnsi="Times New Roman" w:cs="Times New Roman"/>
          <w:sz w:val="24"/>
          <w:szCs w:val="24"/>
        </w:rPr>
      </w:pPr>
    </w:p>
    <w:p w:rsidR="00710A77" w:rsidRDefault="00710A77" w:rsidP="00D36254">
      <w:pPr>
        <w:spacing w:line="480" w:lineRule="auto"/>
        <w:jc w:val="center"/>
        <w:rPr>
          <w:rFonts w:ascii="Times New Roman" w:hAnsi="Times New Roman" w:cs="Times New Roman"/>
          <w:sz w:val="24"/>
          <w:szCs w:val="24"/>
        </w:rPr>
      </w:pPr>
    </w:p>
    <w:p w:rsidR="00B445CE" w:rsidRDefault="00454134" w:rsidP="00D90E7E">
      <w:pPr>
        <w:spacing w:line="48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Reference</w:t>
      </w:r>
    </w:p>
    <w:p w:rsidR="0028478D" w:rsidRPr="0028478D" w:rsidRDefault="0028478D" w:rsidP="0028478D">
      <w:pPr>
        <w:spacing w:line="480" w:lineRule="auto"/>
        <w:ind w:left="720" w:hanging="720"/>
        <w:contextualSpacing/>
        <w:rPr>
          <w:rFonts w:ascii="Times New Roman" w:hAnsi="Times New Roman" w:cs="Times New Roman"/>
          <w:sz w:val="24"/>
          <w:szCs w:val="24"/>
        </w:rPr>
      </w:pPr>
      <w:proofErr w:type="spellStart"/>
      <w:r w:rsidRPr="0028478D">
        <w:rPr>
          <w:rFonts w:ascii="Times New Roman" w:hAnsi="Times New Roman" w:cs="Times New Roman"/>
          <w:sz w:val="24"/>
          <w:szCs w:val="24"/>
        </w:rPr>
        <w:t>Bonger</w:t>
      </w:r>
      <w:proofErr w:type="spellEnd"/>
      <w:r w:rsidRPr="0028478D">
        <w:rPr>
          <w:rFonts w:ascii="Times New Roman" w:hAnsi="Times New Roman" w:cs="Times New Roman"/>
          <w:sz w:val="24"/>
          <w:szCs w:val="24"/>
        </w:rPr>
        <w:t>, W. A. (2015). An introduction to criminology. Routledge.</w:t>
      </w:r>
    </w:p>
    <w:p w:rsidR="0028478D" w:rsidRPr="0028478D" w:rsidRDefault="0028478D" w:rsidP="0028478D">
      <w:pPr>
        <w:spacing w:line="480" w:lineRule="auto"/>
        <w:ind w:left="720" w:hanging="720"/>
        <w:contextualSpacing/>
        <w:rPr>
          <w:rFonts w:ascii="Times New Roman" w:hAnsi="Times New Roman" w:cs="Times New Roman"/>
          <w:sz w:val="24"/>
          <w:szCs w:val="24"/>
        </w:rPr>
      </w:pPr>
      <w:proofErr w:type="spellStart"/>
      <w:r w:rsidRPr="0028478D">
        <w:rPr>
          <w:rFonts w:ascii="Times New Roman" w:hAnsi="Times New Roman" w:cs="Times New Roman"/>
          <w:sz w:val="24"/>
          <w:szCs w:val="24"/>
        </w:rPr>
        <w:t>Carrabine</w:t>
      </w:r>
      <w:proofErr w:type="spellEnd"/>
      <w:r w:rsidRPr="0028478D">
        <w:rPr>
          <w:rFonts w:ascii="Times New Roman" w:hAnsi="Times New Roman" w:cs="Times New Roman"/>
          <w:sz w:val="24"/>
          <w:szCs w:val="24"/>
        </w:rPr>
        <w:t xml:space="preserve">, E., Cox, A., Cox, P., </w:t>
      </w:r>
      <w:proofErr w:type="spellStart"/>
      <w:r w:rsidRPr="0028478D">
        <w:rPr>
          <w:rFonts w:ascii="Times New Roman" w:hAnsi="Times New Roman" w:cs="Times New Roman"/>
          <w:sz w:val="24"/>
          <w:szCs w:val="24"/>
        </w:rPr>
        <w:t>Crowhurst</w:t>
      </w:r>
      <w:proofErr w:type="spellEnd"/>
      <w:r w:rsidRPr="0028478D">
        <w:rPr>
          <w:rFonts w:ascii="Times New Roman" w:hAnsi="Times New Roman" w:cs="Times New Roman"/>
          <w:sz w:val="24"/>
          <w:szCs w:val="24"/>
        </w:rPr>
        <w:t xml:space="preserve">, I., Di </w:t>
      </w:r>
      <w:proofErr w:type="spellStart"/>
      <w:r w:rsidRPr="0028478D">
        <w:rPr>
          <w:rFonts w:ascii="Times New Roman" w:hAnsi="Times New Roman" w:cs="Times New Roman"/>
          <w:sz w:val="24"/>
          <w:szCs w:val="24"/>
        </w:rPr>
        <w:t>Ronco</w:t>
      </w:r>
      <w:proofErr w:type="spellEnd"/>
      <w:r w:rsidRPr="0028478D">
        <w:rPr>
          <w:rFonts w:ascii="Times New Roman" w:hAnsi="Times New Roman" w:cs="Times New Roman"/>
          <w:sz w:val="24"/>
          <w:szCs w:val="24"/>
        </w:rPr>
        <w:t xml:space="preserve">, A., </w:t>
      </w:r>
      <w:proofErr w:type="spellStart"/>
      <w:r w:rsidRPr="0028478D">
        <w:rPr>
          <w:rFonts w:ascii="Times New Roman" w:hAnsi="Times New Roman" w:cs="Times New Roman"/>
          <w:sz w:val="24"/>
          <w:szCs w:val="24"/>
        </w:rPr>
        <w:t>Fussey</w:t>
      </w:r>
      <w:proofErr w:type="spellEnd"/>
      <w:r w:rsidRPr="0028478D">
        <w:rPr>
          <w:rFonts w:ascii="Times New Roman" w:hAnsi="Times New Roman" w:cs="Times New Roman"/>
          <w:sz w:val="24"/>
          <w:szCs w:val="24"/>
        </w:rPr>
        <w:t>, P</w:t>
      </w:r>
      <w:proofErr w:type="gramStart"/>
      <w:r w:rsidRPr="0028478D">
        <w:rPr>
          <w:rFonts w:ascii="Times New Roman" w:hAnsi="Times New Roman" w:cs="Times New Roman"/>
          <w:sz w:val="24"/>
          <w:szCs w:val="24"/>
        </w:rPr>
        <w:t>., ...</w:t>
      </w:r>
      <w:proofErr w:type="gramEnd"/>
      <w:r w:rsidRPr="0028478D">
        <w:rPr>
          <w:rFonts w:ascii="Times New Roman" w:hAnsi="Times New Roman" w:cs="Times New Roman"/>
          <w:sz w:val="24"/>
          <w:szCs w:val="24"/>
        </w:rPr>
        <w:t xml:space="preserve"> &amp; </w:t>
      </w:r>
      <w:proofErr w:type="spellStart"/>
      <w:r w:rsidRPr="0028478D">
        <w:rPr>
          <w:rFonts w:ascii="Times New Roman" w:hAnsi="Times New Roman" w:cs="Times New Roman"/>
          <w:sz w:val="24"/>
          <w:szCs w:val="24"/>
        </w:rPr>
        <w:t>Turton</w:t>
      </w:r>
      <w:proofErr w:type="spellEnd"/>
      <w:r w:rsidRPr="0028478D">
        <w:rPr>
          <w:rFonts w:ascii="Times New Roman" w:hAnsi="Times New Roman" w:cs="Times New Roman"/>
          <w:sz w:val="24"/>
          <w:szCs w:val="24"/>
        </w:rPr>
        <w:t>, J. (2020). Criminology: A sociological introduction. Routledge.</w:t>
      </w:r>
    </w:p>
    <w:p w:rsidR="0028478D" w:rsidRPr="0028478D" w:rsidRDefault="0028478D" w:rsidP="0028478D">
      <w:pPr>
        <w:spacing w:line="480" w:lineRule="auto"/>
        <w:ind w:left="720" w:hanging="720"/>
        <w:contextualSpacing/>
        <w:rPr>
          <w:rFonts w:ascii="Times New Roman" w:hAnsi="Times New Roman" w:cs="Times New Roman"/>
          <w:sz w:val="24"/>
          <w:szCs w:val="24"/>
        </w:rPr>
      </w:pPr>
      <w:r w:rsidRPr="0028478D">
        <w:rPr>
          <w:rFonts w:ascii="Times New Roman" w:hAnsi="Times New Roman" w:cs="Times New Roman"/>
          <w:sz w:val="24"/>
          <w:szCs w:val="24"/>
        </w:rPr>
        <w:t xml:space="preserve">Hass, A. Y., </w:t>
      </w:r>
      <w:proofErr w:type="spellStart"/>
      <w:r w:rsidRPr="0028478D">
        <w:rPr>
          <w:rFonts w:ascii="Times New Roman" w:hAnsi="Times New Roman" w:cs="Times New Roman"/>
          <w:sz w:val="24"/>
          <w:szCs w:val="24"/>
        </w:rPr>
        <w:t>Moloney</w:t>
      </w:r>
      <w:proofErr w:type="spellEnd"/>
      <w:r w:rsidRPr="0028478D">
        <w:rPr>
          <w:rFonts w:ascii="Times New Roman" w:hAnsi="Times New Roman" w:cs="Times New Roman"/>
          <w:sz w:val="24"/>
          <w:szCs w:val="24"/>
        </w:rPr>
        <w:t>, C., &amp; Chambliss, W. J. (2016). Criminology: Connecting theory, research</w:t>
      </w:r>
      <w:r>
        <w:rPr>
          <w:rFonts w:ascii="Times New Roman" w:hAnsi="Times New Roman" w:cs="Times New Roman"/>
          <w:sz w:val="24"/>
          <w:szCs w:val="24"/>
        </w:rPr>
        <w:t>,</w:t>
      </w:r>
      <w:r w:rsidRPr="0028478D">
        <w:rPr>
          <w:rFonts w:ascii="Times New Roman" w:hAnsi="Times New Roman" w:cs="Times New Roman"/>
          <w:sz w:val="24"/>
          <w:szCs w:val="24"/>
        </w:rPr>
        <w:t xml:space="preserve"> and practice (2nd </w:t>
      </w:r>
      <w:proofErr w:type="gramStart"/>
      <w:r w:rsidRPr="0028478D">
        <w:rPr>
          <w:rFonts w:ascii="Times New Roman" w:hAnsi="Times New Roman" w:cs="Times New Roman"/>
          <w:sz w:val="24"/>
          <w:szCs w:val="24"/>
        </w:rPr>
        <w:t>ed</w:t>
      </w:r>
      <w:proofErr w:type="gramEnd"/>
      <w:r w:rsidRPr="0028478D">
        <w:rPr>
          <w:rFonts w:ascii="Times New Roman" w:hAnsi="Times New Roman" w:cs="Times New Roman"/>
          <w:sz w:val="24"/>
          <w:szCs w:val="24"/>
        </w:rPr>
        <w:t>.). Taylor &amp; Francis.</w:t>
      </w:r>
    </w:p>
    <w:sectPr w:rsidR="0028478D" w:rsidRPr="0028478D" w:rsidSect="00B445C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D9B" w:rsidRDefault="00082D9B" w:rsidP="00B445CE">
      <w:pPr>
        <w:spacing w:after="0" w:line="240" w:lineRule="auto"/>
      </w:pPr>
      <w:r>
        <w:separator/>
      </w:r>
    </w:p>
  </w:endnote>
  <w:endnote w:type="continuationSeparator" w:id="0">
    <w:p w:rsidR="00082D9B" w:rsidRDefault="00082D9B" w:rsidP="00B44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D9B" w:rsidRDefault="00082D9B" w:rsidP="00B445CE">
      <w:pPr>
        <w:spacing w:after="0" w:line="240" w:lineRule="auto"/>
      </w:pPr>
      <w:r>
        <w:separator/>
      </w:r>
    </w:p>
  </w:footnote>
  <w:footnote w:type="continuationSeparator" w:id="0">
    <w:p w:rsidR="00082D9B" w:rsidRDefault="00082D9B" w:rsidP="00B445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5CE" w:rsidRPr="003864AE" w:rsidRDefault="00DE4DCC" w:rsidP="003864AE">
    <w:pPr>
      <w:pStyle w:val="Header"/>
      <w:spacing w:line="480" w:lineRule="auto"/>
      <w:rPr>
        <w:rFonts w:ascii="Times New Roman" w:hAnsi="Times New Roman" w:cs="Times New Roman"/>
      </w:rPr>
    </w:pPr>
    <w:r w:rsidRPr="003864AE">
      <w:rPr>
        <w:rStyle w:val="PageNumber"/>
        <w:rFonts w:ascii="Times New Roman" w:hAnsi="Times New Roman" w:cs="Times New Roman"/>
      </w:rPr>
      <w:tab/>
    </w:r>
    <w:r w:rsidRPr="003864AE">
      <w:rPr>
        <w:rStyle w:val="PageNumber"/>
        <w:rFonts w:ascii="Times New Roman" w:hAnsi="Times New Roman" w:cs="Times New Roman"/>
      </w:rPr>
      <w:tab/>
    </w:r>
    <w:r w:rsidR="009B2698" w:rsidRPr="003864AE">
      <w:rPr>
        <w:rStyle w:val="PageNumber"/>
        <w:rFonts w:ascii="Times New Roman" w:hAnsi="Times New Roman" w:cs="Times New Roman"/>
      </w:rPr>
      <w:fldChar w:fldCharType="begin"/>
    </w:r>
    <w:r w:rsidR="00B445CE" w:rsidRPr="003864AE">
      <w:rPr>
        <w:rStyle w:val="PageNumber"/>
        <w:rFonts w:ascii="Times New Roman" w:hAnsi="Times New Roman" w:cs="Times New Roman"/>
      </w:rPr>
      <w:instrText xml:space="preserve"> PAGE </w:instrText>
    </w:r>
    <w:r w:rsidR="009B2698" w:rsidRPr="003864AE">
      <w:rPr>
        <w:rStyle w:val="PageNumber"/>
        <w:rFonts w:ascii="Times New Roman" w:hAnsi="Times New Roman" w:cs="Times New Roman"/>
      </w:rPr>
      <w:fldChar w:fldCharType="separate"/>
    </w:r>
    <w:r w:rsidR="00D90E7E">
      <w:rPr>
        <w:rStyle w:val="PageNumber"/>
        <w:rFonts w:ascii="Times New Roman" w:hAnsi="Times New Roman" w:cs="Times New Roman"/>
        <w:noProof/>
      </w:rPr>
      <w:t>3</w:t>
    </w:r>
    <w:r w:rsidR="009B2698" w:rsidRPr="003864AE">
      <w:rPr>
        <w:rStyle w:val="PageNumber"/>
        <w:rFonts w:ascii="Times New Roman" w:hAnsi="Times New Roman" w:cs="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5CE" w:rsidRPr="00174FEB" w:rsidRDefault="00174FEB" w:rsidP="00174FEB">
    <w:pPr>
      <w:pStyle w:val="Header"/>
      <w:rPr>
        <w:rFonts w:ascii="Times New Roman" w:hAnsi="Times New Roman" w:cs="Times New Roman"/>
        <w:sz w:val="24"/>
        <w:szCs w:val="24"/>
      </w:rPr>
    </w:pPr>
    <w:r>
      <w:rPr>
        <w:rFonts w:ascii="Times New Roman" w:hAnsi="Times New Roman" w:cs="Times New Roman"/>
        <w:sz w:val="24"/>
        <w:szCs w:val="24"/>
      </w:rPr>
      <w:tab/>
    </w:r>
    <w:r w:rsidR="00FE1EFB">
      <w:rPr>
        <w:rFonts w:ascii="Times New Roman" w:hAnsi="Times New Roman" w:cs="Times New Roman"/>
        <w:sz w:val="24"/>
        <w:szCs w:val="24"/>
      </w:rPr>
      <w:tab/>
    </w:r>
    <w:r w:rsidR="00DE4DCC" w:rsidRPr="003864AE">
      <w:rPr>
        <w:rFonts w:ascii="Times New Roman" w:hAnsi="Times New Roman" w:cs="Times New Roman"/>
        <w:bCs/>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I1MzI0NDOxMLE0NTZT0lEKTi0uzszPAykwqgUAZlgcjiwAAAA="/>
  </w:docVars>
  <w:rsids>
    <w:rsidRoot w:val="004074C1"/>
    <w:rsid w:val="00040DFD"/>
    <w:rsid w:val="0007710A"/>
    <w:rsid w:val="00082D9B"/>
    <w:rsid w:val="00154F93"/>
    <w:rsid w:val="00174FEB"/>
    <w:rsid w:val="00196C64"/>
    <w:rsid w:val="00213068"/>
    <w:rsid w:val="00227796"/>
    <w:rsid w:val="0027147F"/>
    <w:rsid w:val="0028478D"/>
    <w:rsid w:val="002D790A"/>
    <w:rsid w:val="00380511"/>
    <w:rsid w:val="003864AE"/>
    <w:rsid w:val="003F00A9"/>
    <w:rsid w:val="004074C1"/>
    <w:rsid w:val="00450E2F"/>
    <w:rsid w:val="00454134"/>
    <w:rsid w:val="004B3DB8"/>
    <w:rsid w:val="0050004C"/>
    <w:rsid w:val="005A6341"/>
    <w:rsid w:val="0064348D"/>
    <w:rsid w:val="00673EB7"/>
    <w:rsid w:val="00710A77"/>
    <w:rsid w:val="00720EE8"/>
    <w:rsid w:val="0073195D"/>
    <w:rsid w:val="00740372"/>
    <w:rsid w:val="007D14E5"/>
    <w:rsid w:val="007F52A5"/>
    <w:rsid w:val="0082485E"/>
    <w:rsid w:val="00830CFA"/>
    <w:rsid w:val="00847E3E"/>
    <w:rsid w:val="008A1A2D"/>
    <w:rsid w:val="008B235E"/>
    <w:rsid w:val="008D233F"/>
    <w:rsid w:val="009B2698"/>
    <w:rsid w:val="00A170E2"/>
    <w:rsid w:val="00A27D28"/>
    <w:rsid w:val="00A94438"/>
    <w:rsid w:val="00AD4D15"/>
    <w:rsid w:val="00AF7C20"/>
    <w:rsid w:val="00B445CE"/>
    <w:rsid w:val="00B47491"/>
    <w:rsid w:val="00B5067C"/>
    <w:rsid w:val="00B718D6"/>
    <w:rsid w:val="00BA7239"/>
    <w:rsid w:val="00BD1C90"/>
    <w:rsid w:val="00BF174A"/>
    <w:rsid w:val="00C02624"/>
    <w:rsid w:val="00C10072"/>
    <w:rsid w:val="00C223C3"/>
    <w:rsid w:val="00CF06F5"/>
    <w:rsid w:val="00D13C2A"/>
    <w:rsid w:val="00D36254"/>
    <w:rsid w:val="00D90E7E"/>
    <w:rsid w:val="00DB3A6C"/>
    <w:rsid w:val="00DE4DCC"/>
    <w:rsid w:val="00E35529"/>
    <w:rsid w:val="00EA607F"/>
    <w:rsid w:val="00EE39F6"/>
    <w:rsid w:val="00F05BF2"/>
    <w:rsid w:val="00F139C8"/>
    <w:rsid w:val="00F46F7C"/>
    <w:rsid w:val="00F50E91"/>
    <w:rsid w:val="00F51468"/>
    <w:rsid w:val="00F97B2A"/>
    <w:rsid w:val="00FA3ACA"/>
    <w:rsid w:val="00FE1E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4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5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5CE"/>
  </w:style>
  <w:style w:type="paragraph" w:styleId="Footer">
    <w:name w:val="footer"/>
    <w:basedOn w:val="Normal"/>
    <w:link w:val="FooterChar"/>
    <w:uiPriority w:val="99"/>
    <w:unhideWhenUsed/>
    <w:rsid w:val="00B445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5CE"/>
  </w:style>
  <w:style w:type="character" w:styleId="PageNumber">
    <w:name w:val="page number"/>
    <w:basedOn w:val="DefaultParagraphFont"/>
    <w:uiPriority w:val="99"/>
    <w:semiHidden/>
    <w:unhideWhenUsed/>
    <w:rsid w:val="00B445CE"/>
  </w:style>
  <w:style w:type="character" w:styleId="Emphasis">
    <w:name w:val="Emphasis"/>
    <w:basedOn w:val="DefaultParagraphFont"/>
    <w:uiPriority w:val="20"/>
    <w:qFormat/>
    <w:rsid w:val="002847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2021-08-09T11:28:00Z</dcterms:created>
  <dcterms:modified xsi:type="dcterms:W3CDTF">2021-08-09T12:51:00Z</dcterms:modified>
</cp:coreProperties>
</file>