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8B24DF" w14:textId="77777777" w:rsidR="00971831" w:rsidRDefault="00971831" w:rsidP="00971831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8124E36" w14:textId="77777777" w:rsidR="00971831" w:rsidRDefault="00971831" w:rsidP="00971831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14F473C" w14:textId="77777777" w:rsidR="00971831" w:rsidRDefault="00971831" w:rsidP="00971831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96C8590" w14:textId="77777777" w:rsidR="00971831" w:rsidRDefault="00971831" w:rsidP="00971831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34CCB10" w14:textId="77777777" w:rsidR="00971831" w:rsidRDefault="00971831" w:rsidP="00971831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4171848" w14:textId="77777777" w:rsidR="00971831" w:rsidRDefault="00971831" w:rsidP="00971831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50B321C" w14:textId="77777777" w:rsidR="00971831" w:rsidRDefault="00971831" w:rsidP="00971831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98E3F9A" w14:textId="77777777" w:rsidR="00971831" w:rsidRPr="00971831" w:rsidRDefault="00971831" w:rsidP="00971831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71831">
        <w:rPr>
          <w:rFonts w:ascii="Times New Roman" w:hAnsi="Times New Roman" w:cs="Times New Roman"/>
          <w:sz w:val="24"/>
          <w:szCs w:val="24"/>
        </w:rPr>
        <w:t>Personality and Behavior</w:t>
      </w:r>
    </w:p>
    <w:p w14:paraId="512AD235" w14:textId="77777777" w:rsidR="00971831" w:rsidRPr="00971831" w:rsidRDefault="00971831" w:rsidP="00971831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71831">
        <w:rPr>
          <w:rFonts w:ascii="Times New Roman" w:hAnsi="Times New Roman" w:cs="Times New Roman"/>
          <w:sz w:val="24"/>
          <w:szCs w:val="24"/>
        </w:rPr>
        <w:t>Name:</w:t>
      </w:r>
    </w:p>
    <w:p w14:paraId="72CF1E3B" w14:textId="77777777" w:rsidR="00971831" w:rsidRPr="00971831" w:rsidRDefault="00971831" w:rsidP="00971831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71831">
        <w:rPr>
          <w:rFonts w:ascii="Times New Roman" w:hAnsi="Times New Roman" w:cs="Times New Roman"/>
          <w:sz w:val="24"/>
          <w:szCs w:val="24"/>
        </w:rPr>
        <w:t>Institutional Affiliation:</w:t>
      </w:r>
    </w:p>
    <w:p w14:paraId="0EC7BB9E" w14:textId="77777777" w:rsidR="00971831" w:rsidRPr="00971831" w:rsidRDefault="00971831" w:rsidP="00971831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71831">
        <w:rPr>
          <w:rFonts w:ascii="Times New Roman" w:hAnsi="Times New Roman" w:cs="Times New Roman"/>
          <w:sz w:val="24"/>
          <w:szCs w:val="24"/>
        </w:rPr>
        <w:t xml:space="preserve">Date: </w:t>
      </w:r>
      <w:r w:rsidRPr="00971831">
        <w:rPr>
          <w:rFonts w:ascii="Times New Roman" w:hAnsi="Times New Roman" w:cs="Times New Roman"/>
          <w:sz w:val="24"/>
          <w:szCs w:val="24"/>
        </w:rPr>
        <w:br w:type="page"/>
      </w:r>
    </w:p>
    <w:p w14:paraId="1F754B61" w14:textId="77777777" w:rsidR="00C13481" w:rsidRPr="00971831" w:rsidRDefault="00C13481" w:rsidP="00971831">
      <w:pPr>
        <w:spacing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1831">
        <w:rPr>
          <w:rFonts w:ascii="Times New Roman" w:hAnsi="Times New Roman" w:cs="Times New Roman"/>
          <w:b/>
          <w:sz w:val="24"/>
          <w:szCs w:val="24"/>
        </w:rPr>
        <w:t>Personality and Behavior</w:t>
      </w:r>
    </w:p>
    <w:p w14:paraId="71D99DCE" w14:textId="77777777" w:rsidR="00C13481" w:rsidRPr="00971831" w:rsidRDefault="00C13481" w:rsidP="00971831">
      <w:pPr>
        <w:spacing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1831">
        <w:rPr>
          <w:rFonts w:ascii="Times New Roman" w:hAnsi="Times New Roman" w:cs="Times New Roman"/>
          <w:b/>
          <w:sz w:val="24"/>
          <w:szCs w:val="24"/>
        </w:rPr>
        <w:t>Introduction</w:t>
      </w:r>
    </w:p>
    <w:p w14:paraId="4487D24F" w14:textId="0686B838" w:rsidR="00C13481" w:rsidRPr="00971831" w:rsidRDefault="00C13481" w:rsidP="00971831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971831">
        <w:rPr>
          <w:rFonts w:ascii="Times New Roman" w:hAnsi="Times New Roman" w:cs="Times New Roman"/>
          <w:sz w:val="24"/>
          <w:szCs w:val="24"/>
        </w:rPr>
        <w:t xml:space="preserve">Experts study human behavior by focusing in cues that influence their relationships within the larger community. Numerous models have been created to facilitate the </w:t>
      </w:r>
      <w:r w:rsidR="00971831" w:rsidRPr="00971831">
        <w:rPr>
          <w:rFonts w:ascii="Times New Roman" w:hAnsi="Times New Roman" w:cs="Times New Roman"/>
          <w:sz w:val="24"/>
          <w:szCs w:val="24"/>
        </w:rPr>
        <w:t>study</w:t>
      </w:r>
      <w:r w:rsidRPr="00971831">
        <w:rPr>
          <w:rFonts w:ascii="Times New Roman" w:hAnsi="Times New Roman" w:cs="Times New Roman"/>
          <w:sz w:val="24"/>
          <w:szCs w:val="24"/>
        </w:rPr>
        <w:t xml:space="preserve"> about human behavior. </w:t>
      </w:r>
    </w:p>
    <w:p w14:paraId="299BFEE3" w14:textId="77777777" w:rsidR="00C13481" w:rsidRPr="00971831" w:rsidRDefault="00C13481" w:rsidP="00971831">
      <w:pPr>
        <w:spacing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1831">
        <w:rPr>
          <w:rFonts w:ascii="Times New Roman" w:hAnsi="Times New Roman" w:cs="Times New Roman"/>
          <w:b/>
          <w:sz w:val="24"/>
          <w:szCs w:val="24"/>
        </w:rPr>
        <w:t>Discuss Howell and Mendez’s three perspectives on followership. Note how these behaviors influence work productivity</w:t>
      </w:r>
    </w:p>
    <w:p w14:paraId="38FD1C0F" w14:textId="744EE96E" w:rsidR="00BF0016" w:rsidRPr="00971831" w:rsidRDefault="00EB5C41" w:rsidP="00500D87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971831">
        <w:rPr>
          <w:rFonts w:ascii="Times New Roman" w:hAnsi="Times New Roman" w:cs="Times New Roman"/>
          <w:sz w:val="24"/>
          <w:szCs w:val="24"/>
        </w:rPr>
        <w:t xml:space="preserve">In the corporate setting, employees and staff members must exhibit the ideal skills and competencies to accomplish their assigned tasks. Their success is dependent on the ability to maintain a positive relationship with their workplaces. Howell &amp; Mendez, (2008) claim that vital organizational forces influence the abilities to assume the various roles such as </w:t>
      </w:r>
      <w:r w:rsidR="00971831" w:rsidRPr="00971831">
        <w:rPr>
          <w:rFonts w:ascii="Times New Roman" w:hAnsi="Times New Roman" w:cs="Times New Roman"/>
          <w:sz w:val="24"/>
          <w:szCs w:val="24"/>
        </w:rPr>
        <w:t>followership</w:t>
      </w:r>
      <w:r w:rsidRPr="00971831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12A2AC3" w14:textId="77777777" w:rsidR="00C13481" w:rsidRPr="00971831" w:rsidRDefault="00C13481" w:rsidP="00971831">
      <w:pPr>
        <w:spacing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1831">
        <w:rPr>
          <w:rFonts w:ascii="Times New Roman" w:hAnsi="Times New Roman" w:cs="Times New Roman"/>
          <w:b/>
          <w:sz w:val="24"/>
          <w:szCs w:val="24"/>
        </w:rPr>
        <w:t>What is the big five personality model?</w:t>
      </w:r>
    </w:p>
    <w:p w14:paraId="7C0428AD" w14:textId="6ECC6D2C" w:rsidR="00433C7F" w:rsidRPr="00971831" w:rsidRDefault="004C5B9E" w:rsidP="00500D87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971831">
        <w:rPr>
          <w:rFonts w:ascii="Times New Roman" w:hAnsi="Times New Roman" w:cs="Times New Roman"/>
          <w:sz w:val="24"/>
          <w:szCs w:val="24"/>
        </w:rPr>
        <w:t xml:space="preserve">The big five personality model is a framework that allows experts to </w:t>
      </w:r>
      <w:r w:rsidR="00971831" w:rsidRPr="00971831">
        <w:rPr>
          <w:rFonts w:ascii="Times New Roman" w:hAnsi="Times New Roman" w:cs="Times New Roman"/>
          <w:sz w:val="24"/>
          <w:szCs w:val="24"/>
        </w:rPr>
        <w:t>understand</w:t>
      </w:r>
      <w:r w:rsidRPr="00971831">
        <w:rPr>
          <w:rFonts w:ascii="Times New Roman" w:hAnsi="Times New Roman" w:cs="Times New Roman"/>
          <w:sz w:val="24"/>
          <w:szCs w:val="24"/>
        </w:rPr>
        <w:t xml:space="preserve"> the factors shaping human behavior using the psychological traits theory. This model presents a taxonomy of personality traits depending on their behavior and can </w:t>
      </w:r>
      <w:r w:rsidR="00971831">
        <w:rPr>
          <w:rFonts w:ascii="Times New Roman" w:hAnsi="Times New Roman" w:cs="Times New Roman"/>
          <w:sz w:val="24"/>
          <w:szCs w:val="24"/>
        </w:rPr>
        <w:t>assess</w:t>
      </w:r>
      <w:r w:rsidRPr="00971831">
        <w:rPr>
          <w:rFonts w:ascii="Times New Roman" w:hAnsi="Times New Roman" w:cs="Times New Roman"/>
          <w:sz w:val="24"/>
          <w:szCs w:val="24"/>
        </w:rPr>
        <w:t xml:space="preserve"> human interactions with the rest within their respective application areas. </w:t>
      </w:r>
      <w:r w:rsidR="00BD217C" w:rsidRPr="00971831">
        <w:rPr>
          <w:rFonts w:ascii="Times New Roman" w:hAnsi="Times New Roman" w:cs="Times New Roman"/>
          <w:sz w:val="24"/>
          <w:szCs w:val="24"/>
        </w:rPr>
        <w:t>The five areas that define the personality exhibited by a given individual include neuroticism, agreeableness, openness, extraversion</w:t>
      </w:r>
      <w:r w:rsidR="00971831">
        <w:rPr>
          <w:rFonts w:ascii="Times New Roman" w:hAnsi="Times New Roman" w:cs="Times New Roman"/>
          <w:sz w:val="24"/>
          <w:szCs w:val="24"/>
        </w:rPr>
        <w:t>,</w:t>
      </w:r>
      <w:r w:rsidR="00BD217C" w:rsidRPr="00971831">
        <w:rPr>
          <w:rFonts w:ascii="Times New Roman" w:hAnsi="Times New Roman" w:cs="Times New Roman"/>
          <w:sz w:val="24"/>
          <w:szCs w:val="24"/>
        </w:rPr>
        <w:t xml:space="preserve"> and conscientiousness</w:t>
      </w:r>
      <w:r w:rsidR="00971831" w:rsidRPr="00971831">
        <w:rPr>
          <w:rFonts w:ascii="Times New Roman" w:hAnsi="Times New Roman" w:cs="Times New Roman"/>
          <w:sz w:val="24"/>
          <w:szCs w:val="24"/>
        </w:rPr>
        <w:t xml:space="preserve"> (</w:t>
      </w:r>
      <w:r w:rsidR="00971831" w:rsidRPr="0097183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Oshio, </w:t>
      </w:r>
    </w:p>
    <w:p w14:paraId="46997E44" w14:textId="77777777" w:rsidR="00C13481" w:rsidRPr="00971831" w:rsidRDefault="00C13481" w:rsidP="00971831">
      <w:pPr>
        <w:spacing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1831">
        <w:rPr>
          <w:rFonts w:ascii="Times New Roman" w:hAnsi="Times New Roman" w:cs="Times New Roman"/>
          <w:b/>
          <w:sz w:val="24"/>
          <w:szCs w:val="24"/>
        </w:rPr>
        <w:t>What is the Myers-Briggs test? How is it similar to the Big five model? How is it different than the Big five model?</w:t>
      </w:r>
    </w:p>
    <w:p w14:paraId="098DD5A4" w14:textId="179A51BD" w:rsidR="00BB04FE" w:rsidRPr="00971831" w:rsidRDefault="00D3181D" w:rsidP="00971831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971831">
        <w:rPr>
          <w:rFonts w:ascii="Times New Roman" w:hAnsi="Times New Roman" w:cs="Times New Roman"/>
          <w:sz w:val="24"/>
          <w:szCs w:val="24"/>
        </w:rPr>
        <w:t>The Big 5 framework assesses personality traits that define each individual. On the other hand</w:t>
      </w:r>
      <w:r w:rsidR="00971831">
        <w:rPr>
          <w:rFonts w:ascii="Times New Roman" w:hAnsi="Times New Roman" w:cs="Times New Roman"/>
          <w:sz w:val="24"/>
          <w:szCs w:val="24"/>
        </w:rPr>
        <w:t>, the MBTI framework is used to assess</w:t>
      </w:r>
      <w:r w:rsidRPr="00971831">
        <w:rPr>
          <w:rFonts w:ascii="Times New Roman" w:hAnsi="Times New Roman" w:cs="Times New Roman"/>
          <w:sz w:val="24"/>
          <w:szCs w:val="24"/>
        </w:rPr>
        <w:t xml:space="preserve"> the unconscious aspects defining </w:t>
      </w:r>
      <w:proofErr w:type="gramStart"/>
      <w:r w:rsidRPr="00971831">
        <w:rPr>
          <w:rFonts w:ascii="Times New Roman" w:hAnsi="Times New Roman" w:cs="Times New Roman"/>
          <w:sz w:val="24"/>
          <w:szCs w:val="24"/>
        </w:rPr>
        <w:t>each individual</w:t>
      </w:r>
      <w:proofErr w:type="gramEnd"/>
      <w:r w:rsidRPr="00971831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149AD60" w14:textId="77777777" w:rsidR="00C13481" w:rsidRPr="00971831" w:rsidRDefault="00C13481" w:rsidP="00971831">
      <w:pPr>
        <w:spacing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1831">
        <w:rPr>
          <w:rFonts w:ascii="Times New Roman" w:hAnsi="Times New Roman" w:cs="Times New Roman"/>
          <w:b/>
          <w:sz w:val="24"/>
          <w:szCs w:val="24"/>
        </w:rPr>
        <w:t>Conclusion</w:t>
      </w:r>
    </w:p>
    <w:p w14:paraId="228D0994" w14:textId="777758FE" w:rsidR="002A6972" w:rsidRDefault="002A6972" w:rsidP="00971831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971831">
        <w:rPr>
          <w:rFonts w:ascii="Times New Roman" w:hAnsi="Times New Roman" w:cs="Times New Roman"/>
          <w:sz w:val="24"/>
          <w:szCs w:val="24"/>
        </w:rPr>
        <w:t xml:space="preserve">Understanding human behavior is essential for </w:t>
      </w:r>
      <w:r w:rsidR="00971831" w:rsidRPr="00971831">
        <w:rPr>
          <w:rFonts w:ascii="Times New Roman" w:hAnsi="Times New Roman" w:cs="Times New Roman"/>
          <w:sz w:val="24"/>
          <w:szCs w:val="24"/>
        </w:rPr>
        <w:t>experts</w:t>
      </w:r>
      <w:r w:rsidRPr="00971831">
        <w:rPr>
          <w:rFonts w:ascii="Times New Roman" w:hAnsi="Times New Roman" w:cs="Times New Roman"/>
          <w:sz w:val="24"/>
          <w:szCs w:val="24"/>
        </w:rPr>
        <w:t xml:space="preserve"> to evaluate the factors shaping human interactions. </w:t>
      </w:r>
      <w:r w:rsidR="00971831" w:rsidRPr="00971831">
        <w:rPr>
          <w:rFonts w:ascii="Times New Roman" w:hAnsi="Times New Roman" w:cs="Times New Roman"/>
          <w:sz w:val="24"/>
          <w:szCs w:val="24"/>
        </w:rPr>
        <w:t>The</w:t>
      </w:r>
      <w:r w:rsidRPr="00971831">
        <w:rPr>
          <w:rFonts w:ascii="Times New Roman" w:hAnsi="Times New Roman" w:cs="Times New Roman"/>
          <w:sz w:val="24"/>
          <w:szCs w:val="24"/>
        </w:rPr>
        <w:t xml:space="preserve"> big five personality test measures the conscious aspects and human traits</w:t>
      </w:r>
      <w:r w:rsidR="00971831">
        <w:rPr>
          <w:rFonts w:ascii="Times New Roman" w:hAnsi="Times New Roman" w:cs="Times New Roman"/>
          <w:sz w:val="24"/>
          <w:szCs w:val="24"/>
        </w:rPr>
        <w:t>,</w:t>
      </w:r>
      <w:r w:rsidRPr="00971831">
        <w:rPr>
          <w:rFonts w:ascii="Times New Roman" w:hAnsi="Times New Roman" w:cs="Times New Roman"/>
          <w:sz w:val="24"/>
          <w:szCs w:val="24"/>
        </w:rPr>
        <w:t xml:space="preserve"> while the MBTI </w:t>
      </w:r>
      <w:r w:rsidR="00971831">
        <w:rPr>
          <w:rFonts w:ascii="Times New Roman" w:hAnsi="Times New Roman" w:cs="Times New Roman"/>
          <w:sz w:val="24"/>
          <w:szCs w:val="24"/>
        </w:rPr>
        <w:t>measures</w:t>
      </w:r>
      <w:r w:rsidRPr="00971831">
        <w:rPr>
          <w:rFonts w:ascii="Times New Roman" w:hAnsi="Times New Roman" w:cs="Times New Roman"/>
          <w:sz w:val="24"/>
          <w:szCs w:val="24"/>
        </w:rPr>
        <w:t xml:space="preserve"> the unconscious elements that shape human </w:t>
      </w:r>
    </w:p>
    <w:p w14:paraId="17B5341B" w14:textId="77777777" w:rsidR="00971831" w:rsidRDefault="00971831" w:rsidP="00971831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14:paraId="1D9CB246" w14:textId="77777777" w:rsidR="00971831" w:rsidRDefault="00971831" w:rsidP="00971831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14:paraId="1F6FDF54" w14:textId="77777777" w:rsidR="00971831" w:rsidRDefault="00971831" w:rsidP="00971831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14:paraId="21D76053" w14:textId="77777777" w:rsidR="00971831" w:rsidRDefault="00971831" w:rsidP="00971831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14:paraId="5E971C94" w14:textId="77777777" w:rsidR="00971831" w:rsidRDefault="00971831" w:rsidP="00971831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14:paraId="66303E18" w14:textId="77777777" w:rsidR="00971831" w:rsidRDefault="00971831" w:rsidP="00971831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14:paraId="63CB00DF" w14:textId="77777777" w:rsidR="00971831" w:rsidRDefault="00971831" w:rsidP="00971831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14:paraId="7DED6943" w14:textId="77777777" w:rsidR="00971831" w:rsidRPr="00971831" w:rsidRDefault="00971831" w:rsidP="00971831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14:paraId="17EC3204" w14:textId="77777777" w:rsidR="00C13481" w:rsidRPr="00971831" w:rsidRDefault="00C13481" w:rsidP="00971831">
      <w:pPr>
        <w:spacing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1831">
        <w:rPr>
          <w:rFonts w:ascii="Times New Roman" w:hAnsi="Times New Roman" w:cs="Times New Roman"/>
          <w:b/>
          <w:sz w:val="24"/>
          <w:szCs w:val="24"/>
        </w:rPr>
        <w:t>References</w:t>
      </w:r>
    </w:p>
    <w:p w14:paraId="5B4794E6" w14:textId="77777777" w:rsidR="00971831" w:rsidRPr="00971831" w:rsidRDefault="00971831" w:rsidP="00971831">
      <w:pPr>
        <w:spacing w:line="480" w:lineRule="auto"/>
        <w:ind w:left="720" w:hanging="720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97183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Howell, J. P., &amp; Mendez, M. (2008). Three perspectives on followership. </w:t>
      </w:r>
      <w:r w:rsidRPr="00971831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The art of followership: How great followers create great leaders and organizations</w:t>
      </w:r>
      <w:r w:rsidRPr="0097183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 </w:t>
      </w:r>
      <w:r w:rsidRPr="00971831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146</w:t>
      </w:r>
      <w:r w:rsidRPr="0097183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25-39. </w:t>
      </w:r>
    </w:p>
    <w:p w14:paraId="64282667" w14:textId="77777777" w:rsidR="00971831" w:rsidRPr="00971831" w:rsidRDefault="00971831" w:rsidP="00971831">
      <w:pPr>
        <w:spacing w:line="480" w:lineRule="auto"/>
        <w:ind w:left="720" w:hanging="720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97183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King, S. P., &amp; Mason, B. A. (2020). Myers‐Briggs Type Indicator. </w:t>
      </w:r>
      <w:r w:rsidRPr="00971831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The Wiley Encyclopedia of Personality and Individual Differences: Measurement and Assessment</w:t>
      </w:r>
      <w:r w:rsidRPr="0097183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315-319. </w:t>
      </w:r>
    </w:p>
    <w:p w14:paraId="73561801" w14:textId="77777777" w:rsidR="00971831" w:rsidRPr="00971831" w:rsidRDefault="00971831" w:rsidP="00971831">
      <w:pPr>
        <w:spacing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97183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Oshio, A., Taku, K., Hirano, M., &amp; Saeed, G. (2018). Resilience and Big Five personality traits: A meta-analysis. </w:t>
      </w:r>
      <w:r w:rsidRPr="00971831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Personality and Individual Differences</w:t>
      </w:r>
      <w:r w:rsidRPr="0097183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 </w:t>
      </w:r>
      <w:r w:rsidRPr="00971831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127</w:t>
      </w:r>
      <w:r w:rsidRPr="0097183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54-60. </w:t>
      </w:r>
    </w:p>
    <w:sectPr w:rsidR="00971831" w:rsidRPr="00971831" w:rsidSect="00971831">
      <w:headerReference w:type="default" r:id="rId6"/>
      <w:headerReference w:type="first" r:id="rId7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AA0712" w14:textId="77777777" w:rsidR="00B3067B" w:rsidRDefault="00B3067B" w:rsidP="00971831">
      <w:pPr>
        <w:spacing w:after="0" w:line="240" w:lineRule="auto"/>
      </w:pPr>
      <w:r>
        <w:separator/>
      </w:r>
    </w:p>
  </w:endnote>
  <w:endnote w:type="continuationSeparator" w:id="0">
    <w:p w14:paraId="7B41E9C0" w14:textId="77777777" w:rsidR="00B3067B" w:rsidRDefault="00B3067B" w:rsidP="009718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E8A7ED" w14:textId="77777777" w:rsidR="00B3067B" w:rsidRDefault="00B3067B" w:rsidP="00971831">
      <w:pPr>
        <w:spacing w:after="0" w:line="240" w:lineRule="auto"/>
      </w:pPr>
      <w:r>
        <w:separator/>
      </w:r>
    </w:p>
  </w:footnote>
  <w:footnote w:type="continuationSeparator" w:id="0">
    <w:p w14:paraId="217571A3" w14:textId="77777777" w:rsidR="00B3067B" w:rsidRDefault="00B3067B" w:rsidP="009718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67204432"/>
      <w:docPartObj>
        <w:docPartGallery w:val="Page Numbers (Top of Page)"/>
        <w:docPartUnique/>
      </w:docPartObj>
    </w:sdtPr>
    <w:sdtEndPr>
      <w:rPr>
        <w:noProof/>
      </w:rPr>
    </w:sdtEndPr>
    <w:sdtContent>
      <w:p w14:paraId="26E2DCA9" w14:textId="77777777" w:rsidR="00971831" w:rsidRDefault="00971831" w:rsidP="00971831">
        <w:pPr>
          <w:pStyle w:val="Header"/>
        </w:pPr>
        <w:r w:rsidRPr="00971831">
          <w:rPr>
            <w:rFonts w:ascii="Times New Roman" w:hAnsi="Times New Roman" w:cs="Times New Roman"/>
            <w:sz w:val="24"/>
            <w:szCs w:val="24"/>
          </w:rPr>
          <w:t xml:space="preserve">PERSONALITY AND BEHAVIOR                                                                                   </w:t>
        </w:r>
        <w:r>
          <w:rPr>
            <w:rFonts w:ascii="Times New Roman" w:hAnsi="Times New Roman" w:cs="Times New Roman"/>
            <w:sz w:val="24"/>
            <w:szCs w:val="24"/>
          </w:rPr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68380BF8" w14:textId="77777777" w:rsidR="00971831" w:rsidRDefault="0097183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967256" w14:textId="77777777" w:rsidR="00971831" w:rsidRPr="00971831" w:rsidRDefault="00971831" w:rsidP="00971831">
    <w:pPr>
      <w:rPr>
        <w:rFonts w:ascii="Times New Roman" w:hAnsi="Times New Roman" w:cs="Times New Roman"/>
        <w:sz w:val="24"/>
        <w:szCs w:val="24"/>
      </w:rPr>
    </w:pPr>
    <w:r w:rsidRPr="00971831">
      <w:rPr>
        <w:rFonts w:ascii="Times New Roman" w:hAnsi="Times New Roman" w:cs="Times New Roman"/>
        <w:sz w:val="24"/>
        <w:szCs w:val="24"/>
      </w:rPr>
      <w:t xml:space="preserve">Running Head: PERSONALITY AND BEHAVIOR                                          </w:t>
    </w:r>
    <w:r>
      <w:rPr>
        <w:rFonts w:ascii="Times New Roman" w:hAnsi="Times New Roman" w:cs="Times New Roman"/>
        <w:sz w:val="24"/>
        <w:szCs w:val="24"/>
      </w:rPr>
      <w:t xml:space="preserve">                            </w:t>
    </w:r>
    <w:r w:rsidRPr="00971831">
      <w:rPr>
        <w:rFonts w:ascii="Times New Roman" w:hAnsi="Times New Roman" w:cs="Times New Roman"/>
        <w:sz w:val="24"/>
        <w:szCs w:val="24"/>
      </w:rPr>
      <w:t>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Y0tjC2NDYxMDEwMDJV0lEKTi0uzszPAykwrAUAlusYxCwAAAA="/>
  </w:docVars>
  <w:rsids>
    <w:rsidRoot w:val="00C13481"/>
    <w:rsid w:val="00144769"/>
    <w:rsid w:val="001604A6"/>
    <w:rsid w:val="001B3EB8"/>
    <w:rsid w:val="001C5B3A"/>
    <w:rsid w:val="002A6972"/>
    <w:rsid w:val="00433C7F"/>
    <w:rsid w:val="004C5B9E"/>
    <w:rsid w:val="00500D87"/>
    <w:rsid w:val="00595465"/>
    <w:rsid w:val="0065763F"/>
    <w:rsid w:val="0070557C"/>
    <w:rsid w:val="00713614"/>
    <w:rsid w:val="007943E3"/>
    <w:rsid w:val="00971831"/>
    <w:rsid w:val="00A44E58"/>
    <w:rsid w:val="00A47B09"/>
    <w:rsid w:val="00AB41AC"/>
    <w:rsid w:val="00B3067B"/>
    <w:rsid w:val="00BB04FE"/>
    <w:rsid w:val="00BD217C"/>
    <w:rsid w:val="00BD2321"/>
    <w:rsid w:val="00BF0016"/>
    <w:rsid w:val="00C13481"/>
    <w:rsid w:val="00CC79C9"/>
    <w:rsid w:val="00D01AD7"/>
    <w:rsid w:val="00D3181D"/>
    <w:rsid w:val="00DF042E"/>
    <w:rsid w:val="00EB5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A163C4"/>
  <w15:chartTrackingRefBased/>
  <w15:docId w15:val="{82009A56-B6FC-42AA-A6D5-CE8F57B00B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18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1831"/>
  </w:style>
  <w:style w:type="paragraph" w:styleId="Footer">
    <w:name w:val="footer"/>
    <w:basedOn w:val="Normal"/>
    <w:link w:val="FooterChar"/>
    <w:uiPriority w:val="99"/>
    <w:unhideWhenUsed/>
    <w:rsid w:val="009718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18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340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73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47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361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</dc:creator>
  <cp:keywords/>
  <dc:description/>
  <cp:lastModifiedBy>halrobots1@gmail.com</cp:lastModifiedBy>
  <cp:revision>2</cp:revision>
  <dcterms:created xsi:type="dcterms:W3CDTF">2021-08-11T17:28:00Z</dcterms:created>
  <dcterms:modified xsi:type="dcterms:W3CDTF">2021-08-11T17:28:00Z</dcterms:modified>
</cp:coreProperties>
</file>