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35F" w:rsidRDefault="0091535F"/>
    <w:p w:rsidR="00147199" w:rsidRDefault="00147199"/>
    <w:p w:rsidR="00147199" w:rsidRDefault="00147199"/>
    <w:p w:rsidR="00147199" w:rsidRPr="00147199" w:rsidRDefault="00147199" w:rsidP="00147199">
      <w:pPr>
        <w:spacing w:line="480" w:lineRule="auto"/>
        <w:jc w:val="center"/>
        <w:rPr>
          <w:rFonts w:ascii="Times New Roman" w:hAnsi="Times New Roman" w:cs="Times New Roman"/>
          <w:b/>
          <w:sz w:val="32"/>
          <w:szCs w:val="32"/>
        </w:rPr>
      </w:pPr>
    </w:p>
    <w:p w:rsidR="00147199" w:rsidRP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Marketing Strategy</w:t>
      </w:r>
      <w:r>
        <w:rPr>
          <w:rFonts w:ascii="Times New Roman" w:hAnsi="Times New Roman" w:cs="Times New Roman"/>
          <w:b/>
          <w:sz w:val="32"/>
          <w:szCs w:val="32"/>
        </w:rPr>
        <w:t>-The Kroger Company</w:t>
      </w:r>
    </w:p>
    <w:p w:rsidR="00147199" w:rsidRPr="00147199" w:rsidRDefault="00147199" w:rsidP="00147199">
      <w:pPr>
        <w:spacing w:line="480" w:lineRule="auto"/>
        <w:jc w:val="center"/>
        <w:rPr>
          <w:rFonts w:ascii="Times New Roman" w:hAnsi="Times New Roman" w:cs="Times New Roman"/>
          <w:b/>
          <w:sz w:val="32"/>
          <w:szCs w:val="32"/>
        </w:rPr>
      </w:pPr>
    </w:p>
    <w:p w:rsidR="00147199" w:rsidRPr="00147199" w:rsidRDefault="00147199" w:rsidP="00147199">
      <w:pPr>
        <w:spacing w:line="480" w:lineRule="auto"/>
        <w:jc w:val="center"/>
        <w:rPr>
          <w:rFonts w:ascii="Times New Roman" w:hAnsi="Times New Roman" w:cs="Times New Roman"/>
          <w:b/>
          <w:sz w:val="32"/>
          <w:szCs w:val="32"/>
        </w:rPr>
      </w:pPr>
    </w:p>
    <w:p w:rsidR="00147199" w:rsidRPr="00147199" w:rsidRDefault="00147199" w:rsidP="00147199">
      <w:pPr>
        <w:spacing w:line="480" w:lineRule="auto"/>
        <w:jc w:val="center"/>
        <w:rPr>
          <w:rFonts w:ascii="Times New Roman" w:hAnsi="Times New Roman" w:cs="Times New Roman"/>
          <w:b/>
          <w:sz w:val="32"/>
          <w:szCs w:val="32"/>
        </w:rPr>
      </w:pPr>
    </w:p>
    <w:p w:rsidR="00147199" w:rsidRPr="00147199" w:rsidRDefault="00147199" w:rsidP="00147199">
      <w:pPr>
        <w:spacing w:line="480" w:lineRule="auto"/>
        <w:jc w:val="center"/>
        <w:rPr>
          <w:rFonts w:ascii="Times New Roman" w:hAnsi="Times New Roman" w:cs="Times New Roman"/>
          <w:b/>
          <w:sz w:val="32"/>
          <w:szCs w:val="32"/>
        </w:rPr>
      </w:pPr>
    </w:p>
    <w:p w:rsidR="00147199" w:rsidRP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Name of the Institution</w:t>
      </w:r>
    </w:p>
    <w:p w:rsidR="00147199" w:rsidRP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Course Code and Name</w:t>
      </w:r>
    </w:p>
    <w:p w:rsidR="00147199" w:rsidRP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Student’s Name</w:t>
      </w:r>
    </w:p>
    <w:p w:rsidR="00147199" w:rsidRP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Instructor’s Name</w:t>
      </w:r>
    </w:p>
    <w:p w:rsid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Due Date</w:t>
      </w:r>
    </w:p>
    <w:p w:rsidR="00147199" w:rsidRDefault="00147199" w:rsidP="00147199">
      <w:pPr>
        <w:spacing w:line="480" w:lineRule="auto"/>
        <w:jc w:val="center"/>
        <w:rPr>
          <w:rFonts w:ascii="Times New Roman" w:hAnsi="Times New Roman" w:cs="Times New Roman"/>
          <w:b/>
          <w:sz w:val="32"/>
          <w:szCs w:val="32"/>
        </w:rPr>
      </w:pPr>
    </w:p>
    <w:p w:rsidR="00147199" w:rsidRDefault="00147199" w:rsidP="00147199">
      <w:pPr>
        <w:spacing w:line="480" w:lineRule="auto"/>
        <w:jc w:val="center"/>
        <w:rPr>
          <w:rFonts w:ascii="Times New Roman" w:hAnsi="Times New Roman" w:cs="Times New Roman"/>
          <w:b/>
          <w:sz w:val="32"/>
          <w:szCs w:val="32"/>
        </w:rPr>
      </w:pPr>
    </w:p>
    <w:sdt>
      <w:sdtPr>
        <w:id w:val="1246455353"/>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rsidR="00C4271D" w:rsidRDefault="00C4271D">
          <w:pPr>
            <w:pStyle w:val="TOCHeading"/>
          </w:pPr>
          <w:r>
            <w:t>Table of Contents</w:t>
          </w:r>
        </w:p>
        <w:p w:rsidR="00C4271D" w:rsidRDefault="00C4271D">
          <w:pPr>
            <w:pStyle w:val="TOC1"/>
            <w:tabs>
              <w:tab w:val="right" w:leader="dot" w:pos="9350"/>
            </w:tabs>
            <w:rPr>
              <w:noProof/>
            </w:rPr>
          </w:pPr>
          <w:r>
            <w:rPr>
              <w:b/>
              <w:bCs/>
              <w:noProof/>
            </w:rPr>
            <w:fldChar w:fldCharType="begin"/>
          </w:r>
          <w:r>
            <w:rPr>
              <w:b/>
              <w:bCs/>
              <w:noProof/>
            </w:rPr>
            <w:instrText xml:space="preserve"> TOC \o "1-3" \h \z \u </w:instrText>
          </w:r>
          <w:r>
            <w:rPr>
              <w:b/>
              <w:bCs/>
              <w:noProof/>
            </w:rPr>
            <w:fldChar w:fldCharType="separate"/>
          </w:r>
          <w:hyperlink w:anchor="_Toc71234430" w:history="1">
            <w:r w:rsidRPr="00E255AE">
              <w:rPr>
                <w:rStyle w:val="Hyperlink"/>
                <w:b/>
                <w:noProof/>
              </w:rPr>
              <w:t>Executive Summary</w:t>
            </w:r>
            <w:r>
              <w:rPr>
                <w:noProof/>
                <w:webHidden/>
              </w:rPr>
              <w:tab/>
            </w:r>
            <w:r>
              <w:rPr>
                <w:noProof/>
                <w:webHidden/>
              </w:rPr>
              <w:fldChar w:fldCharType="begin"/>
            </w:r>
            <w:r>
              <w:rPr>
                <w:noProof/>
                <w:webHidden/>
              </w:rPr>
              <w:instrText xml:space="preserve"> PAGEREF _Toc71234430 \h </w:instrText>
            </w:r>
            <w:r>
              <w:rPr>
                <w:noProof/>
                <w:webHidden/>
              </w:rPr>
            </w:r>
            <w:r>
              <w:rPr>
                <w:noProof/>
                <w:webHidden/>
              </w:rPr>
              <w:fldChar w:fldCharType="separate"/>
            </w:r>
            <w:r>
              <w:rPr>
                <w:noProof/>
                <w:webHidden/>
              </w:rPr>
              <w:t>2</w:t>
            </w:r>
            <w:r>
              <w:rPr>
                <w:noProof/>
                <w:webHidden/>
              </w:rPr>
              <w:fldChar w:fldCharType="end"/>
            </w:r>
          </w:hyperlink>
        </w:p>
        <w:p w:rsidR="00C4271D" w:rsidRDefault="00C4271D">
          <w:pPr>
            <w:pStyle w:val="TOC2"/>
            <w:tabs>
              <w:tab w:val="right" w:leader="dot" w:pos="9350"/>
            </w:tabs>
            <w:rPr>
              <w:noProof/>
            </w:rPr>
          </w:pPr>
          <w:hyperlink w:anchor="_Toc71234431" w:history="1">
            <w:r w:rsidRPr="00E255AE">
              <w:rPr>
                <w:rStyle w:val="Hyperlink"/>
                <w:b/>
                <w:noProof/>
              </w:rPr>
              <w:t>1.0 Marketing plan Objectives</w:t>
            </w:r>
            <w:r>
              <w:rPr>
                <w:noProof/>
                <w:webHidden/>
              </w:rPr>
              <w:tab/>
            </w:r>
            <w:r>
              <w:rPr>
                <w:noProof/>
                <w:webHidden/>
              </w:rPr>
              <w:fldChar w:fldCharType="begin"/>
            </w:r>
            <w:r>
              <w:rPr>
                <w:noProof/>
                <w:webHidden/>
              </w:rPr>
              <w:instrText xml:space="preserve"> PAGEREF _Toc71234431 \h </w:instrText>
            </w:r>
            <w:r>
              <w:rPr>
                <w:noProof/>
                <w:webHidden/>
              </w:rPr>
            </w:r>
            <w:r>
              <w:rPr>
                <w:noProof/>
                <w:webHidden/>
              </w:rPr>
              <w:fldChar w:fldCharType="separate"/>
            </w:r>
            <w:r>
              <w:rPr>
                <w:noProof/>
                <w:webHidden/>
              </w:rPr>
              <w:t>4</w:t>
            </w:r>
            <w:r>
              <w:rPr>
                <w:noProof/>
                <w:webHidden/>
              </w:rPr>
              <w:fldChar w:fldCharType="end"/>
            </w:r>
          </w:hyperlink>
        </w:p>
        <w:p w:rsidR="00C4271D" w:rsidRDefault="00C4271D">
          <w:pPr>
            <w:pStyle w:val="TOC2"/>
            <w:tabs>
              <w:tab w:val="right" w:leader="dot" w:pos="9350"/>
            </w:tabs>
            <w:rPr>
              <w:noProof/>
            </w:rPr>
          </w:pPr>
          <w:hyperlink w:anchor="_Toc71234432" w:history="1">
            <w:r w:rsidRPr="00E255AE">
              <w:rPr>
                <w:rStyle w:val="Hyperlink"/>
                <w:b/>
                <w:noProof/>
              </w:rPr>
              <w:t>2.0 Situation Analysis</w:t>
            </w:r>
            <w:r>
              <w:rPr>
                <w:noProof/>
                <w:webHidden/>
              </w:rPr>
              <w:tab/>
            </w:r>
            <w:r>
              <w:rPr>
                <w:noProof/>
                <w:webHidden/>
              </w:rPr>
              <w:fldChar w:fldCharType="begin"/>
            </w:r>
            <w:r>
              <w:rPr>
                <w:noProof/>
                <w:webHidden/>
              </w:rPr>
              <w:instrText xml:space="preserve"> PAGEREF _Toc71234432 \h </w:instrText>
            </w:r>
            <w:r>
              <w:rPr>
                <w:noProof/>
                <w:webHidden/>
              </w:rPr>
            </w:r>
            <w:r>
              <w:rPr>
                <w:noProof/>
                <w:webHidden/>
              </w:rPr>
              <w:fldChar w:fldCharType="separate"/>
            </w:r>
            <w:r>
              <w:rPr>
                <w:noProof/>
                <w:webHidden/>
              </w:rPr>
              <w:t>5</w:t>
            </w:r>
            <w:r>
              <w:rPr>
                <w:noProof/>
                <w:webHidden/>
              </w:rPr>
              <w:fldChar w:fldCharType="end"/>
            </w:r>
          </w:hyperlink>
        </w:p>
        <w:p w:rsidR="00C4271D" w:rsidRDefault="00C4271D">
          <w:pPr>
            <w:pStyle w:val="TOC3"/>
            <w:tabs>
              <w:tab w:val="right" w:leader="dot" w:pos="9350"/>
            </w:tabs>
            <w:rPr>
              <w:noProof/>
            </w:rPr>
          </w:pPr>
          <w:hyperlink w:anchor="_Toc71234433" w:history="1">
            <w:r w:rsidRPr="00E255AE">
              <w:rPr>
                <w:rStyle w:val="Hyperlink"/>
                <w:b/>
                <w:noProof/>
              </w:rPr>
              <w:t>2.1 Political Factors</w:t>
            </w:r>
            <w:r>
              <w:rPr>
                <w:noProof/>
                <w:webHidden/>
              </w:rPr>
              <w:tab/>
            </w:r>
            <w:r>
              <w:rPr>
                <w:noProof/>
                <w:webHidden/>
              </w:rPr>
              <w:fldChar w:fldCharType="begin"/>
            </w:r>
            <w:r>
              <w:rPr>
                <w:noProof/>
                <w:webHidden/>
              </w:rPr>
              <w:instrText xml:space="preserve"> PAGEREF _Toc71234433 \h </w:instrText>
            </w:r>
            <w:r>
              <w:rPr>
                <w:noProof/>
                <w:webHidden/>
              </w:rPr>
            </w:r>
            <w:r>
              <w:rPr>
                <w:noProof/>
                <w:webHidden/>
              </w:rPr>
              <w:fldChar w:fldCharType="separate"/>
            </w:r>
            <w:r>
              <w:rPr>
                <w:noProof/>
                <w:webHidden/>
              </w:rPr>
              <w:t>5</w:t>
            </w:r>
            <w:r>
              <w:rPr>
                <w:noProof/>
                <w:webHidden/>
              </w:rPr>
              <w:fldChar w:fldCharType="end"/>
            </w:r>
          </w:hyperlink>
        </w:p>
        <w:p w:rsidR="00C4271D" w:rsidRDefault="00C4271D">
          <w:pPr>
            <w:pStyle w:val="TOC3"/>
            <w:tabs>
              <w:tab w:val="right" w:leader="dot" w:pos="9350"/>
            </w:tabs>
            <w:rPr>
              <w:noProof/>
            </w:rPr>
          </w:pPr>
          <w:hyperlink w:anchor="_Toc71234434" w:history="1">
            <w:r w:rsidRPr="00E255AE">
              <w:rPr>
                <w:rStyle w:val="Hyperlink"/>
                <w:b/>
                <w:noProof/>
              </w:rPr>
              <w:t>2.2 Economic Factors</w:t>
            </w:r>
            <w:r>
              <w:rPr>
                <w:noProof/>
                <w:webHidden/>
              </w:rPr>
              <w:tab/>
            </w:r>
            <w:r>
              <w:rPr>
                <w:noProof/>
                <w:webHidden/>
              </w:rPr>
              <w:fldChar w:fldCharType="begin"/>
            </w:r>
            <w:r>
              <w:rPr>
                <w:noProof/>
                <w:webHidden/>
              </w:rPr>
              <w:instrText xml:space="preserve"> PAGEREF _Toc71234434 \h </w:instrText>
            </w:r>
            <w:r>
              <w:rPr>
                <w:noProof/>
                <w:webHidden/>
              </w:rPr>
            </w:r>
            <w:r>
              <w:rPr>
                <w:noProof/>
                <w:webHidden/>
              </w:rPr>
              <w:fldChar w:fldCharType="separate"/>
            </w:r>
            <w:r>
              <w:rPr>
                <w:noProof/>
                <w:webHidden/>
              </w:rPr>
              <w:t>6</w:t>
            </w:r>
            <w:r>
              <w:rPr>
                <w:noProof/>
                <w:webHidden/>
              </w:rPr>
              <w:fldChar w:fldCharType="end"/>
            </w:r>
          </w:hyperlink>
        </w:p>
        <w:p w:rsidR="00C4271D" w:rsidRDefault="00C4271D">
          <w:pPr>
            <w:pStyle w:val="TOC3"/>
            <w:tabs>
              <w:tab w:val="right" w:leader="dot" w:pos="9350"/>
            </w:tabs>
            <w:rPr>
              <w:noProof/>
            </w:rPr>
          </w:pPr>
          <w:hyperlink w:anchor="_Toc71234435" w:history="1">
            <w:r w:rsidRPr="00E255AE">
              <w:rPr>
                <w:rStyle w:val="Hyperlink"/>
                <w:b/>
                <w:noProof/>
              </w:rPr>
              <w:t>2.3 Social Factors</w:t>
            </w:r>
            <w:r>
              <w:rPr>
                <w:noProof/>
                <w:webHidden/>
              </w:rPr>
              <w:tab/>
            </w:r>
            <w:r>
              <w:rPr>
                <w:noProof/>
                <w:webHidden/>
              </w:rPr>
              <w:fldChar w:fldCharType="begin"/>
            </w:r>
            <w:r>
              <w:rPr>
                <w:noProof/>
                <w:webHidden/>
              </w:rPr>
              <w:instrText xml:space="preserve"> PAGEREF _Toc71234435 \h </w:instrText>
            </w:r>
            <w:r>
              <w:rPr>
                <w:noProof/>
                <w:webHidden/>
              </w:rPr>
            </w:r>
            <w:r>
              <w:rPr>
                <w:noProof/>
                <w:webHidden/>
              </w:rPr>
              <w:fldChar w:fldCharType="separate"/>
            </w:r>
            <w:r>
              <w:rPr>
                <w:noProof/>
                <w:webHidden/>
              </w:rPr>
              <w:t>7</w:t>
            </w:r>
            <w:r>
              <w:rPr>
                <w:noProof/>
                <w:webHidden/>
              </w:rPr>
              <w:fldChar w:fldCharType="end"/>
            </w:r>
          </w:hyperlink>
        </w:p>
        <w:p w:rsidR="00C4271D" w:rsidRDefault="00C4271D">
          <w:pPr>
            <w:pStyle w:val="TOC3"/>
            <w:tabs>
              <w:tab w:val="right" w:leader="dot" w:pos="9350"/>
            </w:tabs>
            <w:rPr>
              <w:noProof/>
            </w:rPr>
          </w:pPr>
          <w:hyperlink w:anchor="_Toc71234436" w:history="1">
            <w:r w:rsidRPr="00E255AE">
              <w:rPr>
                <w:rStyle w:val="Hyperlink"/>
                <w:b/>
                <w:noProof/>
              </w:rPr>
              <w:t>2.4 Technological Factors</w:t>
            </w:r>
            <w:r>
              <w:rPr>
                <w:noProof/>
                <w:webHidden/>
              </w:rPr>
              <w:tab/>
            </w:r>
            <w:r>
              <w:rPr>
                <w:noProof/>
                <w:webHidden/>
              </w:rPr>
              <w:fldChar w:fldCharType="begin"/>
            </w:r>
            <w:r>
              <w:rPr>
                <w:noProof/>
                <w:webHidden/>
              </w:rPr>
              <w:instrText xml:space="preserve"> PAGEREF _Toc71234436 \h </w:instrText>
            </w:r>
            <w:r>
              <w:rPr>
                <w:noProof/>
                <w:webHidden/>
              </w:rPr>
            </w:r>
            <w:r>
              <w:rPr>
                <w:noProof/>
                <w:webHidden/>
              </w:rPr>
              <w:fldChar w:fldCharType="separate"/>
            </w:r>
            <w:r>
              <w:rPr>
                <w:noProof/>
                <w:webHidden/>
              </w:rPr>
              <w:t>8</w:t>
            </w:r>
            <w:r>
              <w:rPr>
                <w:noProof/>
                <w:webHidden/>
              </w:rPr>
              <w:fldChar w:fldCharType="end"/>
            </w:r>
          </w:hyperlink>
        </w:p>
        <w:p w:rsidR="00C4271D" w:rsidRDefault="00C4271D">
          <w:pPr>
            <w:pStyle w:val="TOC3"/>
            <w:tabs>
              <w:tab w:val="right" w:leader="dot" w:pos="9350"/>
            </w:tabs>
            <w:rPr>
              <w:noProof/>
            </w:rPr>
          </w:pPr>
          <w:hyperlink w:anchor="_Toc71234437" w:history="1">
            <w:r w:rsidRPr="00E255AE">
              <w:rPr>
                <w:rStyle w:val="Hyperlink"/>
                <w:b/>
                <w:noProof/>
              </w:rPr>
              <w:t>2.5 Legal Factors</w:t>
            </w:r>
            <w:r>
              <w:rPr>
                <w:noProof/>
                <w:webHidden/>
              </w:rPr>
              <w:tab/>
            </w:r>
            <w:r>
              <w:rPr>
                <w:noProof/>
                <w:webHidden/>
              </w:rPr>
              <w:fldChar w:fldCharType="begin"/>
            </w:r>
            <w:r>
              <w:rPr>
                <w:noProof/>
                <w:webHidden/>
              </w:rPr>
              <w:instrText xml:space="preserve"> PAGEREF _Toc71234437 \h </w:instrText>
            </w:r>
            <w:r>
              <w:rPr>
                <w:noProof/>
                <w:webHidden/>
              </w:rPr>
            </w:r>
            <w:r>
              <w:rPr>
                <w:noProof/>
                <w:webHidden/>
              </w:rPr>
              <w:fldChar w:fldCharType="separate"/>
            </w:r>
            <w:r>
              <w:rPr>
                <w:noProof/>
                <w:webHidden/>
              </w:rPr>
              <w:t>8</w:t>
            </w:r>
            <w:r>
              <w:rPr>
                <w:noProof/>
                <w:webHidden/>
              </w:rPr>
              <w:fldChar w:fldCharType="end"/>
            </w:r>
          </w:hyperlink>
        </w:p>
        <w:p w:rsidR="00C4271D" w:rsidRDefault="00C4271D">
          <w:pPr>
            <w:pStyle w:val="TOC3"/>
            <w:tabs>
              <w:tab w:val="right" w:leader="dot" w:pos="9350"/>
            </w:tabs>
            <w:rPr>
              <w:noProof/>
            </w:rPr>
          </w:pPr>
          <w:hyperlink w:anchor="_Toc71234438" w:history="1">
            <w:r w:rsidRPr="00E255AE">
              <w:rPr>
                <w:rStyle w:val="Hyperlink"/>
                <w:b/>
                <w:noProof/>
              </w:rPr>
              <w:t>2.6 Environmental Factors</w:t>
            </w:r>
            <w:r>
              <w:rPr>
                <w:noProof/>
                <w:webHidden/>
              </w:rPr>
              <w:tab/>
            </w:r>
            <w:r>
              <w:rPr>
                <w:noProof/>
                <w:webHidden/>
              </w:rPr>
              <w:fldChar w:fldCharType="begin"/>
            </w:r>
            <w:r>
              <w:rPr>
                <w:noProof/>
                <w:webHidden/>
              </w:rPr>
              <w:instrText xml:space="preserve"> PAGEREF _Toc71234438 \h </w:instrText>
            </w:r>
            <w:r>
              <w:rPr>
                <w:noProof/>
                <w:webHidden/>
              </w:rPr>
            </w:r>
            <w:r>
              <w:rPr>
                <w:noProof/>
                <w:webHidden/>
              </w:rPr>
              <w:fldChar w:fldCharType="separate"/>
            </w:r>
            <w:r>
              <w:rPr>
                <w:noProof/>
                <w:webHidden/>
              </w:rPr>
              <w:t>9</w:t>
            </w:r>
            <w:r>
              <w:rPr>
                <w:noProof/>
                <w:webHidden/>
              </w:rPr>
              <w:fldChar w:fldCharType="end"/>
            </w:r>
          </w:hyperlink>
        </w:p>
        <w:p w:rsidR="00C4271D" w:rsidRDefault="00C4271D">
          <w:pPr>
            <w:pStyle w:val="TOC2"/>
            <w:tabs>
              <w:tab w:val="right" w:leader="dot" w:pos="9350"/>
            </w:tabs>
            <w:rPr>
              <w:noProof/>
            </w:rPr>
          </w:pPr>
          <w:hyperlink w:anchor="_Toc71234439" w:history="1">
            <w:r w:rsidRPr="00E255AE">
              <w:rPr>
                <w:rStyle w:val="Hyperlink"/>
                <w:b/>
                <w:noProof/>
              </w:rPr>
              <w:t>3.0 Market Review</w:t>
            </w:r>
            <w:r>
              <w:rPr>
                <w:noProof/>
                <w:webHidden/>
              </w:rPr>
              <w:tab/>
            </w:r>
            <w:r>
              <w:rPr>
                <w:noProof/>
                <w:webHidden/>
              </w:rPr>
              <w:fldChar w:fldCharType="begin"/>
            </w:r>
            <w:r>
              <w:rPr>
                <w:noProof/>
                <w:webHidden/>
              </w:rPr>
              <w:instrText xml:space="preserve"> PAGEREF _Toc71234439 \h </w:instrText>
            </w:r>
            <w:r>
              <w:rPr>
                <w:noProof/>
                <w:webHidden/>
              </w:rPr>
            </w:r>
            <w:r>
              <w:rPr>
                <w:noProof/>
                <w:webHidden/>
              </w:rPr>
              <w:fldChar w:fldCharType="separate"/>
            </w:r>
            <w:r>
              <w:rPr>
                <w:noProof/>
                <w:webHidden/>
              </w:rPr>
              <w:t>11</w:t>
            </w:r>
            <w:r>
              <w:rPr>
                <w:noProof/>
                <w:webHidden/>
              </w:rPr>
              <w:fldChar w:fldCharType="end"/>
            </w:r>
          </w:hyperlink>
        </w:p>
        <w:p w:rsidR="00C4271D" w:rsidRDefault="00C4271D">
          <w:pPr>
            <w:pStyle w:val="TOC2"/>
            <w:tabs>
              <w:tab w:val="right" w:leader="dot" w:pos="9350"/>
            </w:tabs>
            <w:rPr>
              <w:noProof/>
            </w:rPr>
          </w:pPr>
          <w:hyperlink w:anchor="_Toc71234440" w:history="1">
            <w:r w:rsidRPr="00E255AE">
              <w:rPr>
                <w:rStyle w:val="Hyperlink"/>
                <w:b/>
                <w:noProof/>
              </w:rPr>
              <w:t>4.0 Competitive Review</w:t>
            </w:r>
            <w:r>
              <w:rPr>
                <w:noProof/>
                <w:webHidden/>
              </w:rPr>
              <w:tab/>
            </w:r>
            <w:r>
              <w:rPr>
                <w:noProof/>
                <w:webHidden/>
              </w:rPr>
              <w:fldChar w:fldCharType="begin"/>
            </w:r>
            <w:r>
              <w:rPr>
                <w:noProof/>
                <w:webHidden/>
              </w:rPr>
              <w:instrText xml:space="preserve"> PAGEREF _Toc71234440 \h </w:instrText>
            </w:r>
            <w:r>
              <w:rPr>
                <w:noProof/>
                <w:webHidden/>
              </w:rPr>
            </w:r>
            <w:r>
              <w:rPr>
                <w:noProof/>
                <w:webHidden/>
              </w:rPr>
              <w:fldChar w:fldCharType="separate"/>
            </w:r>
            <w:r>
              <w:rPr>
                <w:noProof/>
                <w:webHidden/>
              </w:rPr>
              <w:t>15</w:t>
            </w:r>
            <w:r>
              <w:rPr>
                <w:noProof/>
                <w:webHidden/>
              </w:rPr>
              <w:fldChar w:fldCharType="end"/>
            </w:r>
          </w:hyperlink>
        </w:p>
        <w:p w:rsidR="00C4271D" w:rsidRDefault="00C4271D">
          <w:pPr>
            <w:pStyle w:val="TOC3"/>
            <w:tabs>
              <w:tab w:val="right" w:leader="dot" w:pos="9350"/>
            </w:tabs>
            <w:rPr>
              <w:noProof/>
            </w:rPr>
          </w:pPr>
          <w:hyperlink w:anchor="_Toc71234441" w:history="1">
            <w:r w:rsidRPr="00E255AE">
              <w:rPr>
                <w:rStyle w:val="Hyperlink"/>
                <w:b/>
                <w:noProof/>
              </w:rPr>
              <w:t>4.1 Competitor analysis</w:t>
            </w:r>
            <w:r>
              <w:rPr>
                <w:noProof/>
                <w:webHidden/>
              </w:rPr>
              <w:tab/>
            </w:r>
            <w:r>
              <w:rPr>
                <w:noProof/>
                <w:webHidden/>
              </w:rPr>
              <w:fldChar w:fldCharType="begin"/>
            </w:r>
            <w:r>
              <w:rPr>
                <w:noProof/>
                <w:webHidden/>
              </w:rPr>
              <w:instrText xml:space="preserve"> PAGEREF _Toc71234441 \h </w:instrText>
            </w:r>
            <w:r>
              <w:rPr>
                <w:noProof/>
                <w:webHidden/>
              </w:rPr>
            </w:r>
            <w:r>
              <w:rPr>
                <w:noProof/>
                <w:webHidden/>
              </w:rPr>
              <w:fldChar w:fldCharType="separate"/>
            </w:r>
            <w:r>
              <w:rPr>
                <w:noProof/>
                <w:webHidden/>
              </w:rPr>
              <w:t>15</w:t>
            </w:r>
            <w:r>
              <w:rPr>
                <w:noProof/>
                <w:webHidden/>
              </w:rPr>
              <w:fldChar w:fldCharType="end"/>
            </w:r>
          </w:hyperlink>
        </w:p>
        <w:p w:rsidR="00C4271D" w:rsidRDefault="00C4271D">
          <w:pPr>
            <w:pStyle w:val="TOC3"/>
            <w:tabs>
              <w:tab w:val="right" w:leader="dot" w:pos="9350"/>
            </w:tabs>
            <w:rPr>
              <w:noProof/>
            </w:rPr>
          </w:pPr>
          <w:hyperlink w:anchor="_Toc71234442" w:history="1">
            <w:r w:rsidRPr="00E255AE">
              <w:rPr>
                <w:rStyle w:val="Hyperlink"/>
                <w:b/>
                <w:noProof/>
              </w:rPr>
              <w:t>4.2 Kroger’s competitive advantage</w:t>
            </w:r>
            <w:r>
              <w:rPr>
                <w:noProof/>
                <w:webHidden/>
              </w:rPr>
              <w:tab/>
            </w:r>
            <w:r>
              <w:rPr>
                <w:noProof/>
                <w:webHidden/>
              </w:rPr>
              <w:fldChar w:fldCharType="begin"/>
            </w:r>
            <w:r>
              <w:rPr>
                <w:noProof/>
                <w:webHidden/>
              </w:rPr>
              <w:instrText xml:space="preserve"> PAGEREF _Toc71234442 \h </w:instrText>
            </w:r>
            <w:r>
              <w:rPr>
                <w:noProof/>
                <w:webHidden/>
              </w:rPr>
            </w:r>
            <w:r>
              <w:rPr>
                <w:noProof/>
                <w:webHidden/>
              </w:rPr>
              <w:fldChar w:fldCharType="separate"/>
            </w:r>
            <w:r>
              <w:rPr>
                <w:noProof/>
                <w:webHidden/>
              </w:rPr>
              <w:t>16</w:t>
            </w:r>
            <w:r>
              <w:rPr>
                <w:noProof/>
                <w:webHidden/>
              </w:rPr>
              <w:fldChar w:fldCharType="end"/>
            </w:r>
          </w:hyperlink>
        </w:p>
        <w:p w:rsidR="00C4271D" w:rsidRDefault="00C4271D">
          <w:pPr>
            <w:pStyle w:val="TOC2"/>
            <w:tabs>
              <w:tab w:val="right" w:leader="dot" w:pos="9350"/>
            </w:tabs>
            <w:rPr>
              <w:noProof/>
            </w:rPr>
          </w:pPr>
          <w:hyperlink w:anchor="_Toc71234443" w:history="1">
            <w:r w:rsidRPr="00E255AE">
              <w:rPr>
                <w:rStyle w:val="Hyperlink"/>
                <w:b/>
                <w:noProof/>
              </w:rPr>
              <w:t>5.0 Financial Analysis</w:t>
            </w:r>
            <w:r>
              <w:rPr>
                <w:noProof/>
                <w:webHidden/>
              </w:rPr>
              <w:tab/>
            </w:r>
            <w:r>
              <w:rPr>
                <w:noProof/>
                <w:webHidden/>
              </w:rPr>
              <w:fldChar w:fldCharType="begin"/>
            </w:r>
            <w:r>
              <w:rPr>
                <w:noProof/>
                <w:webHidden/>
              </w:rPr>
              <w:instrText xml:space="preserve"> PAGEREF _Toc71234443 \h </w:instrText>
            </w:r>
            <w:r>
              <w:rPr>
                <w:noProof/>
                <w:webHidden/>
              </w:rPr>
            </w:r>
            <w:r>
              <w:rPr>
                <w:noProof/>
                <w:webHidden/>
              </w:rPr>
              <w:fldChar w:fldCharType="separate"/>
            </w:r>
            <w:r>
              <w:rPr>
                <w:noProof/>
                <w:webHidden/>
              </w:rPr>
              <w:t>18</w:t>
            </w:r>
            <w:r>
              <w:rPr>
                <w:noProof/>
                <w:webHidden/>
              </w:rPr>
              <w:fldChar w:fldCharType="end"/>
            </w:r>
          </w:hyperlink>
        </w:p>
        <w:p w:rsidR="00C4271D" w:rsidRDefault="00C4271D">
          <w:pPr>
            <w:pStyle w:val="TOC3"/>
            <w:tabs>
              <w:tab w:val="right" w:leader="dot" w:pos="9350"/>
            </w:tabs>
            <w:rPr>
              <w:noProof/>
            </w:rPr>
          </w:pPr>
          <w:hyperlink w:anchor="_Toc71234444" w:history="1">
            <w:r w:rsidRPr="00E255AE">
              <w:rPr>
                <w:rStyle w:val="Hyperlink"/>
                <w:rFonts w:eastAsia="Times New Roman"/>
                <w:b/>
                <w:noProof/>
                <w:lang w:val="en-GB"/>
              </w:rPr>
              <w:t>5.1 Start-up Capital</w:t>
            </w:r>
            <w:r>
              <w:rPr>
                <w:noProof/>
                <w:webHidden/>
              </w:rPr>
              <w:tab/>
            </w:r>
            <w:r>
              <w:rPr>
                <w:noProof/>
                <w:webHidden/>
              </w:rPr>
              <w:fldChar w:fldCharType="begin"/>
            </w:r>
            <w:r>
              <w:rPr>
                <w:noProof/>
                <w:webHidden/>
              </w:rPr>
              <w:instrText xml:space="preserve"> PAGEREF _Toc71234444 \h </w:instrText>
            </w:r>
            <w:r>
              <w:rPr>
                <w:noProof/>
                <w:webHidden/>
              </w:rPr>
            </w:r>
            <w:r>
              <w:rPr>
                <w:noProof/>
                <w:webHidden/>
              </w:rPr>
              <w:fldChar w:fldCharType="separate"/>
            </w:r>
            <w:r>
              <w:rPr>
                <w:noProof/>
                <w:webHidden/>
              </w:rPr>
              <w:t>18</w:t>
            </w:r>
            <w:r>
              <w:rPr>
                <w:noProof/>
                <w:webHidden/>
              </w:rPr>
              <w:fldChar w:fldCharType="end"/>
            </w:r>
          </w:hyperlink>
        </w:p>
        <w:p w:rsidR="00C4271D" w:rsidRDefault="00C4271D">
          <w:pPr>
            <w:pStyle w:val="TOC3"/>
            <w:tabs>
              <w:tab w:val="right" w:leader="dot" w:pos="9350"/>
            </w:tabs>
            <w:rPr>
              <w:noProof/>
            </w:rPr>
          </w:pPr>
          <w:hyperlink w:anchor="_Toc71234445" w:history="1">
            <w:r w:rsidRPr="00E255AE">
              <w:rPr>
                <w:rStyle w:val="Hyperlink"/>
                <w:b/>
                <w:noProof/>
              </w:rPr>
              <w:t>5.2 Forecast sales</w:t>
            </w:r>
            <w:r>
              <w:rPr>
                <w:noProof/>
                <w:webHidden/>
              </w:rPr>
              <w:tab/>
            </w:r>
            <w:r>
              <w:rPr>
                <w:noProof/>
                <w:webHidden/>
              </w:rPr>
              <w:fldChar w:fldCharType="begin"/>
            </w:r>
            <w:r>
              <w:rPr>
                <w:noProof/>
                <w:webHidden/>
              </w:rPr>
              <w:instrText xml:space="preserve"> PAGEREF _Toc71234445 \h </w:instrText>
            </w:r>
            <w:r>
              <w:rPr>
                <w:noProof/>
                <w:webHidden/>
              </w:rPr>
            </w:r>
            <w:r>
              <w:rPr>
                <w:noProof/>
                <w:webHidden/>
              </w:rPr>
              <w:fldChar w:fldCharType="separate"/>
            </w:r>
            <w:r>
              <w:rPr>
                <w:noProof/>
                <w:webHidden/>
              </w:rPr>
              <w:t>19</w:t>
            </w:r>
            <w:r>
              <w:rPr>
                <w:noProof/>
                <w:webHidden/>
              </w:rPr>
              <w:fldChar w:fldCharType="end"/>
            </w:r>
          </w:hyperlink>
        </w:p>
        <w:p w:rsidR="00C4271D" w:rsidRDefault="00C4271D">
          <w:pPr>
            <w:pStyle w:val="TOC3"/>
            <w:tabs>
              <w:tab w:val="right" w:leader="dot" w:pos="9350"/>
            </w:tabs>
            <w:rPr>
              <w:noProof/>
            </w:rPr>
          </w:pPr>
          <w:hyperlink w:anchor="_Toc71234446" w:history="1">
            <w:r w:rsidRPr="00E255AE">
              <w:rPr>
                <w:rStyle w:val="Hyperlink"/>
                <w:b/>
                <w:noProof/>
              </w:rPr>
              <w:t>5.2 Break even Analysis</w:t>
            </w:r>
            <w:r>
              <w:rPr>
                <w:noProof/>
                <w:webHidden/>
              </w:rPr>
              <w:tab/>
            </w:r>
            <w:r>
              <w:rPr>
                <w:noProof/>
                <w:webHidden/>
              </w:rPr>
              <w:fldChar w:fldCharType="begin"/>
            </w:r>
            <w:r>
              <w:rPr>
                <w:noProof/>
                <w:webHidden/>
              </w:rPr>
              <w:instrText xml:space="preserve"> PAGEREF _Toc71234446 \h </w:instrText>
            </w:r>
            <w:r>
              <w:rPr>
                <w:noProof/>
                <w:webHidden/>
              </w:rPr>
            </w:r>
            <w:r>
              <w:rPr>
                <w:noProof/>
                <w:webHidden/>
              </w:rPr>
              <w:fldChar w:fldCharType="separate"/>
            </w:r>
            <w:r>
              <w:rPr>
                <w:noProof/>
                <w:webHidden/>
              </w:rPr>
              <w:t>20</w:t>
            </w:r>
            <w:r>
              <w:rPr>
                <w:noProof/>
                <w:webHidden/>
              </w:rPr>
              <w:fldChar w:fldCharType="end"/>
            </w:r>
          </w:hyperlink>
        </w:p>
        <w:p w:rsidR="00C4271D" w:rsidRDefault="00C4271D">
          <w:pPr>
            <w:pStyle w:val="TOC2"/>
            <w:tabs>
              <w:tab w:val="right" w:leader="dot" w:pos="9350"/>
            </w:tabs>
            <w:rPr>
              <w:noProof/>
            </w:rPr>
          </w:pPr>
          <w:hyperlink w:anchor="_Toc71234447" w:history="1">
            <w:r w:rsidRPr="00E255AE">
              <w:rPr>
                <w:rStyle w:val="Hyperlink"/>
                <w:b/>
                <w:noProof/>
              </w:rPr>
              <w:t>6.0 Challenges and Contingency Plan</w:t>
            </w:r>
            <w:r>
              <w:rPr>
                <w:noProof/>
                <w:webHidden/>
              </w:rPr>
              <w:tab/>
            </w:r>
            <w:r>
              <w:rPr>
                <w:noProof/>
                <w:webHidden/>
              </w:rPr>
              <w:fldChar w:fldCharType="begin"/>
            </w:r>
            <w:r>
              <w:rPr>
                <w:noProof/>
                <w:webHidden/>
              </w:rPr>
              <w:instrText xml:space="preserve"> PAGEREF _Toc71234447 \h </w:instrText>
            </w:r>
            <w:r>
              <w:rPr>
                <w:noProof/>
                <w:webHidden/>
              </w:rPr>
            </w:r>
            <w:r>
              <w:rPr>
                <w:noProof/>
                <w:webHidden/>
              </w:rPr>
              <w:fldChar w:fldCharType="separate"/>
            </w:r>
            <w:r>
              <w:rPr>
                <w:noProof/>
                <w:webHidden/>
              </w:rPr>
              <w:t>21</w:t>
            </w:r>
            <w:r>
              <w:rPr>
                <w:noProof/>
                <w:webHidden/>
              </w:rPr>
              <w:fldChar w:fldCharType="end"/>
            </w:r>
          </w:hyperlink>
        </w:p>
        <w:p w:rsidR="00C4271D" w:rsidRDefault="00C4271D">
          <w:pPr>
            <w:pStyle w:val="TOC2"/>
            <w:tabs>
              <w:tab w:val="right" w:leader="dot" w:pos="9350"/>
            </w:tabs>
            <w:rPr>
              <w:noProof/>
            </w:rPr>
          </w:pPr>
          <w:hyperlink w:anchor="_Toc71234448" w:history="1">
            <w:r w:rsidRPr="00E255AE">
              <w:rPr>
                <w:rStyle w:val="Hyperlink"/>
                <w:b/>
                <w:noProof/>
              </w:rPr>
              <w:t>7.0 Recommendations</w:t>
            </w:r>
            <w:r>
              <w:rPr>
                <w:noProof/>
                <w:webHidden/>
              </w:rPr>
              <w:tab/>
            </w:r>
            <w:r>
              <w:rPr>
                <w:noProof/>
                <w:webHidden/>
              </w:rPr>
              <w:fldChar w:fldCharType="begin"/>
            </w:r>
            <w:r>
              <w:rPr>
                <w:noProof/>
                <w:webHidden/>
              </w:rPr>
              <w:instrText xml:space="preserve"> PAGEREF _Toc71234448 \h </w:instrText>
            </w:r>
            <w:r>
              <w:rPr>
                <w:noProof/>
                <w:webHidden/>
              </w:rPr>
            </w:r>
            <w:r>
              <w:rPr>
                <w:noProof/>
                <w:webHidden/>
              </w:rPr>
              <w:fldChar w:fldCharType="separate"/>
            </w:r>
            <w:r>
              <w:rPr>
                <w:noProof/>
                <w:webHidden/>
              </w:rPr>
              <w:t>22</w:t>
            </w:r>
            <w:r>
              <w:rPr>
                <w:noProof/>
                <w:webHidden/>
              </w:rPr>
              <w:fldChar w:fldCharType="end"/>
            </w:r>
          </w:hyperlink>
        </w:p>
        <w:p w:rsidR="00C4271D" w:rsidRDefault="00C4271D">
          <w:pPr>
            <w:pStyle w:val="TOC1"/>
            <w:tabs>
              <w:tab w:val="right" w:leader="dot" w:pos="9350"/>
            </w:tabs>
            <w:rPr>
              <w:noProof/>
            </w:rPr>
          </w:pPr>
          <w:hyperlink w:anchor="_Toc71234449" w:history="1">
            <w:r w:rsidRPr="00E255AE">
              <w:rPr>
                <w:rStyle w:val="Hyperlink"/>
                <w:b/>
                <w:noProof/>
              </w:rPr>
              <w:t>References</w:t>
            </w:r>
            <w:r>
              <w:rPr>
                <w:noProof/>
                <w:webHidden/>
              </w:rPr>
              <w:tab/>
            </w:r>
            <w:r>
              <w:rPr>
                <w:noProof/>
                <w:webHidden/>
              </w:rPr>
              <w:fldChar w:fldCharType="begin"/>
            </w:r>
            <w:r>
              <w:rPr>
                <w:noProof/>
                <w:webHidden/>
              </w:rPr>
              <w:instrText xml:space="preserve"> PAGEREF _Toc71234449 \h </w:instrText>
            </w:r>
            <w:r>
              <w:rPr>
                <w:noProof/>
                <w:webHidden/>
              </w:rPr>
            </w:r>
            <w:r>
              <w:rPr>
                <w:noProof/>
                <w:webHidden/>
              </w:rPr>
              <w:fldChar w:fldCharType="separate"/>
            </w:r>
            <w:r>
              <w:rPr>
                <w:noProof/>
                <w:webHidden/>
              </w:rPr>
              <w:t>24</w:t>
            </w:r>
            <w:r>
              <w:rPr>
                <w:noProof/>
                <w:webHidden/>
              </w:rPr>
              <w:fldChar w:fldCharType="end"/>
            </w:r>
          </w:hyperlink>
        </w:p>
        <w:p w:rsidR="00C4271D" w:rsidRDefault="00C4271D">
          <w:r>
            <w:rPr>
              <w:b/>
              <w:bCs/>
              <w:noProof/>
            </w:rPr>
            <w:fldChar w:fldCharType="end"/>
          </w:r>
        </w:p>
      </w:sdtContent>
    </w:sdt>
    <w:p w:rsidR="00C4271D" w:rsidRDefault="00C4271D" w:rsidP="00C4271D">
      <w:pPr>
        <w:spacing w:line="480" w:lineRule="auto"/>
        <w:jc w:val="both"/>
        <w:rPr>
          <w:rFonts w:ascii="Times New Roman" w:hAnsi="Times New Roman" w:cs="Times New Roman"/>
          <w:b/>
          <w:sz w:val="32"/>
          <w:szCs w:val="32"/>
        </w:rPr>
      </w:pPr>
    </w:p>
    <w:p w:rsidR="00C4271D" w:rsidRDefault="00C4271D" w:rsidP="00001B2C">
      <w:pPr>
        <w:pStyle w:val="Heading1"/>
        <w:rPr>
          <w:b/>
        </w:rPr>
      </w:pPr>
      <w:bookmarkStart w:id="0" w:name="_Toc71234430"/>
    </w:p>
    <w:p w:rsidR="00C4271D" w:rsidRDefault="00C4271D" w:rsidP="00001B2C">
      <w:pPr>
        <w:pStyle w:val="Heading1"/>
        <w:rPr>
          <w:b/>
        </w:rPr>
      </w:pPr>
    </w:p>
    <w:p w:rsidR="00C4271D" w:rsidRDefault="00C4271D" w:rsidP="00001B2C">
      <w:pPr>
        <w:pStyle w:val="Heading1"/>
        <w:rPr>
          <w:b/>
        </w:rPr>
      </w:pPr>
    </w:p>
    <w:p w:rsidR="00C4271D" w:rsidRPr="00C4271D" w:rsidRDefault="00C4271D" w:rsidP="00C4271D"/>
    <w:p w:rsidR="002F54C7" w:rsidRDefault="002F54C7" w:rsidP="00001B2C">
      <w:pPr>
        <w:pStyle w:val="Heading1"/>
        <w:rPr>
          <w:b/>
          <w:sz w:val="24"/>
          <w:szCs w:val="24"/>
        </w:rPr>
      </w:pPr>
    </w:p>
    <w:p w:rsidR="002F54C7" w:rsidRDefault="002F54C7" w:rsidP="00001B2C">
      <w:pPr>
        <w:pStyle w:val="Heading1"/>
        <w:rPr>
          <w:b/>
          <w:sz w:val="24"/>
          <w:szCs w:val="24"/>
        </w:rPr>
      </w:pPr>
    </w:p>
    <w:p w:rsidR="001D02B8" w:rsidRPr="002F54C7" w:rsidRDefault="001D02B8" w:rsidP="00001B2C">
      <w:pPr>
        <w:pStyle w:val="Heading1"/>
        <w:rPr>
          <w:b/>
          <w:sz w:val="24"/>
          <w:szCs w:val="24"/>
        </w:rPr>
      </w:pPr>
      <w:r w:rsidRPr="002F54C7">
        <w:rPr>
          <w:b/>
          <w:sz w:val="24"/>
          <w:szCs w:val="24"/>
        </w:rPr>
        <w:t>Executive Summary</w:t>
      </w:r>
      <w:bookmarkEnd w:id="0"/>
    </w:p>
    <w:p w:rsidR="00001B2C" w:rsidRPr="00001B2C" w:rsidRDefault="00001B2C" w:rsidP="00001B2C"/>
    <w:p w:rsidR="00081E05" w:rsidRDefault="00F7647E" w:rsidP="00B449EB">
      <w:pPr>
        <w:spacing w:line="480" w:lineRule="auto"/>
        <w:ind w:firstLine="720"/>
        <w:jc w:val="both"/>
        <w:rPr>
          <w:rFonts w:ascii="Times New Roman" w:hAnsi="Times New Roman" w:cs="Times New Roman"/>
          <w:sz w:val="24"/>
          <w:szCs w:val="24"/>
        </w:rPr>
      </w:pPr>
      <w:r w:rsidRPr="00F7647E">
        <w:rPr>
          <w:rFonts w:ascii="Times New Roman" w:hAnsi="Times New Roman" w:cs="Times New Roman"/>
          <w:sz w:val="24"/>
          <w:szCs w:val="24"/>
        </w:rPr>
        <w:t xml:space="preserve">Kroger Company an American retailer was founded by Barney Kroger. Barney started a grocery store in 1883 in Cincinnati a downtown. It eventually grew to over </w:t>
      </w:r>
      <w:r w:rsidR="00F420EB">
        <w:rPr>
          <w:rFonts w:ascii="Times New Roman" w:hAnsi="Times New Roman" w:cs="Times New Roman"/>
          <w:sz w:val="24"/>
          <w:szCs w:val="24"/>
        </w:rPr>
        <w:t>2000</w:t>
      </w:r>
      <w:r w:rsidRPr="00F7647E">
        <w:rPr>
          <w:rFonts w:ascii="Times New Roman" w:hAnsi="Times New Roman" w:cs="Times New Roman"/>
          <w:sz w:val="24"/>
          <w:szCs w:val="24"/>
        </w:rPr>
        <w:t xml:space="preserve"> stores which spread all over the country.</w:t>
      </w:r>
      <w:r>
        <w:rPr>
          <w:rFonts w:ascii="Times New Roman" w:hAnsi="Times New Roman" w:cs="Times New Roman"/>
          <w:sz w:val="24"/>
          <w:szCs w:val="24"/>
        </w:rPr>
        <w:t xml:space="preserve"> </w:t>
      </w:r>
      <w:r w:rsidR="00F420EB">
        <w:rPr>
          <w:rFonts w:ascii="Times New Roman" w:hAnsi="Times New Roman" w:cs="Times New Roman"/>
          <w:sz w:val="24"/>
          <w:szCs w:val="24"/>
        </w:rPr>
        <w:t xml:space="preserve">It operates multi-department stores, retail food and drug stores, convenience stores and jewelry stores. It is the largest grocery store in U.S. The company serve under several names; City Market, Kroger, </w:t>
      </w:r>
      <w:proofErr w:type="spellStart"/>
      <w:r w:rsidR="00F420EB">
        <w:rPr>
          <w:rFonts w:ascii="Times New Roman" w:hAnsi="Times New Roman" w:cs="Times New Roman"/>
          <w:sz w:val="24"/>
          <w:szCs w:val="24"/>
        </w:rPr>
        <w:t>Dillons</w:t>
      </w:r>
      <w:proofErr w:type="spellEnd"/>
      <w:r w:rsidR="00F420EB">
        <w:rPr>
          <w:rFonts w:ascii="Times New Roman" w:hAnsi="Times New Roman" w:cs="Times New Roman"/>
          <w:sz w:val="24"/>
          <w:szCs w:val="24"/>
        </w:rPr>
        <w:t xml:space="preserve">, Fred Meyer, Harris Teeter, Ralphs among others. It also operate through franchisees, convenience stores and online retail website. </w:t>
      </w:r>
    </w:p>
    <w:p w:rsidR="00081E05" w:rsidRDefault="00CB5A79"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Considering </w:t>
      </w:r>
      <w:proofErr w:type="spellStart"/>
      <w:r>
        <w:rPr>
          <w:rFonts w:ascii="Times New Roman" w:hAnsi="Times New Roman" w:cs="Times New Roman"/>
          <w:sz w:val="24"/>
          <w:szCs w:val="24"/>
        </w:rPr>
        <w:t>Krogers</w:t>
      </w:r>
      <w:proofErr w:type="spellEnd"/>
      <w:r>
        <w:rPr>
          <w:rFonts w:ascii="Times New Roman" w:hAnsi="Times New Roman" w:cs="Times New Roman"/>
          <w:sz w:val="24"/>
          <w:szCs w:val="24"/>
        </w:rPr>
        <w:t xml:space="preserve"> profitability ratio, and its relatively expensive market, the company remains undervalued while it is a prospect for value play.</w:t>
      </w:r>
      <w:r w:rsidR="00AC08F6">
        <w:rPr>
          <w:rFonts w:ascii="Times New Roman" w:hAnsi="Times New Roman" w:cs="Times New Roman"/>
          <w:sz w:val="24"/>
          <w:szCs w:val="24"/>
        </w:rPr>
        <w:t xml:space="preserve"> Marketing strategy refers to the process of analyzing activities of a company and implementing strategic plans for the growth of the company. The analysis includes defining the market plan objectives, conducting a situational analysis for Kroger. The tools used in analysis are PESTLE (Political, Economic, Social, Technological, Legal, and Environment analysis), SWOT (Strength, Weaknesses, Opportunity, and Threat) analysis.</w:t>
      </w:r>
      <w:r w:rsidR="004772B4">
        <w:rPr>
          <w:rFonts w:ascii="Times New Roman" w:hAnsi="Times New Roman" w:cs="Times New Roman"/>
          <w:sz w:val="24"/>
          <w:szCs w:val="24"/>
        </w:rPr>
        <w:t xml:space="preserve"> </w:t>
      </w:r>
    </w:p>
    <w:p w:rsidR="002F7066" w:rsidRDefault="004772B4"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Over time, Kroger has changed its model of business to fit the shifting market, and to retain its competitive advantage. This helps the company to maintain its sales to the consumers strategic marketing requires a balance of several factors including sales, earnings, and investment of capital which is driven by sustainable growth. Kroger’s strength comes from merchandising and operating initiatives that improves shopping experience and customer’s loyalty.</w:t>
      </w:r>
      <w:r w:rsidR="002F7066">
        <w:rPr>
          <w:rFonts w:ascii="Times New Roman" w:hAnsi="Times New Roman" w:cs="Times New Roman"/>
          <w:sz w:val="24"/>
          <w:szCs w:val="24"/>
        </w:rPr>
        <w:t xml:space="preserve"> To achieve these efforts, the company needs to reduce its running cost and improve its productivity.</w:t>
      </w:r>
    </w:p>
    <w:p w:rsidR="001D02B8" w:rsidRPr="00F7647E" w:rsidRDefault="002F7066"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Kroger Company mainly focuses on improving customers’ experience. They do so by ensuring that they provide quality service that maintain the loyal customers and attract new customers. Second, the company understands their consumers’ taste and preference, hence provides an excellent selection of products. Kroger Company business is to give the customer first priority, which gives them an upper hand in the dynamic Grocery market retail.   </w:t>
      </w:r>
      <w:r w:rsidR="00AC08F6">
        <w:rPr>
          <w:rFonts w:ascii="Times New Roman" w:hAnsi="Times New Roman" w:cs="Times New Roman"/>
          <w:sz w:val="24"/>
          <w:szCs w:val="24"/>
        </w:rPr>
        <w:t xml:space="preserve">  </w:t>
      </w:r>
      <w:r w:rsidR="00CB5A79">
        <w:rPr>
          <w:rFonts w:ascii="Times New Roman" w:hAnsi="Times New Roman" w:cs="Times New Roman"/>
          <w:sz w:val="24"/>
          <w:szCs w:val="24"/>
        </w:rPr>
        <w:t xml:space="preserve"> </w:t>
      </w:r>
      <w:r w:rsidR="00F420EB">
        <w:rPr>
          <w:rFonts w:ascii="Times New Roman" w:hAnsi="Times New Roman" w:cs="Times New Roman"/>
          <w:sz w:val="24"/>
          <w:szCs w:val="24"/>
        </w:rPr>
        <w:t xml:space="preserve">   </w:t>
      </w: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147199" w:rsidRPr="002F54C7" w:rsidRDefault="00B449EB" w:rsidP="00001B2C">
      <w:pPr>
        <w:pStyle w:val="Heading2"/>
        <w:rPr>
          <w:b/>
          <w:sz w:val="24"/>
          <w:szCs w:val="24"/>
        </w:rPr>
      </w:pPr>
      <w:bookmarkStart w:id="1" w:name="_Toc71234431"/>
      <w:r w:rsidRPr="002F54C7">
        <w:rPr>
          <w:b/>
          <w:sz w:val="24"/>
          <w:szCs w:val="24"/>
        </w:rPr>
        <w:lastRenderedPageBreak/>
        <w:t xml:space="preserve">1.0 </w:t>
      </w:r>
      <w:r w:rsidR="00147199" w:rsidRPr="002F54C7">
        <w:rPr>
          <w:b/>
          <w:sz w:val="24"/>
          <w:szCs w:val="24"/>
        </w:rPr>
        <w:t>Marketing plan Objective</w:t>
      </w:r>
      <w:r w:rsidR="00AC08F6" w:rsidRPr="002F54C7">
        <w:rPr>
          <w:b/>
          <w:sz w:val="24"/>
          <w:szCs w:val="24"/>
        </w:rPr>
        <w:t>s</w:t>
      </w:r>
      <w:bookmarkEnd w:id="1"/>
    </w:p>
    <w:p w:rsidR="00B2615E" w:rsidRPr="00B2615E" w:rsidRDefault="00B2615E" w:rsidP="00B2615E"/>
    <w:p w:rsidR="005706ED" w:rsidRDefault="00BD07FB"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Bernard Kroger is the founder of Kroger Retail Company in America. The business goal for this company is </w:t>
      </w:r>
      <w:r w:rsidR="00E87CC4">
        <w:rPr>
          <w:rFonts w:ascii="Times New Roman" w:hAnsi="Times New Roman" w:cs="Times New Roman"/>
          <w:sz w:val="24"/>
          <w:szCs w:val="24"/>
        </w:rPr>
        <w:t xml:space="preserve">to </w:t>
      </w:r>
      <w:r w:rsidR="00831059">
        <w:rPr>
          <w:rFonts w:ascii="Times New Roman" w:hAnsi="Times New Roman" w:cs="Times New Roman"/>
          <w:sz w:val="24"/>
          <w:szCs w:val="24"/>
        </w:rPr>
        <w:t xml:space="preserve">positively impact people’s life by eliminating hunger and food waste across the company and the </w:t>
      </w:r>
      <w:r w:rsidR="00CC6975">
        <w:rPr>
          <w:rFonts w:ascii="Times New Roman" w:hAnsi="Times New Roman" w:cs="Times New Roman"/>
          <w:sz w:val="24"/>
          <w:szCs w:val="24"/>
        </w:rPr>
        <w:t xml:space="preserve">global </w:t>
      </w:r>
      <w:r w:rsidR="00831059">
        <w:rPr>
          <w:rFonts w:ascii="Times New Roman" w:hAnsi="Times New Roman" w:cs="Times New Roman"/>
          <w:sz w:val="24"/>
          <w:szCs w:val="24"/>
        </w:rPr>
        <w:t>community</w:t>
      </w:r>
      <w:r w:rsidR="00081E05">
        <w:rPr>
          <w:rFonts w:ascii="Times New Roman" w:hAnsi="Times New Roman" w:cs="Times New Roman"/>
          <w:sz w:val="24"/>
          <w:szCs w:val="24"/>
        </w:rPr>
        <w:t xml:space="preserve"> </w:t>
      </w:r>
      <w:r w:rsidR="00081E05" w:rsidRPr="00081E05">
        <w:rPr>
          <w:rFonts w:ascii="Times New Roman" w:hAnsi="Times New Roman" w:cs="Times New Roman"/>
          <w:sz w:val="24"/>
          <w:szCs w:val="24"/>
        </w:rPr>
        <w:t>(</w:t>
      </w:r>
      <w:proofErr w:type="spellStart"/>
      <w:r w:rsidR="00081E05" w:rsidRPr="00081E05">
        <w:rPr>
          <w:rFonts w:ascii="Times New Roman" w:hAnsi="Times New Roman" w:cs="Times New Roman"/>
          <w:sz w:val="24"/>
          <w:szCs w:val="24"/>
        </w:rPr>
        <w:t>Garant</w:t>
      </w:r>
      <w:proofErr w:type="spellEnd"/>
      <w:r w:rsidR="00081E05" w:rsidRPr="00081E05">
        <w:rPr>
          <w:rFonts w:ascii="Times New Roman" w:hAnsi="Times New Roman" w:cs="Times New Roman"/>
          <w:sz w:val="24"/>
          <w:szCs w:val="24"/>
        </w:rPr>
        <w:t>, 2017)</w:t>
      </w:r>
      <w:r w:rsidR="00831059">
        <w:rPr>
          <w:rFonts w:ascii="Times New Roman" w:hAnsi="Times New Roman" w:cs="Times New Roman"/>
          <w:sz w:val="24"/>
          <w:szCs w:val="24"/>
        </w:rPr>
        <w:t xml:space="preserve">. </w:t>
      </w:r>
      <w:r w:rsidR="005706ED">
        <w:rPr>
          <w:rFonts w:ascii="Times New Roman" w:hAnsi="Times New Roman" w:cs="Times New Roman"/>
          <w:sz w:val="24"/>
          <w:szCs w:val="24"/>
        </w:rPr>
        <w:t xml:space="preserve">The company is run by a simple motto which states; “Be particular. Never sell anything you would not want yourself.” </w:t>
      </w:r>
      <w:r w:rsidR="00831059">
        <w:rPr>
          <w:rFonts w:ascii="Times New Roman" w:hAnsi="Times New Roman" w:cs="Times New Roman"/>
          <w:sz w:val="24"/>
          <w:szCs w:val="24"/>
        </w:rPr>
        <w:t xml:space="preserve">To achieve this goal, the company have put in place marketing plan objectives </w:t>
      </w:r>
      <w:r w:rsidR="00AA59B9">
        <w:rPr>
          <w:rFonts w:ascii="Times New Roman" w:hAnsi="Times New Roman" w:cs="Times New Roman"/>
          <w:sz w:val="24"/>
          <w:szCs w:val="24"/>
        </w:rPr>
        <w:t>which includes; capturing the attention of the target market, educating the prospects, and converting the</w:t>
      </w:r>
      <w:r w:rsidR="00093696">
        <w:rPr>
          <w:rFonts w:ascii="Times New Roman" w:hAnsi="Times New Roman" w:cs="Times New Roman"/>
          <w:sz w:val="24"/>
          <w:szCs w:val="24"/>
        </w:rPr>
        <w:t>m to clients.</w:t>
      </w:r>
      <w:r w:rsidR="00AA59B9">
        <w:rPr>
          <w:rFonts w:ascii="Times New Roman" w:hAnsi="Times New Roman" w:cs="Times New Roman"/>
          <w:sz w:val="24"/>
          <w:szCs w:val="24"/>
        </w:rPr>
        <w:t xml:space="preserve"> </w:t>
      </w:r>
    </w:p>
    <w:p w:rsidR="00B449EB" w:rsidRDefault="00AA59B9"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Capturing the attention of the prospects requires the company to have a strategic and implementation plan.</w:t>
      </w:r>
      <w:r w:rsidR="00A306CD">
        <w:rPr>
          <w:rFonts w:ascii="Times New Roman" w:hAnsi="Times New Roman" w:cs="Times New Roman"/>
          <w:sz w:val="24"/>
          <w:szCs w:val="24"/>
        </w:rPr>
        <w:t xml:space="preserve"> </w:t>
      </w:r>
      <w:r w:rsidR="00093696">
        <w:rPr>
          <w:rFonts w:ascii="Times New Roman" w:hAnsi="Times New Roman" w:cs="Times New Roman"/>
          <w:sz w:val="24"/>
          <w:szCs w:val="24"/>
        </w:rPr>
        <w:t xml:space="preserve"> </w:t>
      </w:r>
      <w:r w:rsidR="005706ED">
        <w:rPr>
          <w:rFonts w:ascii="Times New Roman" w:hAnsi="Times New Roman" w:cs="Times New Roman"/>
          <w:sz w:val="24"/>
          <w:szCs w:val="24"/>
        </w:rPr>
        <w:t>Likewise, educating prospects</w:t>
      </w:r>
      <w:r>
        <w:rPr>
          <w:rFonts w:ascii="Times New Roman" w:hAnsi="Times New Roman" w:cs="Times New Roman"/>
          <w:sz w:val="24"/>
          <w:szCs w:val="24"/>
        </w:rPr>
        <w:t xml:space="preserve"> is the process of providing the </w:t>
      </w:r>
      <w:r w:rsidR="005706ED">
        <w:rPr>
          <w:rFonts w:ascii="Times New Roman" w:hAnsi="Times New Roman" w:cs="Times New Roman"/>
          <w:sz w:val="24"/>
          <w:szCs w:val="24"/>
        </w:rPr>
        <w:t>right information to the target audience</w:t>
      </w:r>
      <w:r w:rsidR="00B449EB">
        <w:rPr>
          <w:rFonts w:ascii="Times New Roman" w:hAnsi="Times New Roman" w:cs="Times New Roman"/>
          <w:sz w:val="24"/>
          <w:szCs w:val="24"/>
        </w:rPr>
        <w:t xml:space="preserve"> </w:t>
      </w:r>
      <w:r w:rsidR="00B449EB" w:rsidRPr="00B449EB">
        <w:rPr>
          <w:rFonts w:ascii="Times New Roman" w:hAnsi="Times New Roman" w:cs="Times New Roman"/>
          <w:sz w:val="24"/>
          <w:szCs w:val="24"/>
        </w:rPr>
        <w:t>(</w:t>
      </w:r>
      <w:proofErr w:type="spellStart"/>
      <w:r w:rsidR="00B449EB" w:rsidRPr="00B449EB">
        <w:rPr>
          <w:rFonts w:ascii="Times New Roman" w:hAnsi="Times New Roman" w:cs="Times New Roman"/>
          <w:sz w:val="24"/>
          <w:szCs w:val="24"/>
        </w:rPr>
        <w:t>Garant</w:t>
      </w:r>
      <w:proofErr w:type="spellEnd"/>
      <w:r w:rsidR="00B449EB" w:rsidRPr="00B449EB">
        <w:rPr>
          <w:rFonts w:ascii="Times New Roman" w:hAnsi="Times New Roman" w:cs="Times New Roman"/>
          <w:sz w:val="24"/>
          <w:szCs w:val="24"/>
        </w:rPr>
        <w:t>, 2017)</w:t>
      </w:r>
      <w:r>
        <w:rPr>
          <w:rFonts w:ascii="Times New Roman" w:hAnsi="Times New Roman" w:cs="Times New Roman"/>
          <w:sz w:val="24"/>
          <w:szCs w:val="24"/>
        </w:rPr>
        <w:t xml:space="preserve">. </w:t>
      </w:r>
      <w:r w:rsidR="005706ED">
        <w:rPr>
          <w:rFonts w:ascii="Times New Roman" w:hAnsi="Times New Roman" w:cs="Times New Roman"/>
          <w:sz w:val="24"/>
          <w:szCs w:val="24"/>
        </w:rPr>
        <w:t>During their buying journey, people will need information about the solutions that your company offers to guide them in decision making. Therefore, the company should prove that they are an expert through giving correct information otherwise the prospects will turn to their competitors</w:t>
      </w:r>
      <w:r w:rsidR="00081E05">
        <w:rPr>
          <w:rFonts w:ascii="Times New Roman" w:hAnsi="Times New Roman" w:cs="Times New Roman"/>
          <w:sz w:val="24"/>
          <w:szCs w:val="24"/>
        </w:rPr>
        <w:t>.</w:t>
      </w:r>
      <w:r w:rsidR="00093696">
        <w:rPr>
          <w:rFonts w:ascii="Times New Roman" w:hAnsi="Times New Roman" w:cs="Times New Roman"/>
          <w:sz w:val="24"/>
          <w:szCs w:val="24"/>
        </w:rPr>
        <w:t xml:space="preserve"> </w:t>
      </w:r>
    </w:p>
    <w:p w:rsidR="00E937CB" w:rsidRDefault="00093696"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Finally, converting prospects </w:t>
      </w:r>
      <w:r w:rsidR="00E937CB">
        <w:rPr>
          <w:rFonts w:ascii="Times New Roman" w:hAnsi="Times New Roman" w:cs="Times New Roman"/>
          <w:sz w:val="24"/>
          <w:szCs w:val="24"/>
        </w:rPr>
        <w:t>to clients entails giving prospective buyers a specific, simple to understand, and a low-risk way to facilitate their decision making</w:t>
      </w:r>
      <w:r w:rsidR="00B449EB">
        <w:rPr>
          <w:rFonts w:ascii="Times New Roman" w:hAnsi="Times New Roman" w:cs="Times New Roman"/>
          <w:sz w:val="24"/>
          <w:szCs w:val="24"/>
        </w:rPr>
        <w:t xml:space="preserve"> </w:t>
      </w:r>
      <w:r w:rsidR="00B449EB" w:rsidRPr="00B449EB">
        <w:rPr>
          <w:rFonts w:ascii="Times New Roman" w:hAnsi="Times New Roman" w:cs="Times New Roman"/>
          <w:sz w:val="24"/>
          <w:szCs w:val="24"/>
        </w:rPr>
        <w:t>(</w:t>
      </w:r>
      <w:proofErr w:type="spellStart"/>
      <w:r w:rsidR="00B449EB" w:rsidRPr="00B449EB">
        <w:rPr>
          <w:rFonts w:ascii="Times New Roman" w:hAnsi="Times New Roman" w:cs="Times New Roman"/>
          <w:sz w:val="24"/>
          <w:szCs w:val="24"/>
        </w:rPr>
        <w:t>Garant</w:t>
      </w:r>
      <w:proofErr w:type="spellEnd"/>
      <w:r w:rsidR="00B449EB" w:rsidRPr="00B449EB">
        <w:rPr>
          <w:rFonts w:ascii="Times New Roman" w:hAnsi="Times New Roman" w:cs="Times New Roman"/>
          <w:sz w:val="24"/>
          <w:szCs w:val="24"/>
        </w:rPr>
        <w:t>, 2017)</w:t>
      </w:r>
      <w:r w:rsidR="00E937CB">
        <w:rPr>
          <w:rFonts w:ascii="Times New Roman" w:hAnsi="Times New Roman" w:cs="Times New Roman"/>
          <w:sz w:val="24"/>
          <w:szCs w:val="24"/>
        </w:rPr>
        <w:t>. This is achievable through providing information where and when they need it most. Could be through; blogs, case studies, reports, e-books among other marketing platforms/materials s for them to access the information as they wish.</w:t>
      </w: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B449EB" w:rsidRDefault="00B449EB" w:rsidP="00147199">
      <w:pPr>
        <w:spacing w:line="480" w:lineRule="auto"/>
        <w:jc w:val="both"/>
        <w:rPr>
          <w:rFonts w:ascii="Times New Roman" w:hAnsi="Times New Roman" w:cs="Times New Roman"/>
          <w:b/>
          <w:sz w:val="24"/>
          <w:szCs w:val="24"/>
        </w:rPr>
      </w:pPr>
    </w:p>
    <w:p w:rsidR="00E937CB" w:rsidRPr="002F54C7" w:rsidRDefault="00B449EB" w:rsidP="00001B2C">
      <w:pPr>
        <w:pStyle w:val="Heading2"/>
        <w:rPr>
          <w:b/>
          <w:sz w:val="24"/>
          <w:szCs w:val="24"/>
        </w:rPr>
      </w:pPr>
      <w:bookmarkStart w:id="2" w:name="_Toc71234432"/>
      <w:r w:rsidRPr="002F54C7">
        <w:rPr>
          <w:b/>
          <w:sz w:val="24"/>
          <w:szCs w:val="24"/>
        </w:rPr>
        <w:lastRenderedPageBreak/>
        <w:t xml:space="preserve">2.0 </w:t>
      </w:r>
      <w:r w:rsidR="00E937CB" w:rsidRPr="002F54C7">
        <w:rPr>
          <w:b/>
          <w:sz w:val="24"/>
          <w:szCs w:val="24"/>
        </w:rPr>
        <w:t>Situation Analysis</w:t>
      </w:r>
      <w:bookmarkEnd w:id="2"/>
    </w:p>
    <w:p w:rsidR="00B2615E" w:rsidRPr="00B2615E" w:rsidRDefault="00B2615E" w:rsidP="00B2615E"/>
    <w:p w:rsidR="00D63770" w:rsidRDefault="00B449EB"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Situation analysis i</w:t>
      </w:r>
      <w:r w:rsidR="00E853A3">
        <w:rPr>
          <w:rFonts w:ascii="Times New Roman" w:hAnsi="Times New Roman" w:cs="Times New Roman"/>
          <w:sz w:val="24"/>
          <w:szCs w:val="24"/>
        </w:rPr>
        <w:t xml:space="preserve">s a process of analyzing the </w:t>
      </w:r>
      <w:r w:rsidR="006D0C69">
        <w:rPr>
          <w:rFonts w:ascii="Times New Roman" w:hAnsi="Times New Roman" w:cs="Times New Roman"/>
          <w:sz w:val="24"/>
          <w:szCs w:val="24"/>
        </w:rPr>
        <w:t xml:space="preserve">key marketing and environmental </w:t>
      </w:r>
      <w:r w:rsidR="00E853A3">
        <w:rPr>
          <w:rFonts w:ascii="Times New Roman" w:hAnsi="Times New Roman" w:cs="Times New Roman"/>
          <w:sz w:val="24"/>
          <w:szCs w:val="24"/>
        </w:rPr>
        <w:t xml:space="preserve">factors of a </w:t>
      </w:r>
      <w:r w:rsidR="006D0C69">
        <w:rPr>
          <w:rFonts w:ascii="Times New Roman" w:hAnsi="Times New Roman" w:cs="Times New Roman"/>
          <w:sz w:val="24"/>
          <w:szCs w:val="24"/>
        </w:rPr>
        <w:t>business/</w:t>
      </w:r>
      <w:r w:rsidR="00E853A3">
        <w:rPr>
          <w:rFonts w:ascii="Times New Roman" w:hAnsi="Times New Roman" w:cs="Times New Roman"/>
          <w:sz w:val="24"/>
          <w:szCs w:val="24"/>
        </w:rPr>
        <w:t xml:space="preserve">company. </w:t>
      </w:r>
      <w:r w:rsidR="00A303D3">
        <w:rPr>
          <w:rFonts w:ascii="Times New Roman" w:hAnsi="Times New Roman" w:cs="Times New Roman"/>
          <w:sz w:val="24"/>
          <w:szCs w:val="24"/>
        </w:rPr>
        <w:t>Changes in this factors can impact both Kroger Company and other participants in the Grocery Stores Sector. The external factors impacts the Porter Five Forces that form the competitive landscape. The factors affect the overall profit and the company’s competitive advantage</w:t>
      </w:r>
      <w:r w:rsidR="00081E05">
        <w:rPr>
          <w:rFonts w:ascii="Times New Roman" w:hAnsi="Times New Roman" w:cs="Times New Roman"/>
          <w:sz w:val="24"/>
          <w:szCs w:val="24"/>
        </w:rPr>
        <w:t xml:space="preserve"> </w:t>
      </w:r>
      <w:r w:rsidR="00081E05" w:rsidRPr="00081E05">
        <w:rPr>
          <w:rFonts w:ascii="Times New Roman" w:hAnsi="Times New Roman" w:cs="Times New Roman"/>
          <w:sz w:val="24"/>
          <w:szCs w:val="24"/>
        </w:rPr>
        <w:t>(</w:t>
      </w:r>
      <w:proofErr w:type="spellStart"/>
      <w:r w:rsidR="00081E05" w:rsidRPr="00081E05">
        <w:rPr>
          <w:rFonts w:ascii="Times New Roman" w:hAnsi="Times New Roman" w:cs="Times New Roman"/>
          <w:sz w:val="24"/>
          <w:szCs w:val="24"/>
        </w:rPr>
        <w:t>Garant</w:t>
      </w:r>
      <w:proofErr w:type="spellEnd"/>
      <w:r w:rsidR="00081E05" w:rsidRPr="00081E05">
        <w:rPr>
          <w:rFonts w:ascii="Times New Roman" w:hAnsi="Times New Roman" w:cs="Times New Roman"/>
          <w:sz w:val="24"/>
          <w:szCs w:val="24"/>
        </w:rPr>
        <w:t>, 2017)</w:t>
      </w:r>
      <w:r w:rsidR="00A303D3">
        <w:rPr>
          <w:rFonts w:ascii="Times New Roman" w:hAnsi="Times New Roman" w:cs="Times New Roman"/>
          <w:sz w:val="24"/>
          <w:szCs w:val="24"/>
        </w:rPr>
        <w:t>. PEST</w:t>
      </w:r>
      <w:r w:rsidR="00A24926">
        <w:rPr>
          <w:rFonts w:ascii="Times New Roman" w:hAnsi="Times New Roman" w:cs="Times New Roman"/>
          <w:sz w:val="24"/>
          <w:szCs w:val="24"/>
        </w:rPr>
        <w:t>L</w:t>
      </w:r>
      <w:r w:rsidR="00A303D3">
        <w:rPr>
          <w:rFonts w:ascii="Times New Roman" w:hAnsi="Times New Roman" w:cs="Times New Roman"/>
          <w:sz w:val="24"/>
          <w:szCs w:val="24"/>
        </w:rPr>
        <w:t xml:space="preserve">E analysis gives details of the challenges faced by Kroger in the prevalent macro </w:t>
      </w:r>
      <w:r w:rsidR="00A24926">
        <w:rPr>
          <w:rFonts w:ascii="Times New Roman" w:hAnsi="Times New Roman" w:cs="Times New Roman"/>
          <w:sz w:val="24"/>
          <w:szCs w:val="24"/>
        </w:rPr>
        <w:t>environ</w:t>
      </w:r>
      <w:r w:rsidR="00A303D3">
        <w:rPr>
          <w:rFonts w:ascii="Times New Roman" w:hAnsi="Times New Roman" w:cs="Times New Roman"/>
          <w:sz w:val="24"/>
          <w:szCs w:val="24"/>
        </w:rPr>
        <w:t>m</w:t>
      </w:r>
      <w:r w:rsidR="00A24926">
        <w:rPr>
          <w:rFonts w:ascii="Times New Roman" w:hAnsi="Times New Roman" w:cs="Times New Roman"/>
          <w:sz w:val="24"/>
          <w:szCs w:val="24"/>
        </w:rPr>
        <w:t>en</w:t>
      </w:r>
      <w:r w:rsidR="0080711D">
        <w:rPr>
          <w:rFonts w:ascii="Times New Roman" w:hAnsi="Times New Roman" w:cs="Times New Roman"/>
          <w:sz w:val="24"/>
          <w:szCs w:val="24"/>
        </w:rPr>
        <w:t>t</w:t>
      </w:r>
      <w:r w:rsidR="0080711D" w:rsidRPr="0080711D">
        <w:rPr>
          <w:rFonts w:ascii="Times New Roman" w:hAnsi="Times New Roman" w:cs="Times New Roman"/>
          <w:sz w:val="24"/>
          <w:szCs w:val="24"/>
        </w:rPr>
        <w:t xml:space="preserve"> (</w:t>
      </w:r>
      <w:proofErr w:type="spellStart"/>
      <w:r w:rsidR="0080711D" w:rsidRPr="0080711D">
        <w:rPr>
          <w:rFonts w:ascii="Times New Roman" w:hAnsi="Times New Roman" w:cs="Times New Roman"/>
          <w:sz w:val="24"/>
          <w:szCs w:val="24"/>
        </w:rPr>
        <w:t>Perera</w:t>
      </w:r>
      <w:proofErr w:type="spellEnd"/>
      <w:r w:rsidR="0080711D" w:rsidRPr="0080711D">
        <w:rPr>
          <w:rFonts w:ascii="Times New Roman" w:hAnsi="Times New Roman" w:cs="Times New Roman"/>
          <w:sz w:val="24"/>
          <w:szCs w:val="24"/>
        </w:rPr>
        <w:t>, 2017)</w:t>
      </w:r>
      <w:r w:rsidR="006772AF">
        <w:rPr>
          <w:rFonts w:ascii="Times New Roman" w:hAnsi="Times New Roman" w:cs="Times New Roman"/>
          <w:sz w:val="24"/>
          <w:szCs w:val="24"/>
        </w:rPr>
        <w:t>.</w:t>
      </w:r>
      <w:r w:rsidR="00A24926">
        <w:rPr>
          <w:rFonts w:ascii="Times New Roman" w:hAnsi="Times New Roman" w:cs="Times New Roman"/>
          <w:sz w:val="24"/>
          <w:szCs w:val="24"/>
        </w:rPr>
        <w:t xml:space="preserve"> It</w:t>
      </w:r>
      <w:r w:rsidR="00E853A3">
        <w:rPr>
          <w:rFonts w:ascii="Times New Roman" w:hAnsi="Times New Roman" w:cs="Times New Roman"/>
          <w:sz w:val="24"/>
          <w:szCs w:val="24"/>
        </w:rPr>
        <w:t xml:space="preserve"> assist a company to evaluate growth, and the state of the business, define potential clients, and the competitors. </w:t>
      </w:r>
    </w:p>
    <w:p w:rsidR="00D63770" w:rsidRPr="00001B2C" w:rsidRDefault="00B449EB" w:rsidP="00001B2C">
      <w:pPr>
        <w:pStyle w:val="Heading3"/>
        <w:rPr>
          <w:b/>
        </w:rPr>
      </w:pPr>
      <w:bookmarkStart w:id="3" w:name="_Toc71234433"/>
      <w:r w:rsidRPr="00001B2C">
        <w:rPr>
          <w:b/>
        </w:rPr>
        <w:t xml:space="preserve">2.1 </w:t>
      </w:r>
      <w:r w:rsidR="00D63770" w:rsidRPr="00001B2C">
        <w:rPr>
          <w:b/>
        </w:rPr>
        <w:t>Political</w:t>
      </w:r>
      <w:r w:rsidR="00EC592D" w:rsidRPr="00001B2C">
        <w:rPr>
          <w:b/>
        </w:rPr>
        <w:t xml:space="preserve"> Factors</w:t>
      </w:r>
      <w:bookmarkEnd w:id="3"/>
      <w:r w:rsidR="00D63770" w:rsidRPr="00001B2C">
        <w:rPr>
          <w:b/>
        </w:rPr>
        <w:t xml:space="preserve"> </w:t>
      </w:r>
    </w:p>
    <w:p w:rsidR="00CC6975" w:rsidRDefault="007610B8" w:rsidP="00B449EB">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Political factors has a significant part to determine The Kroger’s Company long-term </w:t>
      </w:r>
      <w:r w:rsidR="001B2234">
        <w:rPr>
          <w:rFonts w:ascii="Times New Roman" w:hAnsi="Times New Roman" w:cs="Times New Roman"/>
          <w:sz w:val="24"/>
          <w:szCs w:val="24"/>
        </w:rPr>
        <w:t>sustenance</w:t>
      </w:r>
      <w:r w:rsidR="00CC6975">
        <w:rPr>
          <w:rFonts w:ascii="Times New Roman" w:hAnsi="Times New Roman" w:cs="Times New Roman"/>
          <w:sz w:val="24"/>
          <w:szCs w:val="24"/>
        </w:rPr>
        <w:t xml:space="preserve"> in a particular market/country. This is because Kroger operates its grocery store in </w:t>
      </w:r>
      <w:r w:rsidR="00DF5756">
        <w:rPr>
          <w:rFonts w:ascii="Times New Roman" w:hAnsi="Times New Roman" w:cs="Times New Roman"/>
          <w:sz w:val="24"/>
          <w:szCs w:val="24"/>
        </w:rPr>
        <w:t xml:space="preserve">over thirty countries and it is a national wide spectacle </w:t>
      </w:r>
      <w:r w:rsidR="00CC6975">
        <w:rPr>
          <w:rFonts w:ascii="Times New Roman" w:hAnsi="Times New Roman" w:cs="Times New Roman"/>
          <w:sz w:val="24"/>
          <w:szCs w:val="24"/>
        </w:rPr>
        <w:t>which exposes it to different type of political systems and environment</w:t>
      </w:r>
      <w:r w:rsidR="00081E05">
        <w:rPr>
          <w:rFonts w:ascii="Times New Roman" w:hAnsi="Times New Roman" w:cs="Times New Roman"/>
          <w:sz w:val="24"/>
          <w:szCs w:val="24"/>
        </w:rPr>
        <w:t xml:space="preserve"> </w:t>
      </w:r>
      <w:r w:rsidR="00081E05" w:rsidRPr="00081E05">
        <w:rPr>
          <w:rFonts w:ascii="Times New Roman" w:hAnsi="Times New Roman" w:cs="Times New Roman"/>
          <w:sz w:val="24"/>
          <w:szCs w:val="24"/>
        </w:rPr>
        <w:t>(</w:t>
      </w:r>
      <w:proofErr w:type="spellStart"/>
      <w:r w:rsidR="00081E05" w:rsidRPr="00081E05">
        <w:rPr>
          <w:rFonts w:ascii="Times New Roman" w:hAnsi="Times New Roman" w:cs="Times New Roman"/>
          <w:sz w:val="24"/>
          <w:szCs w:val="24"/>
        </w:rPr>
        <w:t>Schellack</w:t>
      </w:r>
      <w:proofErr w:type="spellEnd"/>
      <w:r w:rsidR="00081E05" w:rsidRPr="00081E05">
        <w:rPr>
          <w:rFonts w:ascii="Times New Roman" w:hAnsi="Times New Roman" w:cs="Times New Roman"/>
          <w:sz w:val="24"/>
          <w:szCs w:val="24"/>
        </w:rPr>
        <w:t xml:space="preserve"> et al., 2017)</w:t>
      </w:r>
      <w:r w:rsidR="00CC6975">
        <w:rPr>
          <w:rFonts w:ascii="Times New Roman" w:hAnsi="Times New Roman" w:cs="Times New Roman"/>
          <w:sz w:val="24"/>
          <w:szCs w:val="24"/>
        </w:rPr>
        <w:t xml:space="preserve">. To be successful in that kind of dynamic grocery stores across countries, Kroger diversifies the risk of political environment through performing an analysis of the following factors before entering in a market; </w:t>
      </w:r>
    </w:p>
    <w:p w:rsidR="007610B8" w:rsidRDefault="00CC6975" w:rsidP="00CC6975">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importance </w:t>
      </w:r>
      <w:r w:rsidR="00D84C48">
        <w:rPr>
          <w:rFonts w:ascii="Times New Roman" w:hAnsi="Times New Roman" w:cs="Times New Roman"/>
          <w:sz w:val="24"/>
          <w:szCs w:val="24"/>
        </w:rPr>
        <w:t xml:space="preserve">of Grocery Stores in the economy of the country, </w:t>
      </w:r>
    </w:p>
    <w:p w:rsidR="00D84C48" w:rsidRDefault="00D84C48" w:rsidP="00CC6975">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Political stability of the country</w:t>
      </w:r>
    </w:p>
    <w:p w:rsidR="007610B8" w:rsidRDefault="00D84C48" w:rsidP="00147199">
      <w:pPr>
        <w:pStyle w:val="ListParagraph"/>
        <w:numPr>
          <w:ilvl w:val="0"/>
          <w:numId w:val="1"/>
        </w:numPr>
        <w:spacing w:line="480" w:lineRule="auto"/>
        <w:jc w:val="both"/>
        <w:rPr>
          <w:rFonts w:ascii="Times New Roman" w:hAnsi="Times New Roman" w:cs="Times New Roman"/>
          <w:sz w:val="24"/>
          <w:szCs w:val="24"/>
        </w:rPr>
      </w:pPr>
      <w:r w:rsidRPr="00D84C48">
        <w:rPr>
          <w:rFonts w:ascii="Times New Roman" w:hAnsi="Times New Roman" w:cs="Times New Roman"/>
          <w:sz w:val="24"/>
          <w:szCs w:val="24"/>
        </w:rPr>
        <w:t xml:space="preserve">Trade tariffs and regulations related to the </w:t>
      </w:r>
      <w:r>
        <w:rPr>
          <w:rFonts w:ascii="Times New Roman" w:hAnsi="Times New Roman" w:cs="Times New Roman"/>
          <w:sz w:val="24"/>
          <w:szCs w:val="24"/>
        </w:rPr>
        <w:t>service</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Risk of military invasion</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Bureaucracy in Grocery Stores Sector in the government</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Trading partners who are favoured</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Taxation-incentives and tax rates</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Mandatory employees benefit</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Industrial safety regulations in Grocery Stores sector, among others.</w:t>
      </w:r>
    </w:p>
    <w:p w:rsidR="00C459D3" w:rsidRDefault="00DF5756" w:rsidP="00B449EB">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All these factors are influenced by government</w:t>
      </w:r>
      <w:r w:rsidR="00C459D3">
        <w:rPr>
          <w:rFonts w:ascii="Times New Roman" w:hAnsi="Times New Roman" w:cs="Times New Roman"/>
          <w:sz w:val="24"/>
          <w:szCs w:val="24"/>
        </w:rPr>
        <w:t xml:space="preserve"> decision and could impact the company in a huge way. Also increase of such political uncertainty affects the society and the market at large. The market condition for Kroger could be changed or affect by the change in leadership in different countries</w:t>
      </w:r>
      <w:r w:rsidR="00081E05">
        <w:rPr>
          <w:rFonts w:ascii="Times New Roman" w:hAnsi="Times New Roman" w:cs="Times New Roman"/>
          <w:sz w:val="24"/>
          <w:szCs w:val="24"/>
        </w:rPr>
        <w:t xml:space="preserve"> </w:t>
      </w:r>
      <w:r w:rsidR="00081E05" w:rsidRPr="00081E05">
        <w:rPr>
          <w:rFonts w:ascii="Times New Roman" w:hAnsi="Times New Roman" w:cs="Times New Roman"/>
          <w:sz w:val="24"/>
          <w:szCs w:val="24"/>
        </w:rPr>
        <w:t>(</w:t>
      </w:r>
      <w:proofErr w:type="spellStart"/>
      <w:r w:rsidR="00081E05" w:rsidRPr="00081E05">
        <w:rPr>
          <w:rFonts w:ascii="Times New Roman" w:hAnsi="Times New Roman" w:cs="Times New Roman"/>
          <w:sz w:val="24"/>
          <w:szCs w:val="24"/>
        </w:rPr>
        <w:t>Schellack</w:t>
      </w:r>
      <w:proofErr w:type="spellEnd"/>
      <w:r w:rsidR="00081E05" w:rsidRPr="00081E05">
        <w:rPr>
          <w:rFonts w:ascii="Times New Roman" w:hAnsi="Times New Roman" w:cs="Times New Roman"/>
          <w:sz w:val="24"/>
          <w:szCs w:val="24"/>
        </w:rPr>
        <w:t xml:space="preserve"> et al., 2017)</w:t>
      </w:r>
      <w:r w:rsidR="00C459D3">
        <w:rPr>
          <w:rFonts w:ascii="Times New Roman" w:hAnsi="Times New Roman" w:cs="Times New Roman"/>
          <w:sz w:val="24"/>
          <w:szCs w:val="24"/>
        </w:rPr>
        <w:t>. On the contrary some political systems could be of benefit for Kroger hence critical analysis would be usef</w:t>
      </w:r>
      <w:r w:rsidR="00EC592D">
        <w:rPr>
          <w:rFonts w:ascii="Times New Roman" w:hAnsi="Times New Roman" w:cs="Times New Roman"/>
          <w:sz w:val="24"/>
          <w:szCs w:val="24"/>
        </w:rPr>
        <w:t>ul for it to take advantage of such scenario.</w:t>
      </w:r>
    </w:p>
    <w:p w:rsidR="00EC592D" w:rsidRDefault="00B449EB" w:rsidP="00001B2C">
      <w:pPr>
        <w:pStyle w:val="Heading3"/>
        <w:rPr>
          <w:b/>
        </w:rPr>
      </w:pPr>
      <w:bookmarkStart w:id="4" w:name="_Toc71234434"/>
      <w:r w:rsidRPr="00001B2C">
        <w:rPr>
          <w:b/>
        </w:rPr>
        <w:t xml:space="preserve">2.2 </w:t>
      </w:r>
      <w:r w:rsidR="00EC592D" w:rsidRPr="00001B2C">
        <w:rPr>
          <w:b/>
        </w:rPr>
        <w:t>Economic Factors</w:t>
      </w:r>
      <w:bookmarkEnd w:id="4"/>
    </w:p>
    <w:p w:rsidR="00B2615E" w:rsidRPr="00B2615E" w:rsidRDefault="00B2615E" w:rsidP="00B2615E"/>
    <w:p w:rsidR="001F1E44" w:rsidRDefault="005A4A6C" w:rsidP="00B449EB">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Inflation rate, interest, savings rate, economic cycle, and foreign exchange rates are some the macro environment factors that determine the aggregate investment and demand in a given economy</w:t>
      </w:r>
      <w:r w:rsidR="00081E05">
        <w:rPr>
          <w:rFonts w:ascii="Times New Roman" w:hAnsi="Times New Roman" w:cs="Times New Roman"/>
          <w:sz w:val="24"/>
          <w:szCs w:val="24"/>
        </w:rPr>
        <w:t xml:space="preserve"> </w:t>
      </w:r>
      <w:r w:rsidR="00081E05" w:rsidRPr="00081E05">
        <w:rPr>
          <w:rFonts w:ascii="Times New Roman" w:hAnsi="Times New Roman" w:cs="Times New Roman"/>
          <w:sz w:val="24"/>
          <w:szCs w:val="24"/>
        </w:rPr>
        <w:t>(</w:t>
      </w:r>
      <w:proofErr w:type="spellStart"/>
      <w:r w:rsidR="00081E05" w:rsidRPr="00081E05">
        <w:rPr>
          <w:rFonts w:ascii="Times New Roman" w:hAnsi="Times New Roman" w:cs="Times New Roman"/>
          <w:sz w:val="24"/>
          <w:szCs w:val="24"/>
        </w:rPr>
        <w:t>Schellack</w:t>
      </w:r>
      <w:proofErr w:type="spellEnd"/>
      <w:r w:rsidR="00081E05" w:rsidRPr="00081E05">
        <w:rPr>
          <w:rFonts w:ascii="Times New Roman" w:hAnsi="Times New Roman" w:cs="Times New Roman"/>
          <w:sz w:val="24"/>
          <w:szCs w:val="24"/>
        </w:rPr>
        <w:t xml:space="preserve"> et al., 2017)</w:t>
      </w:r>
      <w:r>
        <w:rPr>
          <w:rFonts w:ascii="Times New Roman" w:hAnsi="Times New Roman" w:cs="Times New Roman"/>
          <w:sz w:val="24"/>
          <w:szCs w:val="24"/>
        </w:rPr>
        <w:t xml:space="preserve">. Kroger </w:t>
      </w:r>
      <w:r w:rsidR="001F1E44">
        <w:rPr>
          <w:rFonts w:ascii="Times New Roman" w:hAnsi="Times New Roman" w:cs="Times New Roman"/>
          <w:sz w:val="24"/>
          <w:szCs w:val="24"/>
        </w:rPr>
        <w:t>can use state’s economic factor like grocery consumer spending, and industry growth rate to forecast the growth of the organization or even the Grocery sector. When conducting external analysis Kroger consider the following factors:</w:t>
      </w:r>
    </w:p>
    <w:p w:rsidR="004B4214" w:rsidRDefault="001F1E4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Stability and type of </w:t>
      </w:r>
      <w:r w:rsidR="004B4214">
        <w:rPr>
          <w:rFonts w:ascii="Times New Roman" w:hAnsi="Times New Roman" w:cs="Times New Roman"/>
          <w:sz w:val="24"/>
          <w:szCs w:val="24"/>
        </w:rPr>
        <w:t>economic system in the prospect country</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Stability of exchange rates of the country currency</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If financial markets are efficient</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Discretionary income</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Business cycle</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Productivity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cost of the country</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Interest and inflation rates</w:t>
      </w:r>
    </w:p>
    <w:p w:rsidR="00EC592D" w:rsidRDefault="005A4A6C" w:rsidP="001F1E44">
      <w:pPr>
        <w:pStyle w:val="ListParagraph"/>
        <w:numPr>
          <w:ilvl w:val="0"/>
          <w:numId w:val="1"/>
        </w:numPr>
        <w:spacing w:line="480" w:lineRule="auto"/>
        <w:jc w:val="both"/>
        <w:rPr>
          <w:rFonts w:ascii="Times New Roman" w:hAnsi="Times New Roman" w:cs="Times New Roman"/>
          <w:sz w:val="24"/>
          <w:szCs w:val="24"/>
        </w:rPr>
      </w:pPr>
      <w:r w:rsidRPr="001F1E44">
        <w:rPr>
          <w:rFonts w:ascii="Times New Roman" w:hAnsi="Times New Roman" w:cs="Times New Roman"/>
          <w:sz w:val="24"/>
          <w:szCs w:val="24"/>
        </w:rPr>
        <w:t xml:space="preserve"> </w:t>
      </w:r>
      <w:r w:rsidR="004B4214">
        <w:rPr>
          <w:rFonts w:ascii="Times New Roman" w:hAnsi="Times New Roman" w:cs="Times New Roman"/>
          <w:sz w:val="24"/>
          <w:szCs w:val="24"/>
        </w:rPr>
        <w:t>Quality of infrastructure in grocery store sector, among others.</w:t>
      </w:r>
    </w:p>
    <w:p w:rsidR="004B4214" w:rsidRDefault="004B4214" w:rsidP="00B449EB">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The above factors would affect Kroger’s retail sector. Inflation, cost of living wage rates and exchange rates are potential</w:t>
      </w:r>
      <w:r w:rsidR="00290481">
        <w:rPr>
          <w:rFonts w:ascii="Times New Roman" w:hAnsi="Times New Roman" w:cs="Times New Roman"/>
          <w:sz w:val="24"/>
          <w:szCs w:val="24"/>
        </w:rPr>
        <w:t>s</w:t>
      </w:r>
      <w:r>
        <w:rPr>
          <w:rFonts w:ascii="Times New Roman" w:hAnsi="Times New Roman" w:cs="Times New Roman"/>
          <w:sz w:val="24"/>
          <w:szCs w:val="24"/>
        </w:rPr>
        <w:t xml:space="preserve"> </w:t>
      </w:r>
      <w:r w:rsidR="00290481">
        <w:rPr>
          <w:rFonts w:ascii="Times New Roman" w:hAnsi="Times New Roman" w:cs="Times New Roman"/>
          <w:sz w:val="24"/>
          <w:szCs w:val="24"/>
        </w:rPr>
        <w:t>for recession which are a risk to Kroger’s company</w:t>
      </w:r>
      <w:r w:rsidR="00081E05">
        <w:rPr>
          <w:rFonts w:ascii="Times New Roman" w:hAnsi="Times New Roman" w:cs="Times New Roman"/>
          <w:sz w:val="24"/>
          <w:szCs w:val="24"/>
        </w:rPr>
        <w:t xml:space="preserve"> </w:t>
      </w:r>
      <w:r w:rsidR="00081E05">
        <w:rPr>
          <w:rFonts w:ascii="Arial" w:hAnsi="Arial" w:cs="Arial"/>
          <w:color w:val="222222"/>
          <w:sz w:val="20"/>
          <w:szCs w:val="20"/>
          <w:shd w:val="clear" w:color="auto" w:fill="FFFFFF"/>
        </w:rPr>
        <w:t>(</w:t>
      </w:r>
      <w:proofErr w:type="spellStart"/>
      <w:r w:rsidR="00081E05">
        <w:rPr>
          <w:rFonts w:ascii="Arial" w:hAnsi="Arial" w:cs="Arial"/>
          <w:color w:val="222222"/>
          <w:sz w:val="20"/>
          <w:szCs w:val="20"/>
          <w:shd w:val="clear" w:color="auto" w:fill="FFFFFF"/>
        </w:rPr>
        <w:t>Schellack</w:t>
      </w:r>
      <w:proofErr w:type="spellEnd"/>
      <w:r w:rsidR="00081E05">
        <w:rPr>
          <w:rFonts w:ascii="Arial" w:hAnsi="Arial" w:cs="Arial"/>
          <w:color w:val="222222"/>
          <w:sz w:val="20"/>
          <w:szCs w:val="20"/>
          <w:shd w:val="clear" w:color="auto" w:fill="FFFFFF"/>
        </w:rPr>
        <w:t xml:space="preserve"> et al., </w:t>
      </w:r>
      <w:r w:rsidR="00081E05">
        <w:rPr>
          <w:rFonts w:ascii="Arial" w:hAnsi="Arial" w:cs="Arial"/>
          <w:color w:val="222222"/>
          <w:sz w:val="20"/>
          <w:szCs w:val="20"/>
          <w:shd w:val="clear" w:color="auto" w:fill="FFFFFF"/>
        </w:rPr>
        <w:lastRenderedPageBreak/>
        <w:t>2017)</w:t>
      </w:r>
      <w:r w:rsidR="00290481">
        <w:rPr>
          <w:rFonts w:ascii="Times New Roman" w:hAnsi="Times New Roman" w:cs="Times New Roman"/>
          <w:sz w:val="24"/>
          <w:szCs w:val="24"/>
        </w:rPr>
        <w:t xml:space="preserve">. Market price also determines the benefits to the shareholders hence influencing image and brand value of the company. Also Kroger should be beneficial to the economy growth and to improve the living of the citizens.  </w:t>
      </w:r>
    </w:p>
    <w:p w:rsidR="00290481" w:rsidRDefault="00B449EB" w:rsidP="00001B2C">
      <w:pPr>
        <w:pStyle w:val="Heading3"/>
        <w:rPr>
          <w:b/>
        </w:rPr>
      </w:pPr>
      <w:bookmarkStart w:id="5" w:name="_Toc71234435"/>
      <w:r w:rsidRPr="00001B2C">
        <w:rPr>
          <w:b/>
        </w:rPr>
        <w:t xml:space="preserve">2.3 </w:t>
      </w:r>
      <w:r w:rsidR="00290481" w:rsidRPr="00001B2C">
        <w:rPr>
          <w:b/>
        </w:rPr>
        <w:t>Social Factors</w:t>
      </w:r>
      <w:bookmarkEnd w:id="5"/>
    </w:p>
    <w:p w:rsidR="00B2615E" w:rsidRPr="00B2615E" w:rsidRDefault="00B2615E" w:rsidP="00B2615E"/>
    <w:p w:rsidR="00825F99" w:rsidRDefault="00290481" w:rsidP="00B449EB">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The way of doing things and societal culture has an impact to an organization in a certain environment. Attitudes and beliefs that are shared by the company’s marketers and the population are so important since they help them to understand the market needs</w:t>
      </w:r>
      <w:r w:rsidR="00081E05">
        <w:rPr>
          <w:rFonts w:ascii="Times New Roman" w:hAnsi="Times New Roman" w:cs="Times New Roman"/>
          <w:sz w:val="24"/>
          <w:szCs w:val="24"/>
        </w:rPr>
        <w:t xml:space="preserve"> </w:t>
      </w:r>
      <w:r w:rsidR="00081E05">
        <w:rPr>
          <w:rFonts w:ascii="Arial" w:hAnsi="Arial" w:cs="Arial"/>
          <w:color w:val="222222"/>
          <w:sz w:val="20"/>
          <w:szCs w:val="20"/>
          <w:shd w:val="clear" w:color="auto" w:fill="FFFFFF"/>
        </w:rPr>
        <w:t>(</w:t>
      </w:r>
      <w:proofErr w:type="spellStart"/>
      <w:r w:rsidR="00081E05">
        <w:rPr>
          <w:rFonts w:ascii="Arial" w:hAnsi="Arial" w:cs="Arial"/>
          <w:color w:val="222222"/>
          <w:sz w:val="20"/>
          <w:szCs w:val="20"/>
          <w:shd w:val="clear" w:color="auto" w:fill="FFFFFF"/>
        </w:rPr>
        <w:t>Schellack</w:t>
      </w:r>
      <w:proofErr w:type="spellEnd"/>
      <w:r w:rsidR="00081E05">
        <w:rPr>
          <w:rFonts w:ascii="Arial" w:hAnsi="Arial" w:cs="Arial"/>
          <w:color w:val="222222"/>
          <w:sz w:val="20"/>
          <w:szCs w:val="20"/>
          <w:shd w:val="clear" w:color="auto" w:fill="FFFFFF"/>
        </w:rPr>
        <w:t xml:space="preserve"> et al., 2017)</w:t>
      </w:r>
      <w:r w:rsidR="00825F99">
        <w:rPr>
          <w:rFonts w:ascii="Times New Roman" w:hAnsi="Times New Roman" w:cs="Times New Roman"/>
          <w:sz w:val="24"/>
          <w:szCs w:val="24"/>
        </w:rPr>
        <w:t>. The marketers also will know how to design the marketing information to consumers. Kroger company analysis the following factors before investing in the country;</w:t>
      </w:r>
    </w:p>
    <w:p w:rsidR="00825F99" w:rsidRDefault="00825F99" w:rsidP="00825F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Power hierarchy, and class structure in the society</w:t>
      </w:r>
    </w:p>
    <w:p w:rsidR="00825F99" w:rsidRDefault="00825F99" w:rsidP="00825F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Skill level and demographics of the population</w:t>
      </w:r>
    </w:p>
    <w:p w:rsidR="00825F99" w:rsidRDefault="00825F99" w:rsidP="00825F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Environmental and health consciousness</w:t>
      </w:r>
    </w:p>
    <w:p w:rsidR="00825F99" w:rsidRDefault="00825F99" w:rsidP="00825F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Culture( social and gender conventions)</w:t>
      </w:r>
    </w:p>
    <w:p w:rsidR="00825F99" w:rsidRDefault="00825F99" w:rsidP="00825F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Leisure interests, among others</w:t>
      </w:r>
    </w:p>
    <w:p w:rsidR="001B2234" w:rsidRDefault="00825F99" w:rsidP="00B449EB">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This analysis help them to serve and attract the right consumers, as well as selecting the right stock products and marketing strategies. This is because different people react to new products </w:t>
      </w:r>
      <w:r w:rsidR="001B2234">
        <w:rPr>
          <w:rFonts w:ascii="Times New Roman" w:hAnsi="Times New Roman" w:cs="Times New Roman"/>
          <w:sz w:val="24"/>
          <w:szCs w:val="24"/>
        </w:rPr>
        <w:t>in distinct ways and therefore correct measures should be taken accordingly.</w:t>
      </w:r>
      <w:r>
        <w:rPr>
          <w:rFonts w:ascii="Times New Roman" w:hAnsi="Times New Roman" w:cs="Times New Roman"/>
          <w:sz w:val="24"/>
          <w:szCs w:val="24"/>
        </w:rPr>
        <w:t xml:space="preserve"> </w:t>
      </w:r>
      <w:r w:rsidR="001B2234">
        <w:rPr>
          <w:rFonts w:ascii="Times New Roman" w:hAnsi="Times New Roman" w:cs="Times New Roman"/>
          <w:sz w:val="24"/>
          <w:szCs w:val="24"/>
        </w:rPr>
        <w:t>Offending potential customers, through any marketing strategy would lead to protest and demeaning of the company</w:t>
      </w:r>
      <w:r w:rsidR="00FD6564">
        <w:rPr>
          <w:rFonts w:ascii="Times New Roman" w:hAnsi="Times New Roman" w:cs="Times New Roman"/>
          <w:sz w:val="24"/>
          <w:szCs w:val="24"/>
        </w:rPr>
        <w:t xml:space="preserve"> </w:t>
      </w:r>
      <w:r w:rsidR="00FD6564">
        <w:rPr>
          <w:rFonts w:ascii="Arial" w:hAnsi="Arial" w:cs="Arial"/>
          <w:color w:val="222222"/>
          <w:sz w:val="20"/>
          <w:szCs w:val="20"/>
          <w:shd w:val="clear" w:color="auto" w:fill="FFFFFF"/>
        </w:rPr>
        <w:t>(</w:t>
      </w:r>
      <w:proofErr w:type="spellStart"/>
      <w:r w:rsidR="00FD6564">
        <w:rPr>
          <w:rFonts w:ascii="Arial" w:hAnsi="Arial" w:cs="Arial"/>
          <w:color w:val="222222"/>
          <w:sz w:val="20"/>
          <w:szCs w:val="20"/>
          <w:shd w:val="clear" w:color="auto" w:fill="FFFFFF"/>
        </w:rPr>
        <w:t>Schellack</w:t>
      </w:r>
      <w:proofErr w:type="spellEnd"/>
      <w:r w:rsidR="00FD6564">
        <w:rPr>
          <w:rFonts w:ascii="Arial" w:hAnsi="Arial" w:cs="Arial"/>
          <w:color w:val="222222"/>
          <w:sz w:val="20"/>
          <w:szCs w:val="20"/>
          <w:shd w:val="clear" w:color="auto" w:fill="FFFFFF"/>
        </w:rPr>
        <w:t xml:space="preserve"> et al., 2017)</w:t>
      </w:r>
      <w:r w:rsidR="001B2234">
        <w:rPr>
          <w:rFonts w:ascii="Times New Roman" w:hAnsi="Times New Roman" w:cs="Times New Roman"/>
          <w:sz w:val="24"/>
          <w:szCs w:val="24"/>
        </w:rPr>
        <w:t>. The company may also suffer financial losses and damage of goodwill. Investing on loyal customers, Kroger is able to boost its profits as well as sustaining the business for long run.</w:t>
      </w:r>
    </w:p>
    <w:p w:rsidR="001B2234" w:rsidRDefault="00B449EB" w:rsidP="00001B2C">
      <w:pPr>
        <w:pStyle w:val="Heading3"/>
        <w:rPr>
          <w:b/>
        </w:rPr>
      </w:pPr>
      <w:bookmarkStart w:id="6" w:name="_Toc71234436"/>
      <w:r w:rsidRPr="00001B2C">
        <w:rPr>
          <w:b/>
        </w:rPr>
        <w:lastRenderedPageBreak/>
        <w:t xml:space="preserve">2.4 </w:t>
      </w:r>
      <w:r w:rsidR="001B2234" w:rsidRPr="00001B2C">
        <w:rPr>
          <w:b/>
        </w:rPr>
        <w:t>Technological Factors</w:t>
      </w:r>
      <w:bookmarkEnd w:id="6"/>
    </w:p>
    <w:p w:rsidR="00B2615E" w:rsidRPr="00B2615E" w:rsidRDefault="00B2615E" w:rsidP="00B2615E"/>
    <w:p w:rsidR="00E65575" w:rsidRDefault="001B2234"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dynamic technology disrupt many industries across the board. Transportation industry for </w:t>
      </w:r>
      <w:r w:rsidR="00E65575">
        <w:rPr>
          <w:rFonts w:ascii="Times New Roman" w:hAnsi="Times New Roman" w:cs="Times New Roman"/>
          <w:sz w:val="24"/>
          <w:szCs w:val="24"/>
        </w:rPr>
        <w:t>instance have</w:t>
      </w:r>
      <w:r>
        <w:rPr>
          <w:rFonts w:ascii="Times New Roman" w:hAnsi="Times New Roman" w:cs="Times New Roman"/>
          <w:sz w:val="24"/>
          <w:szCs w:val="24"/>
        </w:rPr>
        <w:t xml:space="preserve"> been transforming over the last five years. </w:t>
      </w:r>
      <w:r w:rsidR="00E65575">
        <w:rPr>
          <w:rFonts w:ascii="Times New Roman" w:hAnsi="Times New Roman" w:cs="Times New Roman"/>
          <w:sz w:val="24"/>
          <w:szCs w:val="24"/>
        </w:rPr>
        <w:t>The established players in the industry does not even get chance to cope with the changes</w:t>
      </w:r>
      <w:r w:rsidR="00FD6564">
        <w:rPr>
          <w:rFonts w:ascii="Times New Roman" w:hAnsi="Times New Roman" w:cs="Times New Roman"/>
          <w:sz w:val="24"/>
          <w:szCs w:val="24"/>
        </w:rPr>
        <w:t xml:space="preserve"> </w:t>
      </w:r>
      <w:r w:rsidR="00FD6564">
        <w:rPr>
          <w:rFonts w:ascii="Arial" w:hAnsi="Arial" w:cs="Arial"/>
          <w:color w:val="222222"/>
          <w:sz w:val="20"/>
          <w:szCs w:val="20"/>
          <w:shd w:val="clear" w:color="auto" w:fill="FFFFFF"/>
        </w:rPr>
        <w:t>(</w:t>
      </w:r>
      <w:proofErr w:type="spellStart"/>
      <w:r w:rsidR="00FD6564">
        <w:rPr>
          <w:rFonts w:ascii="Arial" w:hAnsi="Arial" w:cs="Arial"/>
          <w:color w:val="222222"/>
          <w:sz w:val="20"/>
          <w:szCs w:val="20"/>
          <w:shd w:val="clear" w:color="auto" w:fill="FFFFFF"/>
        </w:rPr>
        <w:t>Schellack</w:t>
      </w:r>
      <w:proofErr w:type="spellEnd"/>
      <w:r w:rsidR="00FD6564">
        <w:rPr>
          <w:rFonts w:ascii="Arial" w:hAnsi="Arial" w:cs="Arial"/>
          <w:color w:val="222222"/>
          <w:sz w:val="20"/>
          <w:szCs w:val="20"/>
          <w:shd w:val="clear" w:color="auto" w:fill="FFFFFF"/>
        </w:rPr>
        <w:t xml:space="preserve"> et al., 2017)</w:t>
      </w:r>
      <w:r w:rsidR="00E65575">
        <w:rPr>
          <w:rFonts w:ascii="Times New Roman" w:hAnsi="Times New Roman" w:cs="Times New Roman"/>
          <w:sz w:val="24"/>
          <w:szCs w:val="24"/>
        </w:rPr>
        <w:t xml:space="preserve">. </w:t>
      </w:r>
    </w:p>
    <w:p w:rsidR="00825F99" w:rsidRDefault="00E65575" w:rsidP="00825F99">
      <w:pPr>
        <w:spacing w:line="480" w:lineRule="auto"/>
        <w:jc w:val="both"/>
        <w:rPr>
          <w:rFonts w:ascii="Times New Roman" w:hAnsi="Times New Roman" w:cs="Times New Roman"/>
          <w:sz w:val="24"/>
          <w:szCs w:val="24"/>
        </w:rPr>
      </w:pPr>
      <w:r>
        <w:rPr>
          <w:rFonts w:ascii="Times New Roman" w:hAnsi="Times New Roman" w:cs="Times New Roman"/>
          <w:sz w:val="24"/>
          <w:szCs w:val="24"/>
        </w:rPr>
        <w:t>Kroger, should not only conduct the technologies analysis but also how fast it disrupts the Grocery Sector Industry. Slow speed of technology is favorable as it give more time to the company to cope as compared to fast speed where by the company has less time to cope and be profitable. Kroger in its analysis should understand the following factors in a country;</w:t>
      </w:r>
    </w:p>
    <w:p w:rsidR="00E65575" w:rsidRDefault="00E268E9" w:rsidP="00E268E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current development in technology by its competitors</w:t>
      </w:r>
    </w:p>
    <w:p w:rsidR="00E268E9" w:rsidRDefault="00E268E9" w:rsidP="00E268E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rate at which technology diffuse</w:t>
      </w:r>
    </w:p>
    <w:p w:rsidR="00E268E9" w:rsidRDefault="00E268E9" w:rsidP="00E268E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The impact of technology on offering products</w:t>
      </w:r>
    </w:p>
    <w:p w:rsidR="00F4354E" w:rsidRDefault="00F4354E" w:rsidP="00E268E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Technology impact cost structure in the sector</w:t>
      </w:r>
    </w:p>
    <w:p w:rsidR="00E268E9" w:rsidRDefault="00F4354E" w:rsidP="00B449EB">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These analysis help Kroger to adapt to the updated payment methods, </w:t>
      </w:r>
      <w:r w:rsidR="002105D4">
        <w:rPr>
          <w:rFonts w:ascii="Times New Roman" w:hAnsi="Times New Roman" w:cs="Times New Roman"/>
          <w:sz w:val="24"/>
          <w:szCs w:val="24"/>
        </w:rPr>
        <w:t>ordering system which will help in reducing stock queues</w:t>
      </w:r>
      <w:r w:rsidRPr="00F4354E">
        <w:rPr>
          <w:rFonts w:ascii="Times New Roman" w:hAnsi="Times New Roman" w:cs="Times New Roman"/>
          <w:sz w:val="24"/>
          <w:szCs w:val="24"/>
        </w:rPr>
        <w:t xml:space="preserve"> </w:t>
      </w:r>
      <w:r w:rsidR="002105D4">
        <w:rPr>
          <w:rFonts w:ascii="Times New Roman" w:hAnsi="Times New Roman" w:cs="Times New Roman"/>
          <w:sz w:val="24"/>
          <w:szCs w:val="24"/>
        </w:rPr>
        <w:t>in the store</w:t>
      </w:r>
      <w:r w:rsidR="00FD6564">
        <w:rPr>
          <w:rFonts w:ascii="Times New Roman" w:hAnsi="Times New Roman" w:cs="Times New Roman"/>
          <w:sz w:val="24"/>
          <w:szCs w:val="24"/>
        </w:rPr>
        <w:t xml:space="preserve"> </w:t>
      </w:r>
      <w:r w:rsidR="00FD6564">
        <w:rPr>
          <w:rFonts w:ascii="Arial" w:hAnsi="Arial" w:cs="Arial"/>
          <w:color w:val="222222"/>
          <w:sz w:val="20"/>
          <w:szCs w:val="20"/>
          <w:shd w:val="clear" w:color="auto" w:fill="FFFFFF"/>
        </w:rPr>
        <w:t>(</w:t>
      </w:r>
      <w:proofErr w:type="spellStart"/>
      <w:r w:rsidR="00FD6564">
        <w:rPr>
          <w:rFonts w:ascii="Arial" w:hAnsi="Arial" w:cs="Arial"/>
          <w:color w:val="222222"/>
          <w:sz w:val="20"/>
          <w:szCs w:val="20"/>
          <w:shd w:val="clear" w:color="auto" w:fill="FFFFFF"/>
        </w:rPr>
        <w:t>Schellack</w:t>
      </w:r>
      <w:proofErr w:type="spellEnd"/>
      <w:r w:rsidR="00FD6564">
        <w:rPr>
          <w:rFonts w:ascii="Arial" w:hAnsi="Arial" w:cs="Arial"/>
          <w:color w:val="222222"/>
          <w:sz w:val="20"/>
          <w:szCs w:val="20"/>
          <w:shd w:val="clear" w:color="auto" w:fill="FFFFFF"/>
        </w:rPr>
        <w:t xml:space="preserve"> et al., 2017)</w:t>
      </w:r>
      <w:r w:rsidR="002105D4">
        <w:rPr>
          <w:rFonts w:ascii="Times New Roman" w:hAnsi="Times New Roman" w:cs="Times New Roman"/>
          <w:sz w:val="24"/>
          <w:szCs w:val="24"/>
        </w:rPr>
        <w:t>.</w:t>
      </w:r>
      <w:r w:rsidR="005A0564">
        <w:rPr>
          <w:rFonts w:ascii="Times New Roman" w:hAnsi="Times New Roman" w:cs="Times New Roman"/>
          <w:sz w:val="24"/>
          <w:szCs w:val="24"/>
        </w:rPr>
        <w:t xml:space="preserve"> Also delivering services could give Kroger an upper hand in market sustenance since people get attracted to ordering online </w:t>
      </w:r>
      <w:r w:rsidR="006D0C69">
        <w:rPr>
          <w:rFonts w:ascii="Times New Roman" w:hAnsi="Times New Roman" w:cs="Times New Roman"/>
          <w:sz w:val="24"/>
          <w:szCs w:val="24"/>
        </w:rPr>
        <w:t>during the pandemic period.</w:t>
      </w:r>
    </w:p>
    <w:p w:rsidR="006D0C69" w:rsidRDefault="00B449EB" w:rsidP="00001B2C">
      <w:pPr>
        <w:pStyle w:val="Heading3"/>
        <w:rPr>
          <w:b/>
        </w:rPr>
      </w:pPr>
      <w:bookmarkStart w:id="7" w:name="_Toc71234437"/>
      <w:r w:rsidRPr="00001B2C">
        <w:rPr>
          <w:b/>
        </w:rPr>
        <w:t xml:space="preserve">2.5 </w:t>
      </w:r>
      <w:r w:rsidR="006D0C69" w:rsidRPr="00001B2C">
        <w:rPr>
          <w:b/>
        </w:rPr>
        <w:t>Legal Factors</w:t>
      </w:r>
      <w:bookmarkEnd w:id="7"/>
    </w:p>
    <w:p w:rsidR="00B2615E" w:rsidRPr="00B2615E" w:rsidRDefault="00B2615E" w:rsidP="00B2615E"/>
    <w:p w:rsidR="00A24926" w:rsidRDefault="00A24926" w:rsidP="00B449EB">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In various states the legal institutions and framework are not full-bodied to protect </w:t>
      </w:r>
      <w:r w:rsidR="0034171F">
        <w:rPr>
          <w:rFonts w:ascii="Times New Roman" w:hAnsi="Times New Roman" w:cs="Times New Roman"/>
          <w:sz w:val="24"/>
          <w:szCs w:val="24"/>
        </w:rPr>
        <w:t>th</w:t>
      </w:r>
      <w:r>
        <w:rPr>
          <w:rFonts w:ascii="Times New Roman" w:hAnsi="Times New Roman" w:cs="Times New Roman"/>
          <w:sz w:val="24"/>
          <w:szCs w:val="24"/>
        </w:rPr>
        <w:t>e</w:t>
      </w:r>
      <w:r w:rsidR="0034171F">
        <w:rPr>
          <w:rFonts w:ascii="Times New Roman" w:hAnsi="Times New Roman" w:cs="Times New Roman"/>
          <w:sz w:val="24"/>
          <w:szCs w:val="24"/>
        </w:rPr>
        <w:t xml:space="preserve"> organizations’ property rights. An investor should conduct a careful evaluation before entering such markets to avoid theft of the company’s secret sauce and meet a competitive edge</w:t>
      </w:r>
      <w:r w:rsidR="00FD6564">
        <w:rPr>
          <w:rFonts w:ascii="Times New Roman" w:hAnsi="Times New Roman" w:cs="Times New Roman"/>
          <w:sz w:val="24"/>
          <w:szCs w:val="24"/>
        </w:rPr>
        <w:t xml:space="preserve"> </w:t>
      </w:r>
      <w:r w:rsidR="00FD6564">
        <w:rPr>
          <w:rFonts w:ascii="Arial" w:hAnsi="Arial" w:cs="Arial"/>
          <w:color w:val="222222"/>
          <w:sz w:val="20"/>
          <w:szCs w:val="20"/>
          <w:shd w:val="clear" w:color="auto" w:fill="FFFFFF"/>
        </w:rPr>
        <w:t>(</w:t>
      </w:r>
      <w:proofErr w:type="spellStart"/>
      <w:r w:rsidR="00FD6564">
        <w:rPr>
          <w:rFonts w:ascii="Arial" w:hAnsi="Arial" w:cs="Arial"/>
          <w:color w:val="222222"/>
          <w:sz w:val="20"/>
          <w:szCs w:val="20"/>
          <w:shd w:val="clear" w:color="auto" w:fill="FFFFFF"/>
        </w:rPr>
        <w:t>Schellack</w:t>
      </w:r>
      <w:proofErr w:type="spellEnd"/>
      <w:r w:rsidR="00FD6564">
        <w:rPr>
          <w:rFonts w:ascii="Arial" w:hAnsi="Arial" w:cs="Arial"/>
          <w:color w:val="222222"/>
          <w:sz w:val="20"/>
          <w:szCs w:val="20"/>
          <w:shd w:val="clear" w:color="auto" w:fill="FFFFFF"/>
        </w:rPr>
        <w:t xml:space="preserve"> et al., 2017)</w:t>
      </w:r>
      <w:r w:rsidR="0034171F">
        <w:rPr>
          <w:rFonts w:ascii="Times New Roman" w:hAnsi="Times New Roman" w:cs="Times New Roman"/>
          <w:sz w:val="24"/>
          <w:szCs w:val="24"/>
        </w:rPr>
        <w:t>. Kroger should consider the following legal factors before investing in a new market:</w:t>
      </w:r>
    </w:p>
    <w:p w:rsidR="0034171F" w:rsidRDefault="0034171F"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Discrimination law</w:t>
      </w:r>
    </w:p>
    <w:p w:rsidR="0034171F" w:rsidRDefault="0034171F"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Anti-trust law in the country, especially in the Grocery Stores</w:t>
      </w:r>
    </w:p>
    <w:p w:rsidR="0034171F" w:rsidRDefault="0034171F"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Data protection</w:t>
      </w:r>
    </w:p>
    <w:p w:rsidR="0034171F" w:rsidRDefault="00E77C00"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E-commerce and consumer</w:t>
      </w:r>
    </w:p>
    <w:p w:rsidR="00E77C00" w:rsidRDefault="00E77C00"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Employment law</w:t>
      </w:r>
    </w:p>
    <w:p w:rsidR="00E77C00" w:rsidRDefault="00E77C00"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Copyright, patents law</w:t>
      </w:r>
    </w:p>
    <w:p w:rsidR="00E77C00" w:rsidRDefault="00E77C00"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Health and safety law</w:t>
      </w:r>
    </w:p>
    <w:p w:rsidR="00896926" w:rsidRDefault="00017ED2" w:rsidP="00B449EB">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Not adhering to these laws could result to litigation charges and lawsuits which would le</w:t>
      </w:r>
      <w:r w:rsidR="00896926">
        <w:rPr>
          <w:rFonts w:ascii="Times New Roman" w:hAnsi="Times New Roman" w:cs="Times New Roman"/>
          <w:sz w:val="24"/>
          <w:szCs w:val="24"/>
        </w:rPr>
        <w:t>a</w:t>
      </w:r>
      <w:r>
        <w:rPr>
          <w:rFonts w:ascii="Times New Roman" w:hAnsi="Times New Roman" w:cs="Times New Roman"/>
          <w:sz w:val="24"/>
          <w:szCs w:val="24"/>
        </w:rPr>
        <w:t>d</w:t>
      </w:r>
      <w:r w:rsidR="00896926">
        <w:rPr>
          <w:rFonts w:ascii="Times New Roman" w:hAnsi="Times New Roman" w:cs="Times New Roman"/>
          <w:sz w:val="24"/>
          <w:szCs w:val="24"/>
        </w:rPr>
        <w:t xml:space="preserve"> to damage of the company’s goodwill as well as, reducing growth and profit aspects</w:t>
      </w:r>
      <w:r w:rsidR="00FD6564">
        <w:rPr>
          <w:rFonts w:ascii="Times New Roman" w:hAnsi="Times New Roman" w:cs="Times New Roman"/>
          <w:sz w:val="24"/>
          <w:szCs w:val="24"/>
        </w:rPr>
        <w:t xml:space="preserve"> </w:t>
      </w:r>
      <w:r w:rsidR="00FD6564">
        <w:rPr>
          <w:rFonts w:ascii="Arial" w:hAnsi="Arial" w:cs="Arial"/>
          <w:color w:val="222222"/>
          <w:sz w:val="20"/>
          <w:szCs w:val="20"/>
          <w:shd w:val="clear" w:color="auto" w:fill="FFFFFF"/>
        </w:rPr>
        <w:t>(</w:t>
      </w:r>
      <w:proofErr w:type="spellStart"/>
      <w:r w:rsidR="00FD6564">
        <w:rPr>
          <w:rFonts w:ascii="Arial" w:hAnsi="Arial" w:cs="Arial"/>
          <w:color w:val="222222"/>
          <w:sz w:val="20"/>
          <w:szCs w:val="20"/>
          <w:shd w:val="clear" w:color="auto" w:fill="FFFFFF"/>
        </w:rPr>
        <w:t>Schellack</w:t>
      </w:r>
      <w:proofErr w:type="spellEnd"/>
      <w:r w:rsidR="00FD6564">
        <w:rPr>
          <w:rFonts w:ascii="Arial" w:hAnsi="Arial" w:cs="Arial"/>
          <w:color w:val="222222"/>
          <w:sz w:val="20"/>
          <w:szCs w:val="20"/>
          <w:shd w:val="clear" w:color="auto" w:fill="FFFFFF"/>
        </w:rPr>
        <w:t xml:space="preserve"> et al., 2017)</w:t>
      </w:r>
      <w:r w:rsidR="00896926">
        <w:rPr>
          <w:rFonts w:ascii="Times New Roman" w:hAnsi="Times New Roman" w:cs="Times New Roman"/>
          <w:sz w:val="24"/>
          <w:szCs w:val="24"/>
        </w:rPr>
        <w:t>.</w:t>
      </w:r>
    </w:p>
    <w:p w:rsidR="00896926" w:rsidRDefault="00B449EB" w:rsidP="00001B2C">
      <w:pPr>
        <w:pStyle w:val="Heading3"/>
        <w:rPr>
          <w:b/>
        </w:rPr>
      </w:pPr>
      <w:bookmarkStart w:id="8" w:name="_Toc71234438"/>
      <w:r w:rsidRPr="00001B2C">
        <w:rPr>
          <w:b/>
        </w:rPr>
        <w:t xml:space="preserve">2.6 </w:t>
      </w:r>
      <w:r w:rsidR="00896926" w:rsidRPr="00001B2C">
        <w:rPr>
          <w:b/>
        </w:rPr>
        <w:t>Environmental Factors</w:t>
      </w:r>
      <w:bookmarkEnd w:id="8"/>
    </w:p>
    <w:p w:rsidR="00B2615E" w:rsidRPr="00B2615E" w:rsidRDefault="00B2615E" w:rsidP="00B2615E"/>
    <w:p w:rsidR="008F719D" w:rsidRDefault="00252D21" w:rsidP="00B449EB">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Different markets have various environmental standards and norms which can affect the profit level of an organization in the market. Even if a company is within a country, states can have different liability and environmental laws</w:t>
      </w:r>
      <w:r w:rsidR="00FD6564">
        <w:rPr>
          <w:rFonts w:ascii="Times New Roman" w:hAnsi="Times New Roman" w:cs="Times New Roman"/>
          <w:sz w:val="24"/>
          <w:szCs w:val="24"/>
        </w:rPr>
        <w:t xml:space="preserve"> </w:t>
      </w:r>
      <w:r w:rsidR="00FD6564">
        <w:rPr>
          <w:rFonts w:ascii="Arial" w:hAnsi="Arial" w:cs="Arial"/>
          <w:color w:val="222222"/>
          <w:sz w:val="20"/>
          <w:szCs w:val="20"/>
          <w:shd w:val="clear" w:color="auto" w:fill="FFFFFF"/>
        </w:rPr>
        <w:t>(</w:t>
      </w:r>
      <w:proofErr w:type="spellStart"/>
      <w:r w:rsidR="00FD6564">
        <w:rPr>
          <w:rFonts w:ascii="Arial" w:hAnsi="Arial" w:cs="Arial"/>
          <w:color w:val="222222"/>
          <w:sz w:val="20"/>
          <w:szCs w:val="20"/>
          <w:shd w:val="clear" w:color="auto" w:fill="FFFFFF"/>
        </w:rPr>
        <w:t>Schellack</w:t>
      </w:r>
      <w:proofErr w:type="spellEnd"/>
      <w:r w:rsidR="00FD6564">
        <w:rPr>
          <w:rFonts w:ascii="Arial" w:hAnsi="Arial" w:cs="Arial"/>
          <w:color w:val="222222"/>
          <w:sz w:val="20"/>
          <w:szCs w:val="20"/>
          <w:shd w:val="clear" w:color="auto" w:fill="FFFFFF"/>
        </w:rPr>
        <w:t xml:space="preserve"> et al., 2017)</w:t>
      </w:r>
      <w:r>
        <w:rPr>
          <w:rFonts w:ascii="Times New Roman" w:hAnsi="Times New Roman" w:cs="Times New Roman"/>
          <w:sz w:val="24"/>
          <w:szCs w:val="24"/>
        </w:rPr>
        <w:t xml:space="preserve">. </w:t>
      </w:r>
      <w:r w:rsidR="008F719D">
        <w:rPr>
          <w:rFonts w:ascii="Times New Roman" w:hAnsi="Times New Roman" w:cs="Times New Roman"/>
          <w:sz w:val="24"/>
          <w:szCs w:val="24"/>
        </w:rPr>
        <w:t>Kroger should consider the following environmental factors before starting a new business in an existing market or entering a new market.</w:t>
      </w:r>
    </w:p>
    <w:p w:rsidR="00392BED" w:rsidRDefault="00392BED" w:rsidP="008F719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Weather and climatic changes</w:t>
      </w:r>
    </w:p>
    <w:p w:rsidR="00392BED" w:rsidRDefault="00392BED" w:rsidP="008F719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Laws that regulate environment pollution</w:t>
      </w:r>
    </w:p>
    <w:p w:rsidR="00392BED" w:rsidRDefault="00392BED" w:rsidP="008F719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Recycling and waste management in the sector of Service</w:t>
      </w:r>
    </w:p>
    <w:p w:rsidR="00252D21" w:rsidRDefault="00392BED" w:rsidP="008F719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Endangered species, among others </w:t>
      </w:r>
      <w:r w:rsidR="008F719D" w:rsidRPr="008F719D">
        <w:rPr>
          <w:rFonts w:ascii="Times New Roman" w:hAnsi="Times New Roman" w:cs="Times New Roman"/>
          <w:sz w:val="24"/>
          <w:szCs w:val="24"/>
        </w:rPr>
        <w:t xml:space="preserve"> </w:t>
      </w:r>
    </w:p>
    <w:p w:rsidR="0067583D" w:rsidRDefault="00392BED" w:rsidP="00B449EB">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By observing these measures, Kroger can be sure of participating in corporate social responsibility which as a result increase the company’s goodwill. This will help Kroger Grocery Store to sustain for a long term.</w:t>
      </w:r>
    </w:p>
    <w:p w:rsidR="00E87CC4" w:rsidRDefault="00E87CC4"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FD6564" w:rsidRDefault="00FD6564" w:rsidP="0067583D">
      <w:pPr>
        <w:spacing w:line="480" w:lineRule="auto"/>
        <w:jc w:val="both"/>
        <w:rPr>
          <w:rFonts w:ascii="Times New Roman" w:hAnsi="Times New Roman" w:cs="Times New Roman"/>
          <w:b/>
          <w:sz w:val="24"/>
          <w:szCs w:val="24"/>
        </w:rPr>
      </w:pPr>
    </w:p>
    <w:p w:rsidR="0067583D" w:rsidRPr="002F54C7" w:rsidRDefault="00B449EB" w:rsidP="00001B2C">
      <w:pPr>
        <w:pStyle w:val="Heading2"/>
        <w:rPr>
          <w:b/>
          <w:sz w:val="24"/>
          <w:szCs w:val="24"/>
        </w:rPr>
      </w:pPr>
      <w:bookmarkStart w:id="9" w:name="_Toc71234439"/>
      <w:r w:rsidRPr="002F54C7">
        <w:rPr>
          <w:b/>
          <w:sz w:val="24"/>
          <w:szCs w:val="24"/>
        </w:rPr>
        <w:lastRenderedPageBreak/>
        <w:t xml:space="preserve">3.0 </w:t>
      </w:r>
      <w:r w:rsidR="0067583D" w:rsidRPr="002F54C7">
        <w:rPr>
          <w:b/>
          <w:sz w:val="24"/>
          <w:szCs w:val="24"/>
        </w:rPr>
        <w:t>Market Review</w:t>
      </w:r>
      <w:bookmarkEnd w:id="9"/>
    </w:p>
    <w:p w:rsidR="00B2615E" w:rsidRPr="00B2615E" w:rsidRDefault="00B2615E" w:rsidP="00B2615E"/>
    <w:p w:rsidR="0067583D" w:rsidRDefault="0067583D" w:rsidP="00FD656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Kroger was established in 1883 and later incorporated in the year 1902. It operates 2,757 retail supermarkets in the United States of America and the rest of the world. Its arguably one of the leading grocery and retail brands in the whole world. Out of the 2,757 supermarkets, 2,270 and 1,567 have pharmacies and fuel stations respectively</w:t>
      </w:r>
      <w:r w:rsidR="00FD6564">
        <w:rPr>
          <w:rFonts w:ascii="Times New Roman" w:hAnsi="Times New Roman" w:cs="Times New Roman"/>
          <w:sz w:val="24"/>
          <w:szCs w:val="24"/>
        </w:rPr>
        <w:t xml:space="preserve"> </w:t>
      </w:r>
      <w:r w:rsidR="00FD6564">
        <w:rPr>
          <w:rFonts w:ascii="Arial" w:hAnsi="Arial" w:cs="Arial"/>
          <w:color w:val="222222"/>
          <w:sz w:val="20"/>
          <w:szCs w:val="20"/>
          <w:shd w:val="clear" w:color="auto" w:fill="FFFFFF"/>
        </w:rPr>
        <w:t>(Morgan et al., 2019)</w:t>
      </w:r>
      <w:r>
        <w:rPr>
          <w:rFonts w:ascii="Times New Roman" w:hAnsi="Times New Roman" w:cs="Times New Roman"/>
          <w:sz w:val="24"/>
          <w:szCs w:val="24"/>
        </w:rPr>
        <w:t xml:space="preserve">. Kroger also operate an online retail brand that provides delivery and pickup services from 1,989 retail supermarkets. It runs 35 food processing plants that mainly deal with dairies and bakeries. The company is without any doubt among the top leading retail and grocery brands in the world. </w:t>
      </w:r>
    </w:p>
    <w:p w:rsidR="0067583D" w:rsidRDefault="0067583D" w:rsidP="00FD656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Kroger like other supermarkets and grocery retail stores, its main target market are customers falling in the age group of 18-44 years. Majority of them being in the middle class and upper middle class, including families and individuals. They target consumers from all races, data from their website shows that their customers cut across all races in the world. Their focus on quality organic products has helped them grow their market share significantly in the affluent shoppers in the United States of America</w:t>
      </w:r>
      <w:r w:rsidR="00FD6564">
        <w:rPr>
          <w:rFonts w:ascii="Times New Roman" w:hAnsi="Times New Roman" w:cs="Times New Roman"/>
          <w:sz w:val="24"/>
          <w:szCs w:val="24"/>
        </w:rPr>
        <w:t xml:space="preserve"> </w:t>
      </w:r>
      <w:r w:rsidR="00FD6564">
        <w:rPr>
          <w:rFonts w:ascii="Arial" w:hAnsi="Arial" w:cs="Arial"/>
          <w:color w:val="222222"/>
          <w:sz w:val="20"/>
          <w:szCs w:val="20"/>
          <w:shd w:val="clear" w:color="auto" w:fill="FFFFFF"/>
        </w:rPr>
        <w:t>(Morgan et al., 2019)</w:t>
      </w:r>
      <w:r>
        <w:rPr>
          <w:rFonts w:ascii="Times New Roman" w:hAnsi="Times New Roman" w:cs="Times New Roman"/>
          <w:sz w:val="24"/>
          <w:szCs w:val="24"/>
        </w:rPr>
        <w:t xml:space="preserve">. Their use of technology has also enabled them win many tech-savvy customers who prefer to shop online by making orders and waiting for the deliveries at the comfort of their homes or offices. This group mainly falls in the age group of 18-30 years. </w:t>
      </w:r>
    </w:p>
    <w:p w:rsidR="0067583D" w:rsidRDefault="0067583D" w:rsidP="00FD656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Kroger leads in the sales of personalized products and services. They are commonly known for selling private label grocery brands. The company produces the largest part of the products it sell and outsources some to external producers under strict production terms</w:t>
      </w:r>
      <w:r w:rsidR="00FD6564">
        <w:rPr>
          <w:rFonts w:ascii="Times New Roman" w:hAnsi="Times New Roman" w:cs="Times New Roman"/>
          <w:sz w:val="24"/>
          <w:szCs w:val="24"/>
        </w:rPr>
        <w:t xml:space="preserve"> </w:t>
      </w:r>
      <w:r w:rsidR="00FD6564">
        <w:rPr>
          <w:rFonts w:ascii="Arial" w:hAnsi="Arial" w:cs="Arial"/>
          <w:color w:val="222222"/>
          <w:sz w:val="20"/>
          <w:szCs w:val="20"/>
          <w:shd w:val="clear" w:color="auto" w:fill="FFFFFF"/>
        </w:rPr>
        <w:t>(Morgan et al., 2019)</w:t>
      </w:r>
      <w:r>
        <w:rPr>
          <w:rFonts w:ascii="Times New Roman" w:hAnsi="Times New Roman" w:cs="Times New Roman"/>
          <w:sz w:val="24"/>
          <w:szCs w:val="24"/>
        </w:rPr>
        <w:t xml:space="preserve">. This and the use of digital technology has given them a competitive advantage over their competitors. Financial reports indicated that as at February 2020 the company had generated $122.3 billion in net revenues.  </w:t>
      </w:r>
    </w:p>
    <w:p w:rsidR="0067583D" w:rsidRDefault="0067583D" w:rsidP="00FD656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Marketing strategies are the strategies used by companies to promote their services and products. They aim at encouraging the target market/consumers to buy their goods and services. Effective marketing strategies will create great awareness about a company’s products features, benefits, and their specifications</w:t>
      </w:r>
      <w:r w:rsidR="00FD6564">
        <w:rPr>
          <w:rFonts w:ascii="Times New Roman" w:hAnsi="Times New Roman" w:cs="Times New Roman"/>
          <w:sz w:val="24"/>
          <w:szCs w:val="24"/>
        </w:rPr>
        <w:t xml:space="preserve"> </w:t>
      </w:r>
      <w:r w:rsidR="00FD6564">
        <w:rPr>
          <w:rFonts w:ascii="Arial" w:hAnsi="Arial" w:cs="Arial"/>
          <w:color w:val="222222"/>
          <w:sz w:val="20"/>
          <w:szCs w:val="20"/>
          <w:shd w:val="clear" w:color="auto" w:fill="FFFFFF"/>
        </w:rPr>
        <w:t>(Morgan et al., 2019)</w:t>
      </w:r>
      <w:r>
        <w:rPr>
          <w:rFonts w:ascii="Times New Roman" w:hAnsi="Times New Roman" w:cs="Times New Roman"/>
          <w:sz w:val="24"/>
          <w:szCs w:val="24"/>
        </w:rPr>
        <w:t xml:space="preserve">. A company should consider the following points before choosing a marketing strategy; define the targeted population, test the buying behavior of the consumers, choose an appropriate strategy, and evaluate the identified strategies. Generally, there are two main types of strategies; Business to Business (B2B) marketing strategies and the Business to Consumer (B2C) marketing strategy. </w:t>
      </w:r>
    </w:p>
    <w:p w:rsidR="00FD6564" w:rsidRDefault="0067583D" w:rsidP="00FD6564">
      <w:pPr>
        <w:spacing w:line="480" w:lineRule="auto"/>
        <w:jc w:val="both"/>
        <w:rPr>
          <w:rFonts w:ascii="Times New Roman" w:hAnsi="Times New Roman" w:cs="Times New Roman"/>
          <w:sz w:val="24"/>
          <w:szCs w:val="24"/>
        </w:rPr>
      </w:pPr>
      <w:r>
        <w:rPr>
          <w:rFonts w:ascii="Times New Roman" w:hAnsi="Times New Roman" w:cs="Times New Roman"/>
          <w:sz w:val="24"/>
          <w:szCs w:val="24"/>
        </w:rPr>
        <w:t>Kroger mainly applies the Business to Consumer (B2C) marketing strategy in its operations. In this line, below are the company’s 7P’s marketing mix;</w:t>
      </w:r>
    </w:p>
    <w:p w:rsidR="00FD6564" w:rsidRDefault="0067583D" w:rsidP="00FD6564">
      <w:pPr>
        <w:pStyle w:val="ListParagraph"/>
        <w:numPr>
          <w:ilvl w:val="0"/>
          <w:numId w:val="1"/>
        </w:numPr>
        <w:spacing w:line="480" w:lineRule="auto"/>
        <w:ind w:left="426" w:hanging="66"/>
        <w:jc w:val="both"/>
        <w:rPr>
          <w:rFonts w:ascii="Times New Roman" w:hAnsi="Times New Roman" w:cs="Times New Roman"/>
          <w:sz w:val="24"/>
          <w:szCs w:val="24"/>
        </w:rPr>
      </w:pPr>
      <w:r w:rsidRPr="00FD6564">
        <w:rPr>
          <w:rFonts w:ascii="Times New Roman" w:hAnsi="Times New Roman" w:cs="Times New Roman"/>
          <w:sz w:val="24"/>
          <w:szCs w:val="24"/>
          <w:u w:val="single"/>
        </w:rPr>
        <w:t>Product</w:t>
      </w:r>
      <w:r w:rsidRPr="00FD6564">
        <w:rPr>
          <w:rFonts w:ascii="Times New Roman" w:hAnsi="Times New Roman" w:cs="Times New Roman"/>
          <w:sz w:val="24"/>
          <w:szCs w:val="24"/>
        </w:rPr>
        <w:t>; the company’s primary product is organic food and groceries. Sale of this products account for almost 94% of the total revenues for the company</w:t>
      </w:r>
      <w:r w:rsidR="00FD6564" w:rsidRPr="00FD6564">
        <w:rPr>
          <w:rFonts w:ascii="Times New Roman" w:hAnsi="Times New Roman" w:cs="Times New Roman"/>
          <w:sz w:val="24"/>
          <w:szCs w:val="24"/>
        </w:rPr>
        <w:t xml:space="preserve"> </w:t>
      </w:r>
      <w:r w:rsidR="00FD6564" w:rsidRPr="00FD6564">
        <w:rPr>
          <w:rFonts w:ascii="Arial" w:hAnsi="Arial" w:cs="Arial"/>
          <w:color w:val="222222"/>
          <w:sz w:val="20"/>
          <w:szCs w:val="20"/>
          <w:shd w:val="clear" w:color="auto" w:fill="FFFFFF"/>
        </w:rPr>
        <w:t>(Morgan et al., 2019</w:t>
      </w:r>
      <w:r w:rsidRPr="00FD6564">
        <w:rPr>
          <w:rFonts w:ascii="Times New Roman" w:hAnsi="Times New Roman" w:cs="Times New Roman"/>
          <w:sz w:val="24"/>
          <w:szCs w:val="24"/>
        </w:rPr>
        <w:t>. The company ensures that they produce, process and sell top quality organic food and groceries. The companies Our Brands product portfolio that leads in the production of private label products gives Kroger a competitive advantage over their competitors.</w:t>
      </w:r>
    </w:p>
    <w:p w:rsidR="00FD6564" w:rsidRPr="00FD6564" w:rsidRDefault="0067583D" w:rsidP="0080711D">
      <w:pPr>
        <w:pStyle w:val="ListParagraph"/>
        <w:numPr>
          <w:ilvl w:val="0"/>
          <w:numId w:val="1"/>
        </w:numPr>
        <w:spacing w:line="480" w:lineRule="auto"/>
        <w:jc w:val="both"/>
        <w:rPr>
          <w:rFonts w:ascii="Times New Roman" w:hAnsi="Times New Roman" w:cs="Times New Roman"/>
          <w:sz w:val="24"/>
          <w:szCs w:val="24"/>
        </w:rPr>
      </w:pPr>
      <w:r w:rsidRPr="00FD6564">
        <w:rPr>
          <w:rFonts w:ascii="Times New Roman" w:hAnsi="Times New Roman" w:cs="Times New Roman"/>
          <w:sz w:val="24"/>
          <w:szCs w:val="24"/>
          <w:u w:val="single"/>
        </w:rPr>
        <w:t>Place</w:t>
      </w:r>
      <w:r w:rsidRPr="00FD6564">
        <w:rPr>
          <w:rFonts w:ascii="Times New Roman" w:hAnsi="Times New Roman" w:cs="Times New Roman"/>
          <w:sz w:val="24"/>
          <w:szCs w:val="24"/>
        </w:rPr>
        <w:t>; the company runs 2,757 grocery retail stores, 44 distribution stations as well as 35 food processing plants. Their head office is located in Cincinnati, Ohio State, USA. The company used a hybrid sales model i.e. online and offline sales channels. Kroger also operates through subsidiaries via local banners</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(Morgan et al., 2019)</w:t>
      </w:r>
      <w:r w:rsidR="0080711D">
        <w:rPr>
          <w:rFonts w:ascii="Times New Roman" w:hAnsi="Times New Roman" w:cs="Times New Roman"/>
          <w:sz w:val="24"/>
          <w:szCs w:val="24"/>
        </w:rPr>
        <w:t>.</w:t>
      </w:r>
      <w:r w:rsidR="00FD6564" w:rsidRPr="00FD6564">
        <w:rPr>
          <w:rFonts w:ascii="Times New Roman" w:hAnsi="Times New Roman" w:cs="Times New Roman"/>
          <w:sz w:val="24"/>
          <w:szCs w:val="24"/>
        </w:rPr>
        <w:t xml:space="preserve"> </w:t>
      </w:r>
    </w:p>
    <w:p w:rsidR="0067583D" w:rsidRPr="00FD6564" w:rsidRDefault="0067583D" w:rsidP="0080711D">
      <w:pPr>
        <w:pStyle w:val="ListParagraph"/>
        <w:numPr>
          <w:ilvl w:val="0"/>
          <w:numId w:val="1"/>
        </w:numPr>
        <w:spacing w:line="480" w:lineRule="auto"/>
        <w:jc w:val="both"/>
        <w:rPr>
          <w:rFonts w:ascii="Times New Roman" w:hAnsi="Times New Roman" w:cs="Times New Roman"/>
          <w:sz w:val="24"/>
          <w:szCs w:val="24"/>
        </w:rPr>
      </w:pPr>
      <w:r w:rsidRPr="00FD6564">
        <w:rPr>
          <w:rFonts w:ascii="Times New Roman" w:hAnsi="Times New Roman" w:cs="Times New Roman"/>
          <w:sz w:val="24"/>
          <w:szCs w:val="24"/>
          <w:u w:val="single"/>
        </w:rPr>
        <w:t xml:space="preserve">Price; </w:t>
      </w:r>
      <w:r w:rsidRPr="00FD6564">
        <w:rPr>
          <w:rFonts w:ascii="Times New Roman" w:hAnsi="Times New Roman" w:cs="Times New Roman"/>
          <w:sz w:val="24"/>
          <w:szCs w:val="24"/>
        </w:rPr>
        <w:t>the company’s processing model aims at winning a wider market share. The prices of its products and services are very affordable to all classes of people in the economy</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(Morgan et al., 2019)</w:t>
      </w:r>
      <w:r w:rsidRPr="00FD6564">
        <w:rPr>
          <w:rFonts w:ascii="Times New Roman" w:hAnsi="Times New Roman" w:cs="Times New Roman"/>
          <w:sz w:val="24"/>
          <w:szCs w:val="24"/>
        </w:rPr>
        <w:t>. Over the last years the company has gained a significant market share through its low pricing strategies, purchase discounts, and sales offers.</w:t>
      </w:r>
    </w:p>
    <w:p w:rsidR="0067583D" w:rsidRDefault="0067583D" w:rsidP="0080711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u w:val="single"/>
        </w:rPr>
        <w:lastRenderedPageBreak/>
        <w:t>Promotion</w:t>
      </w:r>
      <w:r w:rsidRPr="00374EE4">
        <w:rPr>
          <w:rFonts w:ascii="Times New Roman" w:hAnsi="Times New Roman" w:cs="Times New Roman"/>
          <w:sz w:val="24"/>
          <w:szCs w:val="24"/>
        </w:rPr>
        <w:t>; there</w:t>
      </w:r>
      <w:r>
        <w:rPr>
          <w:rFonts w:ascii="Times New Roman" w:hAnsi="Times New Roman" w:cs="Times New Roman"/>
          <w:sz w:val="24"/>
          <w:szCs w:val="24"/>
        </w:rPr>
        <w:t xml:space="preserve"> exists a very stiff completion in the United States. To overcome this Kroger has invested in digital technology promotions and advertising</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(Morgan et al., 2019)</w:t>
      </w:r>
      <w:r>
        <w:rPr>
          <w:rFonts w:ascii="Times New Roman" w:hAnsi="Times New Roman" w:cs="Times New Roman"/>
          <w:sz w:val="24"/>
          <w:szCs w:val="24"/>
        </w:rPr>
        <w:t>. This has seen the company gain an increased market share.</w:t>
      </w:r>
    </w:p>
    <w:p w:rsidR="0067583D" w:rsidRDefault="0067583D" w:rsidP="0080711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u w:val="single"/>
        </w:rPr>
        <w:t>People</w:t>
      </w:r>
      <w:r>
        <w:rPr>
          <w:rFonts w:ascii="Times New Roman" w:hAnsi="Times New Roman" w:cs="Times New Roman"/>
          <w:sz w:val="24"/>
          <w:szCs w:val="24"/>
        </w:rPr>
        <w:t>; Kroger ensures that all its employees are well qualified and equals the tasks assigned to them. Selection and training are done to all its employees to ensure that they possess the necessary skills to handle the duties assigned to them</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(Morgan et al., 2019)</w:t>
      </w:r>
      <w:r>
        <w:rPr>
          <w:rFonts w:ascii="Times New Roman" w:hAnsi="Times New Roman" w:cs="Times New Roman"/>
          <w:sz w:val="24"/>
          <w:szCs w:val="24"/>
        </w:rPr>
        <w:t>. Ensuring favorable reward systems and employee satisfaction is also a key top priority factor that Kroger identifies with. Employees with great work morale are more productive and hence more revenues to the company.</w:t>
      </w:r>
    </w:p>
    <w:p w:rsidR="0067583D" w:rsidRDefault="0067583D" w:rsidP="0080711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u w:val="single"/>
        </w:rPr>
        <w:t>Processes</w:t>
      </w:r>
      <w:r>
        <w:rPr>
          <w:rFonts w:ascii="Times New Roman" w:hAnsi="Times New Roman" w:cs="Times New Roman"/>
          <w:sz w:val="24"/>
          <w:szCs w:val="24"/>
        </w:rPr>
        <w:t>; Kroger has relied on technology to make sure that all its operations are effective and more efficient. The company’s distribution Omni channels has made shopping with them faster and a little easier</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(Morgan et al., 2019)</w:t>
      </w:r>
      <w:r>
        <w:rPr>
          <w:rFonts w:ascii="Times New Roman" w:hAnsi="Times New Roman" w:cs="Times New Roman"/>
          <w:sz w:val="24"/>
          <w:szCs w:val="24"/>
        </w:rPr>
        <w:t>.</w:t>
      </w:r>
    </w:p>
    <w:p w:rsidR="0067583D" w:rsidRDefault="0067583D" w:rsidP="0080711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u w:val="single"/>
        </w:rPr>
        <w:t>Physical evidence</w:t>
      </w:r>
      <w:r>
        <w:rPr>
          <w:rFonts w:ascii="Times New Roman" w:hAnsi="Times New Roman" w:cs="Times New Roman"/>
          <w:sz w:val="24"/>
          <w:szCs w:val="24"/>
        </w:rPr>
        <w:t>; Kroger commands a great physical presence in the United States. This gives the consumers more confidence to trade/shop with the company based on the physical evidence of their existence</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(Morgan et al., 2019)</w:t>
      </w:r>
      <w:r>
        <w:rPr>
          <w:rFonts w:ascii="Times New Roman" w:hAnsi="Times New Roman" w:cs="Times New Roman"/>
          <w:sz w:val="24"/>
          <w:szCs w:val="24"/>
        </w:rPr>
        <w:t>. Their presence is enhanced by the big, appealing, and clear branding of their retail supermarkets and grocery stores.</w:t>
      </w:r>
    </w:p>
    <w:p w:rsidR="0067583D" w:rsidRDefault="0067583D" w:rsidP="0067583D">
      <w:pPr>
        <w:pStyle w:val="ListParagraph"/>
        <w:spacing w:line="480" w:lineRule="auto"/>
        <w:jc w:val="both"/>
        <w:rPr>
          <w:rFonts w:ascii="Times New Roman" w:hAnsi="Times New Roman" w:cs="Times New Roman"/>
          <w:sz w:val="24"/>
          <w:szCs w:val="24"/>
          <w:u w:val="single"/>
        </w:rPr>
      </w:pPr>
      <w:r>
        <w:rPr>
          <w:noProof/>
        </w:rPr>
        <w:drawing>
          <wp:inline distT="0" distB="0" distL="0" distR="0" wp14:anchorId="4D0002CA" wp14:editId="1477D315">
            <wp:extent cx="5505450" cy="2114550"/>
            <wp:effectExtent l="0" t="0" r="0" b="0"/>
            <wp:docPr id="1" name="Picture 1" descr="https://www.mbaskool.com/2016_images/stories/dec-images/mktgmx-kro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baskool.com/2016_images/stories/dec-images/mktgmx-krog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2114550"/>
                    </a:xfrm>
                    <a:prstGeom prst="rect">
                      <a:avLst/>
                    </a:prstGeom>
                    <a:noFill/>
                    <a:ln>
                      <a:noFill/>
                    </a:ln>
                  </pic:spPr>
                </pic:pic>
              </a:graphicData>
            </a:graphic>
          </wp:inline>
        </w:drawing>
      </w:r>
    </w:p>
    <w:p w:rsidR="0067583D" w:rsidRDefault="0067583D" w:rsidP="00E87CC4">
      <w:pPr>
        <w:pStyle w:val="ListParagraph"/>
        <w:spacing w:line="480" w:lineRule="auto"/>
        <w:jc w:val="both"/>
        <w:rPr>
          <w:rFonts w:ascii="Times New Roman" w:hAnsi="Times New Roman" w:cs="Times New Roman"/>
          <w:i/>
          <w:sz w:val="24"/>
          <w:szCs w:val="24"/>
        </w:rPr>
      </w:pPr>
      <w:r w:rsidRPr="00ED4EDB">
        <w:rPr>
          <w:rFonts w:ascii="Times New Roman" w:hAnsi="Times New Roman" w:cs="Times New Roman"/>
          <w:i/>
          <w:sz w:val="24"/>
          <w:szCs w:val="24"/>
        </w:rPr>
        <w:t xml:space="preserve">Image 1.0 </w:t>
      </w:r>
      <w:proofErr w:type="gramStart"/>
      <w:r w:rsidRPr="00ED4EDB">
        <w:rPr>
          <w:rFonts w:ascii="Times New Roman" w:hAnsi="Times New Roman" w:cs="Times New Roman"/>
          <w:i/>
          <w:sz w:val="24"/>
          <w:szCs w:val="24"/>
        </w:rPr>
        <w:t>An</w:t>
      </w:r>
      <w:proofErr w:type="gramEnd"/>
      <w:r w:rsidRPr="00ED4EDB">
        <w:rPr>
          <w:rFonts w:ascii="Times New Roman" w:hAnsi="Times New Roman" w:cs="Times New Roman"/>
          <w:i/>
          <w:sz w:val="24"/>
          <w:szCs w:val="24"/>
        </w:rPr>
        <w:t xml:space="preserve"> image of Kroger’s branded retail supermarket</w:t>
      </w:r>
    </w:p>
    <w:p w:rsidR="00E308E9" w:rsidRPr="002F54C7" w:rsidRDefault="00B449EB" w:rsidP="00001B2C">
      <w:pPr>
        <w:pStyle w:val="Heading2"/>
        <w:rPr>
          <w:b/>
          <w:sz w:val="24"/>
          <w:szCs w:val="24"/>
        </w:rPr>
      </w:pPr>
      <w:bookmarkStart w:id="10" w:name="_Toc71234440"/>
      <w:r w:rsidRPr="002F54C7">
        <w:rPr>
          <w:b/>
          <w:sz w:val="24"/>
          <w:szCs w:val="24"/>
        </w:rPr>
        <w:lastRenderedPageBreak/>
        <w:t xml:space="preserve">4.0 </w:t>
      </w:r>
      <w:r w:rsidR="00E308E9" w:rsidRPr="002F54C7">
        <w:rPr>
          <w:b/>
          <w:sz w:val="24"/>
          <w:szCs w:val="24"/>
        </w:rPr>
        <w:t>Competitive Review</w:t>
      </w:r>
      <w:bookmarkEnd w:id="10"/>
    </w:p>
    <w:p w:rsidR="00B2615E" w:rsidRPr="00B2615E" w:rsidRDefault="00B2615E" w:rsidP="00B2615E"/>
    <w:p w:rsidR="00491AA3" w:rsidRDefault="00EC72C5"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Competitor’s rivalry is present in the market. Grocery stores compete on provision of quality services to consumers. There are so many substitute for products hence consumers </w:t>
      </w:r>
      <w:r w:rsidR="002A5623">
        <w:rPr>
          <w:rFonts w:ascii="Times New Roman" w:hAnsi="Times New Roman" w:cs="Times New Roman"/>
          <w:sz w:val="24"/>
          <w:szCs w:val="24"/>
        </w:rPr>
        <w:t xml:space="preserve">choose </w:t>
      </w:r>
      <w:r>
        <w:rPr>
          <w:rFonts w:ascii="Times New Roman" w:hAnsi="Times New Roman" w:cs="Times New Roman"/>
          <w:sz w:val="24"/>
          <w:szCs w:val="24"/>
        </w:rPr>
        <w:t>from what is available in the market</w:t>
      </w:r>
      <w:r w:rsidR="0080711D" w:rsidRPr="0080711D">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Gürel</w:t>
      </w:r>
      <w:proofErr w:type="spellEnd"/>
      <w:r w:rsidR="0080711D" w:rsidRPr="0080711D">
        <w:rPr>
          <w:rFonts w:ascii="Times New Roman" w:hAnsi="Times New Roman" w:cs="Times New Roman"/>
          <w:sz w:val="24"/>
          <w:szCs w:val="24"/>
        </w:rPr>
        <w:t xml:space="preserve"> &amp; Tat, 2017)</w:t>
      </w:r>
      <w:r w:rsidR="0080711D">
        <w:rPr>
          <w:rFonts w:ascii="Times New Roman" w:hAnsi="Times New Roman" w:cs="Times New Roman"/>
          <w:sz w:val="24"/>
          <w:szCs w:val="24"/>
        </w:rPr>
        <w:t xml:space="preserve">. </w:t>
      </w:r>
      <w:r w:rsidR="00235EFF">
        <w:rPr>
          <w:rFonts w:ascii="Times New Roman" w:hAnsi="Times New Roman" w:cs="Times New Roman"/>
          <w:sz w:val="24"/>
          <w:szCs w:val="24"/>
        </w:rPr>
        <w:t xml:space="preserve"> New entries in the industry are at a higher risk since they need huge capital for starting the company. Kroger is faced by low power of buyers since consumer factor in </w:t>
      </w:r>
      <w:r w:rsidR="002A5623">
        <w:rPr>
          <w:rFonts w:ascii="Times New Roman" w:hAnsi="Times New Roman" w:cs="Times New Roman"/>
          <w:sz w:val="24"/>
          <w:szCs w:val="24"/>
        </w:rPr>
        <w:t>the price</w:t>
      </w:r>
      <w:r w:rsidR="00235EFF">
        <w:rPr>
          <w:rFonts w:ascii="Times New Roman" w:hAnsi="Times New Roman" w:cs="Times New Roman"/>
          <w:sz w:val="24"/>
          <w:szCs w:val="24"/>
        </w:rPr>
        <w:t xml:space="preserve"> </w:t>
      </w:r>
      <w:r w:rsidR="002A5623">
        <w:rPr>
          <w:rFonts w:ascii="Times New Roman" w:hAnsi="Times New Roman" w:cs="Times New Roman"/>
          <w:sz w:val="24"/>
          <w:szCs w:val="24"/>
        </w:rPr>
        <w:t xml:space="preserve">of a commodity before purchasing the product. The company also have low power of supplier because most of its income from a new market is used in promotion, stocking and slotting fees. </w:t>
      </w:r>
    </w:p>
    <w:p w:rsidR="002A5623" w:rsidRDefault="00B449EB" w:rsidP="00001B2C">
      <w:pPr>
        <w:pStyle w:val="Heading3"/>
        <w:rPr>
          <w:b/>
        </w:rPr>
      </w:pPr>
      <w:bookmarkStart w:id="11" w:name="_Toc71234441"/>
      <w:r w:rsidRPr="00001B2C">
        <w:rPr>
          <w:b/>
        </w:rPr>
        <w:t xml:space="preserve">4.1 </w:t>
      </w:r>
      <w:r w:rsidR="002A5623" w:rsidRPr="00001B2C">
        <w:rPr>
          <w:b/>
        </w:rPr>
        <w:t>Competitor analysis</w:t>
      </w:r>
      <w:bookmarkEnd w:id="11"/>
    </w:p>
    <w:p w:rsidR="00B2615E" w:rsidRPr="00B2615E" w:rsidRDefault="00B2615E" w:rsidP="00B2615E"/>
    <w:p w:rsidR="00AE2D69" w:rsidRDefault="002A5623"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Walmart is considered to be the biggest competitor for Kroger Company. It is the biggest brick-and –mortar discount retailer</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Gürel</w:t>
      </w:r>
      <w:proofErr w:type="spellEnd"/>
      <w:r w:rsidR="0080711D" w:rsidRPr="0080711D">
        <w:rPr>
          <w:rFonts w:ascii="Times New Roman" w:hAnsi="Times New Roman" w:cs="Times New Roman"/>
          <w:sz w:val="24"/>
          <w:szCs w:val="24"/>
        </w:rPr>
        <w:t xml:space="preserve"> &amp; Tat, 2017)</w:t>
      </w:r>
      <w:r w:rsidR="0080711D">
        <w:rPr>
          <w:rFonts w:ascii="Times New Roman" w:hAnsi="Times New Roman" w:cs="Times New Roman"/>
          <w:sz w:val="24"/>
          <w:szCs w:val="24"/>
        </w:rPr>
        <w:t>.</w:t>
      </w:r>
      <w:r>
        <w:rPr>
          <w:rFonts w:ascii="Times New Roman" w:hAnsi="Times New Roman" w:cs="Times New Roman"/>
          <w:sz w:val="24"/>
          <w:szCs w:val="24"/>
        </w:rPr>
        <w:t xml:space="preserve"> Its headquarters are in </w:t>
      </w:r>
      <w:r w:rsidR="00B126C7">
        <w:rPr>
          <w:rFonts w:ascii="Times New Roman" w:hAnsi="Times New Roman" w:cs="Times New Roman"/>
          <w:sz w:val="24"/>
          <w:szCs w:val="24"/>
        </w:rPr>
        <w:t>Bentonville</w:t>
      </w:r>
      <w:r>
        <w:rPr>
          <w:rFonts w:ascii="Times New Roman" w:hAnsi="Times New Roman" w:cs="Times New Roman"/>
          <w:sz w:val="24"/>
          <w:szCs w:val="24"/>
        </w:rPr>
        <w:t xml:space="preserve">, and operates in discount stores Hypermarkets, and grocery stores </w:t>
      </w:r>
      <w:r w:rsidR="00B126C7">
        <w:rPr>
          <w:rFonts w:ascii="Times New Roman" w:hAnsi="Times New Roman" w:cs="Times New Roman"/>
          <w:sz w:val="24"/>
          <w:szCs w:val="24"/>
        </w:rPr>
        <w:t>under 55 different names. Walmart internal strategies</w:t>
      </w:r>
      <w:r w:rsidR="00AE2D69">
        <w:rPr>
          <w:rFonts w:ascii="Times New Roman" w:hAnsi="Times New Roman" w:cs="Times New Roman"/>
          <w:sz w:val="24"/>
          <w:szCs w:val="24"/>
        </w:rPr>
        <w:t xml:space="preserve"> </w:t>
      </w:r>
      <w:r w:rsidR="00B126C7">
        <w:rPr>
          <w:rFonts w:ascii="Times New Roman" w:hAnsi="Times New Roman" w:cs="Times New Roman"/>
          <w:sz w:val="24"/>
          <w:szCs w:val="24"/>
        </w:rPr>
        <w:t>(</w:t>
      </w:r>
      <w:r w:rsidR="00AE2D69">
        <w:rPr>
          <w:rFonts w:ascii="Times New Roman" w:hAnsi="Times New Roman" w:cs="Times New Roman"/>
          <w:sz w:val="24"/>
          <w:szCs w:val="24"/>
        </w:rPr>
        <w:t>strengths and weaknesses</w:t>
      </w:r>
      <w:r w:rsidR="00B126C7">
        <w:rPr>
          <w:rFonts w:ascii="Times New Roman" w:hAnsi="Times New Roman" w:cs="Times New Roman"/>
          <w:sz w:val="24"/>
          <w:szCs w:val="24"/>
        </w:rPr>
        <w:t>)</w:t>
      </w:r>
      <w:r w:rsidR="00AE2D69">
        <w:rPr>
          <w:rFonts w:ascii="Times New Roman" w:hAnsi="Times New Roman" w:cs="Times New Roman"/>
          <w:sz w:val="24"/>
          <w:szCs w:val="24"/>
        </w:rPr>
        <w:t xml:space="preserve"> shows the capability of </w:t>
      </w:r>
      <w:proofErr w:type="gramStart"/>
      <w:r w:rsidR="00AE2D69">
        <w:rPr>
          <w:rFonts w:ascii="Times New Roman" w:hAnsi="Times New Roman" w:cs="Times New Roman"/>
          <w:sz w:val="24"/>
          <w:szCs w:val="24"/>
        </w:rPr>
        <w:t>its</w:t>
      </w:r>
      <w:proofErr w:type="gramEnd"/>
      <w:r w:rsidR="00AE2D69">
        <w:rPr>
          <w:rFonts w:ascii="Times New Roman" w:hAnsi="Times New Roman" w:cs="Times New Roman"/>
          <w:sz w:val="24"/>
          <w:szCs w:val="24"/>
        </w:rPr>
        <w:t xml:space="preserve"> sustain in the long run.</w:t>
      </w:r>
    </w:p>
    <w:p w:rsidR="00AE2D69" w:rsidRDefault="00B449EB" w:rsidP="00001B2C">
      <w:pPr>
        <w:pStyle w:val="Heading4"/>
        <w:rPr>
          <w:b/>
        </w:rPr>
      </w:pPr>
      <w:r w:rsidRPr="00001B2C">
        <w:rPr>
          <w:b/>
        </w:rPr>
        <w:t xml:space="preserve">4.1.1 </w:t>
      </w:r>
      <w:r w:rsidR="00AE2D69" w:rsidRPr="00001B2C">
        <w:rPr>
          <w:b/>
        </w:rPr>
        <w:t>Strengths</w:t>
      </w:r>
    </w:p>
    <w:p w:rsidR="00B2615E" w:rsidRPr="00B2615E" w:rsidRDefault="00B2615E" w:rsidP="00B2615E"/>
    <w:p w:rsidR="00661814" w:rsidRDefault="00AE2D69"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Walmart’s strengths are related to its size of the business. This helps the company to overcome threats in spite of its low prices of products. Its global organization size yield the company deep pocket to finance for expansion and growth. Further, </w:t>
      </w:r>
      <w:r w:rsidR="00661814">
        <w:rPr>
          <w:rFonts w:ascii="Times New Roman" w:hAnsi="Times New Roman" w:cs="Times New Roman"/>
          <w:sz w:val="24"/>
          <w:szCs w:val="24"/>
        </w:rPr>
        <w:t xml:space="preserve">Walmart’s global supply chain helps the </w:t>
      </w:r>
      <w:r>
        <w:rPr>
          <w:rFonts w:ascii="Times New Roman" w:hAnsi="Times New Roman" w:cs="Times New Roman"/>
          <w:sz w:val="24"/>
          <w:szCs w:val="24"/>
        </w:rPr>
        <w:t xml:space="preserve">  business to</w:t>
      </w:r>
      <w:r w:rsidR="00661814">
        <w:rPr>
          <w:rFonts w:ascii="Times New Roman" w:hAnsi="Times New Roman" w:cs="Times New Roman"/>
          <w:sz w:val="24"/>
          <w:szCs w:val="24"/>
        </w:rPr>
        <w:t xml:space="preserve"> evade from market- specific risks, like disruptions from local supply chain</w:t>
      </w:r>
      <w:r w:rsidR="0080711D" w:rsidRPr="0080711D">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Gürel</w:t>
      </w:r>
      <w:proofErr w:type="spellEnd"/>
      <w:r w:rsidR="0080711D" w:rsidRPr="0080711D">
        <w:rPr>
          <w:rFonts w:ascii="Times New Roman" w:hAnsi="Times New Roman" w:cs="Times New Roman"/>
          <w:sz w:val="24"/>
          <w:szCs w:val="24"/>
        </w:rPr>
        <w:t xml:space="preserve"> &amp; Tat, 2017)</w:t>
      </w:r>
      <w:r w:rsidR="0080711D">
        <w:rPr>
          <w:rFonts w:ascii="Times New Roman" w:hAnsi="Times New Roman" w:cs="Times New Roman"/>
          <w:sz w:val="24"/>
          <w:szCs w:val="24"/>
        </w:rPr>
        <w:t>.</w:t>
      </w:r>
      <w:r w:rsidR="00661814">
        <w:rPr>
          <w:rFonts w:ascii="Times New Roman" w:hAnsi="Times New Roman" w:cs="Times New Roman"/>
          <w:sz w:val="24"/>
          <w:szCs w:val="24"/>
        </w:rPr>
        <w:t xml:space="preserve"> Also, the supply chain is high efficient because of the use of advanced technologies in controlling and monitoring the movement of products. These business and organizational strengths provides competitive advantage for Walmart.</w:t>
      </w:r>
    </w:p>
    <w:p w:rsidR="0080711D" w:rsidRDefault="0080711D" w:rsidP="00392BED">
      <w:pPr>
        <w:spacing w:line="480" w:lineRule="auto"/>
        <w:jc w:val="both"/>
        <w:rPr>
          <w:rFonts w:ascii="Times New Roman" w:hAnsi="Times New Roman" w:cs="Times New Roman"/>
          <w:sz w:val="24"/>
          <w:szCs w:val="24"/>
        </w:rPr>
      </w:pPr>
    </w:p>
    <w:p w:rsidR="00661814" w:rsidRDefault="00B449EB" w:rsidP="00001B2C">
      <w:pPr>
        <w:pStyle w:val="Heading4"/>
        <w:rPr>
          <w:b/>
        </w:rPr>
      </w:pPr>
      <w:r w:rsidRPr="00001B2C">
        <w:rPr>
          <w:b/>
        </w:rPr>
        <w:lastRenderedPageBreak/>
        <w:t xml:space="preserve">4.1.2 </w:t>
      </w:r>
      <w:r w:rsidR="00661814" w:rsidRPr="00001B2C">
        <w:rPr>
          <w:b/>
        </w:rPr>
        <w:t>Weaknesses</w:t>
      </w:r>
    </w:p>
    <w:p w:rsidR="00B2615E" w:rsidRPr="00B2615E" w:rsidRDefault="00B2615E" w:rsidP="00B2615E"/>
    <w:p w:rsidR="002E61A6" w:rsidRDefault="00661814"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Walmart’s weaknesses pose challenges on the company to overcome its threats. The weaknesses are in relation with the firm’s generic strategy and how it implicate </w:t>
      </w:r>
      <w:r w:rsidR="0034688F">
        <w:rPr>
          <w:rFonts w:ascii="Times New Roman" w:hAnsi="Times New Roman" w:cs="Times New Roman"/>
          <w:sz w:val="24"/>
          <w:szCs w:val="24"/>
        </w:rPr>
        <w:t>business development, resources, capabilities, and profit margin. The cost leadership strategy for Walmart result to the following weaknesses; low profit margin, competitive disadvantage against the high-end specialty retailers, and its business model can be easily be copied</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Gürel</w:t>
      </w:r>
      <w:proofErr w:type="spellEnd"/>
      <w:r w:rsidR="0080711D" w:rsidRPr="0080711D">
        <w:rPr>
          <w:rFonts w:ascii="Times New Roman" w:hAnsi="Times New Roman" w:cs="Times New Roman"/>
          <w:sz w:val="24"/>
          <w:szCs w:val="24"/>
        </w:rPr>
        <w:t xml:space="preserve"> &amp; Tat, 2017)</w:t>
      </w:r>
      <w:r w:rsidR="0080711D">
        <w:rPr>
          <w:rFonts w:ascii="Times New Roman" w:hAnsi="Times New Roman" w:cs="Times New Roman"/>
          <w:sz w:val="24"/>
          <w:szCs w:val="24"/>
        </w:rPr>
        <w:t xml:space="preserve">. </w:t>
      </w:r>
      <w:r w:rsidR="00B70D23">
        <w:rPr>
          <w:rFonts w:ascii="Times New Roman" w:hAnsi="Times New Roman" w:cs="Times New Roman"/>
          <w:sz w:val="24"/>
          <w:szCs w:val="24"/>
        </w:rPr>
        <w:t xml:space="preserve">Walmart rely on sales volume, its selling prices are minimal which leads to minimal profit margins. Similarly due to its cost leadership generic strategy, Walmart business model is easy to copy since it does not have huge competitive differentiators. In addition, the high-end specialty have an advantage of attracting buyers who focus on quality </w:t>
      </w:r>
      <w:r w:rsidR="002E61A6">
        <w:rPr>
          <w:rFonts w:ascii="Times New Roman" w:hAnsi="Times New Roman" w:cs="Times New Roman"/>
          <w:sz w:val="24"/>
          <w:szCs w:val="24"/>
        </w:rPr>
        <w:t>other than the price of a commodity. These weaknesses illustrate how Walmart business is vulnerable to the disruptions in the industry and innovative competitors.</w:t>
      </w:r>
    </w:p>
    <w:p w:rsidR="002E61A6" w:rsidRDefault="00B449EB" w:rsidP="00001B2C">
      <w:pPr>
        <w:pStyle w:val="Heading3"/>
        <w:rPr>
          <w:b/>
        </w:rPr>
      </w:pPr>
      <w:bookmarkStart w:id="12" w:name="_Toc71234442"/>
      <w:r w:rsidRPr="00001B2C">
        <w:rPr>
          <w:b/>
        </w:rPr>
        <w:t xml:space="preserve">4.2 </w:t>
      </w:r>
      <w:r w:rsidR="002E61A6" w:rsidRPr="00001B2C">
        <w:rPr>
          <w:b/>
        </w:rPr>
        <w:t>Kroger’s competitive advantage</w:t>
      </w:r>
      <w:bookmarkEnd w:id="12"/>
    </w:p>
    <w:p w:rsidR="00B2615E" w:rsidRPr="00B2615E" w:rsidRDefault="00B2615E" w:rsidP="00B2615E"/>
    <w:p w:rsidR="007C57B0" w:rsidRDefault="00D874A3"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Kroger’s main aim is to remain competitive than to keep the prices low. The company focuses on fresh products and total consumer needs. How the customers are treated by the associates, the clients experience and how long the client stay in line are important factors that Kroger focus on</w:t>
      </w:r>
      <w:r w:rsidR="007C57B0">
        <w:rPr>
          <w:rFonts w:ascii="Times New Roman" w:hAnsi="Times New Roman" w:cs="Times New Roman"/>
          <w:sz w:val="24"/>
          <w:szCs w:val="24"/>
        </w:rPr>
        <w:t xml:space="preserve"> and constantly improve</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Gürel</w:t>
      </w:r>
      <w:proofErr w:type="spellEnd"/>
      <w:r w:rsidR="0080711D" w:rsidRPr="0080711D">
        <w:rPr>
          <w:rFonts w:ascii="Times New Roman" w:hAnsi="Times New Roman" w:cs="Times New Roman"/>
          <w:sz w:val="24"/>
          <w:szCs w:val="24"/>
        </w:rPr>
        <w:t xml:space="preserve"> &amp; Tat, 2017)</w:t>
      </w:r>
      <w:r w:rsidR="0080711D">
        <w:rPr>
          <w:rFonts w:ascii="Times New Roman" w:hAnsi="Times New Roman" w:cs="Times New Roman"/>
          <w:sz w:val="24"/>
          <w:szCs w:val="24"/>
        </w:rPr>
        <w:t>.</w:t>
      </w:r>
      <w:r w:rsidR="0080711D" w:rsidRPr="0080711D">
        <w:rPr>
          <w:rFonts w:ascii="Times New Roman" w:hAnsi="Times New Roman" w:cs="Times New Roman"/>
          <w:sz w:val="24"/>
          <w:szCs w:val="24"/>
        </w:rPr>
        <w:t xml:space="preserve"> </w:t>
      </w:r>
      <w:r w:rsidR="0080711D">
        <w:rPr>
          <w:rFonts w:ascii="Times New Roman" w:hAnsi="Times New Roman" w:cs="Times New Roman"/>
          <w:sz w:val="24"/>
          <w:szCs w:val="24"/>
        </w:rPr>
        <w:t>K</w:t>
      </w:r>
      <w:r w:rsidR="007C57B0">
        <w:rPr>
          <w:rFonts w:ascii="Times New Roman" w:hAnsi="Times New Roman" w:cs="Times New Roman"/>
          <w:sz w:val="24"/>
          <w:szCs w:val="24"/>
        </w:rPr>
        <w:t>roger posit that a customer will not make decision on what and where to shop by factoring one dimension</w:t>
      </w:r>
      <w:r>
        <w:rPr>
          <w:rFonts w:ascii="Times New Roman" w:hAnsi="Times New Roman" w:cs="Times New Roman"/>
          <w:sz w:val="24"/>
          <w:szCs w:val="24"/>
        </w:rPr>
        <w:t>.</w:t>
      </w:r>
      <w:r w:rsidR="007C57B0">
        <w:rPr>
          <w:rFonts w:ascii="Times New Roman" w:hAnsi="Times New Roman" w:cs="Times New Roman"/>
          <w:sz w:val="24"/>
          <w:szCs w:val="24"/>
        </w:rPr>
        <w:t xml:space="preserve"> Thus all the mentioned consumers’ considerations give the company a competitive advantage. </w:t>
      </w:r>
    </w:p>
    <w:p w:rsidR="00E87CC4" w:rsidRDefault="007C57B0"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Kroger’s corporate brand portfolio give it an upper hand in differentiation among the competitors. The brands; </w:t>
      </w:r>
      <w:proofErr w:type="spellStart"/>
      <w:r>
        <w:rPr>
          <w:rFonts w:ascii="Times New Roman" w:hAnsi="Times New Roman" w:cs="Times New Roman"/>
          <w:sz w:val="24"/>
          <w:szCs w:val="24"/>
        </w:rPr>
        <w:t>HemisFares</w:t>
      </w:r>
      <w:proofErr w:type="spellEnd"/>
      <w:r>
        <w:rPr>
          <w:rFonts w:ascii="Times New Roman" w:hAnsi="Times New Roman" w:cs="Times New Roman"/>
          <w:sz w:val="24"/>
          <w:szCs w:val="24"/>
        </w:rPr>
        <w:t>, Simple Truth, and Private Selection gave about 26% of sales dollar in the first quarter. This is to illustrate how Kroger has excelled in</w:t>
      </w:r>
      <w:r w:rsidR="00774FA2">
        <w:rPr>
          <w:rFonts w:ascii="Times New Roman" w:hAnsi="Times New Roman" w:cs="Times New Roman"/>
          <w:sz w:val="24"/>
          <w:szCs w:val="24"/>
        </w:rPr>
        <w:t xml:space="preserve"> </w:t>
      </w:r>
      <w:r>
        <w:rPr>
          <w:rFonts w:ascii="Times New Roman" w:hAnsi="Times New Roman" w:cs="Times New Roman"/>
          <w:sz w:val="24"/>
          <w:szCs w:val="24"/>
        </w:rPr>
        <w:t>innovati</w:t>
      </w:r>
      <w:r w:rsidR="00774FA2">
        <w:rPr>
          <w:rFonts w:ascii="Times New Roman" w:hAnsi="Times New Roman" w:cs="Times New Roman"/>
          <w:sz w:val="24"/>
          <w:szCs w:val="24"/>
        </w:rPr>
        <w:t xml:space="preserve">on. Kroger </w:t>
      </w:r>
      <w:r w:rsidR="00774FA2">
        <w:rPr>
          <w:rFonts w:ascii="Times New Roman" w:hAnsi="Times New Roman" w:cs="Times New Roman"/>
          <w:sz w:val="24"/>
          <w:szCs w:val="24"/>
        </w:rPr>
        <w:lastRenderedPageBreak/>
        <w:t>company changes and moves in response to shifts among competitors and consumers</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Gürel</w:t>
      </w:r>
      <w:proofErr w:type="spellEnd"/>
      <w:r w:rsidR="0080711D" w:rsidRPr="0080711D">
        <w:rPr>
          <w:rFonts w:ascii="Times New Roman" w:hAnsi="Times New Roman" w:cs="Times New Roman"/>
          <w:sz w:val="24"/>
          <w:szCs w:val="24"/>
        </w:rPr>
        <w:t xml:space="preserve"> &amp; Tat, 2017)</w:t>
      </w:r>
      <w:r w:rsidR="0080711D">
        <w:rPr>
          <w:rFonts w:ascii="Times New Roman" w:hAnsi="Times New Roman" w:cs="Times New Roman"/>
          <w:sz w:val="24"/>
          <w:szCs w:val="24"/>
        </w:rPr>
        <w:t>.</w:t>
      </w:r>
      <w:r w:rsidR="00D874A3">
        <w:rPr>
          <w:rFonts w:ascii="Times New Roman" w:hAnsi="Times New Roman" w:cs="Times New Roman"/>
          <w:sz w:val="24"/>
          <w:szCs w:val="24"/>
        </w:rPr>
        <w:t xml:space="preserve"> </w:t>
      </w:r>
      <w:r w:rsidR="00774FA2">
        <w:rPr>
          <w:rFonts w:ascii="Times New Roman" w:hAnsi="Times New Roman" w:cs="Times New Roman"/>
          <w:sz w:val="24"/>
          <w:szCs w:val="24"/>
        </w:rPr>
        <w:t>As stated by Rodney McMullen chairman and C.E.O.</w:t>
      </w:r>
      <w:r w:rsidR="00464E53">
        <w:rPr>
          <w:rFonts w:ascii="Times New Roman" w:hAnsi="Times New Roman" w:cs="Times New Roman"/>
          <w:sz w:val="24"/>
          <w:szCs w:val="24"/>
        </w:rPr>
        <w:t>, “What we know is that by focusing on our associates and our customers will be a winning formula in the future as it has been in the past.”</w:t>
      </w:r>
      <w:r w:rsidR="00774FA2">
        <w:rPr>
          <w:rFonts w:ascii="Times New Roman" w:hAnsi="Times New Roman" w:cs="Times New Roman"/>
          <w:sz w:val="24"/>
          <w:szCs w:val="24"/>
        </w:rPr>
        <w:t xml:space="preserve"> </w:t>
      </w: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2F54C7" w:rsidRDefault="002F54C7"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B2615E" w:rsidRDefault="00B2615E" w:rsidP="00B449EB">
      <w:pPr>
        <w:spacing w:line="480" w:lineRule="auto"/>
        <w:ind w:firstLine="720"/>
        <w:jc w:val="both"/>
        <w:rPr>
          <w:rFonts w:ascii="Times New Roman" w:hAnsi="Times New Roman" w:cs="Times New Roman"/>
          <w:sz w:val="24"/>
          <w:szCs w:val="24"/>
        </w:rPr>
      </w:pPr>
    </w:p>
    <w:p w:rsidR="000C5B21" w:rsidRPr="002F54C7" w:rsidRDefault="00B449EB" w:rsidP="00001B2C">
      <w:pPr>
        <w:pStyle w:val="Heading2"/>
        <w:rPr>
          <w:b/>
          <w:sz w:val="24"/>
          <w:szCs w:val="24"/>
        </w:rPr>
      </w:pPr>
      <w:bookmarkStart w:id="13" w:name="_Toc71234443"/>
      <w:r w:rsidRPr="002F54C7">
        <w:rPr>
          <w:b/>
          <w:sz w:val="24"/>
          <w:szCs w:val="24"/>
        </w:rPr>
        <w:lastRenderedPageBreak/>
        <w:t xml:space="preserve">5.0 </w:t>
      </w:r>
      <w:r w:rsidR="000C5B21" w:rsidRPr="002F54C7">
        <w:rPr>
          <w:b/>
          <w:sz w:val="24"/>
          <w:szCs w:val="24"/>
        </w:rPr>
        <w:t>Financial Analysis</w:t>
      </w:r>
      <w:bookmarkEnd w:id="13"/>
    </w:p>
    <w:p w:rsidR="00B2615E" w:rsidRPr="00B2615E" w:rsidRDefault="00B2615E" w:rsidP="00B2615E"/>
    <w:p w:rsidR="001F420C" w:rsidRDefault="001F420C" w:rsidP="00B449EB">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Below is a financial analysis for Kroger when entering a new market. The company will need initial capital and may be financing from other financial institution. When budgeting the company may consider how much they can afford and the competitors spending</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Wahyudi</w:t>
      </w:r>
      <w:proofErr w:type="spellEnd"/>
      <w:r w:rsidR="0080711D" w:rsidRPr="0080711D">
        <w:rPr>
          <w:rFonts w:ascii="Times New Roman" w:hAnsi="Times New Roman" w:cs="Times New Roman"/>
          <w:sz w:val="24"/>
          <w:szCs w:val="24"/>
        </w:rPr>
        <w:t xml:space="preserve"> et al., D. 2021)</w:t>
      </w:r>
      <w:r>
        <w:rPr>
          <w:rFonts w:ascii="Times New Roman" w:hAnsi="Times New Roman" w:cs="Times New Roman"/>
          <w:sz w:val="24"/>
          <w:szCs w:val="24"/>
        </w:rPr>
        <w:t>.  For a start</w:t>
      </w:r>
      <w:r w:rsidR="006D3DD8">
        <w:rPr>
          <w:rFonts w:ascii="Times New Roman" w:hAnsi="Times New Roman" w:cs="Times New Roman"/>
          <w:sz w:val="24"/>
          <w:szCs w:val="24"/>
        </w:rPr>
        <w:t xml:space="preserve">, can spend 40000 US dollars from their retained earnings and a loan of 60,000 US dollars from a bank which will be guaranteed by their assets. </w:t>
      </w:r>
      <w:r>
        <w:rPr>
          <w:rFonts w:ascii="Times New Roman" w:hAnsi="Times New Roman" w:cs="Times New Roman"/>
          <w:sz w:val="24"/>
          <w:szCs w:val="24"/>
        </w:rPr>
        <w:t xml:space="preserve"> </w:t>
      </w:r>
    </w:p>
    <w:p w:rsidR="00B449EB" w:rsidRDefault="00B449EB" w:rsidP="00001B2C">
      <w:pPr>
        <w:pStyle w:val="Heading3"/>
        <w:rPr>
          <w:rFonts w:eastAsia="Times New Roman"/>
          <w:b/>
          <w:lang w:val="en-GB"/>
        </w:rPr>
      </w:pPr>
      <w:bookmarkStart w:id="14" w:name="_Toc71234444"/>
      <w:r w:rsidRPr="00001B2C">
        <w:rPr>
          <w:rFonts w:eastAsia="Times New Roman"/>
          <w:b/>
          <w:lang w:val="en-GB"/>
        </w:rPr>
        <w:t>5.1 Start-up Capital</w:t>
      </w:r>
      <w:bookmarkEnd w:id="14"/>
    </w:p>
    <w:p w:rsidR="00B2615E" w:rsidRDefault="00B2615E" w:rsidP="00B2615E">
      <w:pPr>
        <w:rPr>
          <w:lang w:val="en-GB"/>
        </w:rPr>
      </w:pPr>
    </w:p>
    <w:p w:rsidR="00B2615E" w:rsidRPr="00B2615E" w:rsidRDefault="00B2615E" w:rsidP="00B2615E">
      <w:pPr>
        <w:rPr>
          <w:lang w:val="en-GB"/>
        </w:rPr>
        <w:sectPr w:rsidR="00B2615E" w:rsidRPr="00B2615E">
          <w:headerReference w:type="default" r:id="rId9"/>
          <w:pgSz w:w="12240" w:h="15840"/>
          <w:pgMar w:top="1440" w:right="1440" w:bottom="1440" w:left="1440" w:header="708" w:footer="708" w:gutter="0"/>
          <w:cols w:space="708"/>
          <w:docGrid w:linePitch="360"/>
        </w:sect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26"/>
      </w:tblGrid>
      <w:tr w:rsidR="006D3DD8" w:rsidRPr="00E807E4" w:rsidTr="0091535F">
        <w:trPr>
          <w:tblCellSpacing w:w="15" w:type="dxa"/>
        </w:trPr>
        <w:tc>
          <w:tcPr>
            <w:tcW w:w="3750"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Start</w:t>
            </w:r>
            <w:r w:rsidRPr="00E807E4">
              <w:rPr>
                <w:rFonts w:ascii="Times New Roman" w:eastAsia="Times New Roman" w:hAnsi="Times New Roman" w:cs="Times New Roman"/>
                <w:sz w:val="24"/>
                <w:szCs w:val="24"/>
                <w:lang w:val="en-GB"/>
              </w:rPr>
              <w:t>-</w:t>
            </w:r>
            <w:r w:rsidRPr="00E807E4">
              <w:rPr>
                <w:rFonts w:ascii="Times New Roman" w:eastAsia="Times New Roman" w:hAnsi="Times New Roman" w:cs="Times New Roman"/>
                <w:b/>
                <w:bCs/>
                <w:sz w:val="24"/>
                <w:szCs w:val="24"/>
                <w:lang w:val="en-GB"/>
              </w:rPr>
              <w:t>up</w:t>
            </w:r>
            <w:r w:rsidRPr="00E807E4">
              <w:rPr>
                <w:rFonts w:ascii="Times New Roman" w:eastAsia="Times New Roman" w:hAnsi="Times New Roman" w:cs="Times New Roman"/>
                <w:sz w:val="24"/>
                <w:szCs w:val="24"/>
                <w:lang w:val="en-GB"/>
              </w:rPr>
              <w:t xml:space="preserve"> </w:t>
            </w:r>
            <w:r w:rsidRPr="00E807E4">
              <w:rPr>
                <w:rFonts w:ascii="Times New Roman" w:eastAsia="Times New Roman" w:hAnsi="Times New Roman" w:cs="Times New Roman"/>
                <w:b/>
                <w:bCs/>
                <w:sz w:val="24"/>
                <w:szCs w:val="24"/>
                <w:lang w:val="en-GB"/>
              </w:rPr>
              <w:t>Requirements</w:t>
            </w:r>
          </w:p>
          <w:tbl>
            <w:tblPr>
              <w:tblW w:w="4380" w:type="dxa"/>
              <w:tblCellSpacing w:w="15" w:type="dxa"/>
              <w:tblCellMar>
                <w:top w:w="15" w:type="dxa"/>
                <w:left w:w="15" w:type="dxa"/>
                <w:bottom w:w="15" w:type="dxa"/>
                <w:right w:w="15" w:type="dxa"/>
              </w:tblCellMar>
              <w:tblLook w:val="04A0" w:firstRow="1" w:lastRow="0" w:firstColumn="1" w:lastColumn="0" w:noHBand="0" w:noVBand="1"/>
            </w:tblPr>
            <w:tblGrid>
              <w:gridCol w:w="3256"/>
              <w:gridCol w:w="1124"/>
            </w:tblGrid>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Start-up Expenses</w:t>
                  </w:r>
                </w:p>
              </w:tc>
              <w:tc>
                <w:tcPr>
                  <w:tcW w:w="1232" w:type="pct"/>
                  <w:vAlign w:val="center"/>
                  <w:hideMark/>
                </w:tcPr>
                <w:p w:rsidR="006D3DD8" w:rsidRPr="00E807E4" w:rsidRDefault="006D3DD8" w:rsidP="006D3DD8">
                  <w:pPr>
                    <w:spacing w:after="200"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US</w:t>
                  </w:r>
                  <w:r w:rsidRPr="00E807E4">
                    <w:rPr>
                      <w:rFonts w:ascii="Times New Roman" w:eastAsia="Times New Roman" w:hAnsi="Times New Roman" w:cs="Times New Roman"/>
                      <w:sz w:val="24"/>
                      <w:szCs w:val="24"/>
                      <w:lang w:val="en-GB"/>
                    </w:rPr>
                    <w:t xml:space="preserve">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Stationery </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1,000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Legal Fees</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1,000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Expensed Equipment</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3,000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Rent </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5,000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Other</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8,000</w:t>
                  </w:r>
                </w:p>
              </w:tc>
            </w:tr>
            <w:tr w:rsidR="006D3DD8" w:rsidRPr="00E807E4" w:rsidTr="0091535F">
              <w:trPr>
                <w:trHeight w:val="610"/>
                <w:tblCellSpacing w:w="15" w:type="dxa"/>
              </w:trPr>
              <w:tc>
                <w:tcPr>
                  <w:tcW w:w="3666" w:type="pct"/>
                  <w:vAlign w:val="center"/>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Total</w:t>
                  </w:r>
                  <w:r w:rsidRPr="00E807E4">
                    <w:rPr>
                      <w:rFonts w:ascii="Times New Roman" w:eastAsia="Times New Roman" w:hAnsi="Times New Roman" w:cs="Times New Roman"/>
                      <w:sz w:val="24"/>
                      <w:szCs w:val="24"/>
                      <w:lang w:val="en-GB"/>
                    </w:rPr>
                    <w:t xml:space="preserve"> </w:t>
                  </w:r>
                  <w:r w:rsidRPr="00E807E4">
                    <w:rPr>
                      <w:rFonts w:ascii="Times New Roman" w:eastAsia="Times New Roman" w:hAnsi="Times New Roman" w:cs="Times New Roman"/>
                      <w:b/>
                      <w:bCs/>
                      <w:sz w:val="24"/>
                      <w:szCs w:val="24"/>
                      <w:lang w:val="en-GB"/>
                    </w:rPr>
                    <w:t>Start</w:t>
                  </w:r>
                  <w:r w:rsidRPr="00E807E4">
                    <w:rPr>
                      <w:rFonts w:ascii="Times New Roman" w:eastAsia="Times New Roman" w:hAnsi="Times New Roman" w:cs="Times New Roman"/>
                      <w:sz w:val="24"/>
                      <w:szCs w:val="24"/>
                      <w:lang w:val="en-GB"/>
                    </w:rPr>
                    <w:t>-</w:t>
                  </w:r>
                  <w:r w:rsidRPr="00E807E4">
                    <w:rPr>
                      <w:rFonts w:ascii="Times New Roman" w:eastAsia="Times New Roman" w:hAnsi="Times New Roman" w:cs="Times New Roman"/>
                      <w:b/>
                      <w:bCs/>
                      <w:sz w:val="24"/>
                      <w:szCs w:val="24"/>
                      <w:lang w:val="en-GB"/>
                    </w:rPr>
                    <w:t>up</w:t>
                  </w:r>
                  <w:r w:rsidRPr="00E807E4">
                    <w:rPr>
                      <w:rFonts w:ascii="Times New Roman" w:eastAsia="Times New Roman" w:hAnsi="Times New Roman" w:cs="Times New Roman"/>
                      <w:sz w:val="24"/>
                      <w:szCs w:val="24"/>
                      <w:lang w:val="en-GB"/>
                    </w:rPr>
                    <w:t xml:space="preserve"> </w:t>
                  </w:r>
                  <w:r w:rsidRPr="00E807E4">
                    <w:rPr>
                      <w:rFonts w:ascii="Times New Roman" w:eastAsia="Times New Roman" w:hAnsi="Times New Roman" w:cs="Times New Roman"/>
                      <w:b/>
                      <w:bCs/>
                      <w:sz w:val="24"/>
                      <w:szCs w:val="24"/>
                      <w:lang w:val="en-GB"/>
                    </w:rPr>
                    <w:t>Expenses</w:t>
                  </w:r>
                </w:p>
              </w:tc>
              <w:tc>
                <w:tcPr>
                  <w:tcW w:w="1232" w:type="pct"/>
                  <w:vAlign w:val="center"/>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18</w:t>
                  </w:r>
                  <w:r w:rsidRPr="00E807E4">
                    <w:rPr>
                      <w:rFonts w:ascii="Times New Roman" w:eastAsia="Times New Roman" w:hAnsi="Times New Roman" w:cs="Times New Roman"/>
                      <w:sz w:val="24"/>
                      <w:szCs w:val="24"/>
                      <w:lang w:val="en-GB"/>
                    </w:rPr>
                    <w:t>,</w:t>
                  </w:r>
                  <w:r w:rsidRPr="00E807E4">
                    <w:rPr>
                      <w:rFonts w:ascii="Times New Roman" w:eastAsia="Times New Roman" w:hAnsi="Times New Roman" w:cs="Times New Roman"/>
                      <w:b/>
                      <w:bCs/>
                      <w:sz w:val="24"/>
                      <w:szCs w:val="24"/>
                      <w:lang w:val="en-GB"/>
                    </w:rPr>
                    <w:t>000</w:t>
                  </w:r>
                  <w:r w:rsidRPr="00E807E4">
                    <w:rPr>
                      <w:rFonts w:ascii="Times New Roman" w:eastAsia="Times New Roman" w:hAnsi="Times New Roman" w:cs="Times New Roman"/>
                      <w:sz w:val="24"/>
                      <w:szCs w:val="24"/>
                      <w:lang w:val="en-GB"/>
                    </w:rPr>
                    <w:t xml:space="preserve"> </w:t>
                  </w:r>
                </w:p>
              </w:tc>
            </w:tr>
            <w:tr w:rsidR="006D3DD8" w:rsidRPr="00E807E4" w:rsidTr="0091535F">
              <w:trPr>
                <w:trHeight w:val="610"/>
                <w:tblCellSpacing w:w="15" w:type="dxa"/>
              </w:trPr>
              <w:tc>
                <w:tcPr>
                  <w:tcW w:w="3666" w:type="pct"/>
                  <w:vAlign w:val="center"/>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p>
              </w:tc>
              <w:tc>
                <w:tcPr>
                  <w:tcW w:w="1232" w:type="pct"/>
                  <w:vAlign w:val="center"/>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Start-up Inventory</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40,200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Cash Required</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15,200</w:t>
                  </w:r>
                </w:p>
              </w:tc>
            </w:tr>
            <w:tr w:rsidR="006D3DD8" w:rsidRPr="00E807E4" w:rsidTr="0091535F">
              <w:trPr>
                <w:trHeight w:val="610"/>
                <w:tblCellSpacing w:w="15" w:type="dxa"/>
              </w:trPr>
              <w:tc>
                <w:tcPr>
                  <w:tcW w:w="3666" w:type="pct"/>
                  <w:vAlign w:val="center"/>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Long term Assets</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15,000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Other Current Assets</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11,600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Total</w:t>
                  </w:r>
                  <w:r w:rsidRPr="00E807E4">
                    <w:rPr>
                      <w:rFonts w:ascii="Times New Roman" w:eastAsia="Times New Roman" w:hAnsi="Times New Roman" w:cs="Times New Roman"/>
                      <w:sz w:val="24"/>
                      <w:szCs w:val="24"/>
                      <w:lang w:val="en-GB"/>
                    </w:rPr>
                    <w:t xml:space="preserve"> </w:t>
                  </w:r>
                  <w:r w:rsidRPr="00E807E4">
                    <w:rPr>
                      <w:rFonts w:ascii="Times New Roman" w:eastAsia="Times New Roman" w:hAnsi="Times New Roman" w:cs="Times New Roman"/>
                      <w:b/>
                      <w:bCs/>
                      <w:sz w:val="24"/>
                      <w:szCs w:val="24"/>
                      <w:lang w:val="en-GB"/>
                    </w:rPr>
                    <w:t>Assets</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82</w:t>
                  </w:r>
                  <w:r w:rsidRPr="00E807E4">
                    <w:rPr>
                      <w:rFonts w:ascii="Times New Roman" w:eastAsia="Times New Roman" w:hAnsi="Times New Roman" w:cs="Times New Roman"/>
                      <w:sz w:val="24"/>
                      <w:szCs w:val="24"/>
                      <w:lang w:val="en-GB"/>
                    </w:rPr>
                    <w:t>,</w:t>
                  </w:r>
                  <w:r w:rsidRPr="00E807E4">
                    <w:rPr>
                      <w:rFonts w:ascii="Times New Roman" w:eastAsia="Times New Roman" w:hAnsi="Times New Roman" w:cs="Times New Roman"/>
                      <w:b/>
                      <w:bCs/>
                      <w:sz w:val="24"/>
                      <w:szCs w:val="24"/>
                      <w:lang w:val="en-GB"/>
                    </w:rPr>
                    <w:t>000</w:t>
                  </w:r>
                  <w:r w:rsidRPr="00E807E4">
                    <w:rPr>
                      <w:rFonts w:ascii="Times New Roman" w:eastAsia="Times New Roman" w:hAnsi="Times New Roman" w:cs="Times New Roman"/>
                      <w:sz w:val="24"/>
                      <w:szCs w:val="24"/>
                      <w:lang w:val="en-GB"/>
                    </w:rPr>
                    <w:t xml:space="preserve"> </w:t>
                  </w:r>
                </w:p>
              </w:tc>
            </w:tr>
            <w:tr w:rsidR="006D3DD8" w:rsidRPr="00E807E4" w:rsidTr="0091535F">
              <w:trPr>
                <w:trHeight w:val="595"/>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Total</w:t>
                  </w:r>
                  <w:r w:rsidRPr="00E807E4">
                    <w:rPr>
                      <w:rFonts w:ascii="Times New Roman" w:eastAsia="Times New Roman" w:hAnsi="Times New Roman" w:cs="Times New Roman"/>
                      <w:sz w:val="24"/>
                      <w:szCs w:val="24"/>
                      <w:lang w:val="en-GB"/>
                    </w:rPr>
                    <w:t xml:space="preserve"> </w:t>
                  </w:r>
                  <w:r w:rsidRPr="00E807E4">
                    <w:rPr>
                      <w:rFonts w:ascii="Times New Roman" w:eastAsia="Times New Roman" w:hAnsi="Times New Roman" w:cs="Times New Roman"/>
                      <w:b/>
                      <w:bCs/>
                      <w:sz w:val="24"/>
                      <w:szCs w:val="24"/>
                      <w:lang w:val="en-GB"/>
                    </w:rPr>
                    <w:t>Requirements</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100</w:t>
                  </w:r>
                  <w:r w:rsidRPr="00E807E4">
                    <w:rPr>
                      <w:rFonts w:ascii="Times New Roman" w:eastAsia="Times New Roman" w:hAnsi="Times New Roman" w:cs="Times New Roman"/>
                      <w:sz w:val="24"/>
                      <w:szCs w:val="24"/>
                      <w:lang w:val="en-GB"/>
                    </w:rPr>
                    <w:t>,</w:t>
                  </w:r>
                  <w:r w:rsidRPr="00E807E4">
                    <w:rPr>
                      <w:rFonts w:ascii="Times New Roman" w:eastAsia="Times New Roman" w:hAnsi="Times New Roman" w:cs="Times New Roman"/>
                      <w:b/>
                      <w:bCs/>
                      <w:sz w:val="24"/>
                      <w:szCs w:val="24"/>
                      <w:lang w:val="en-GB"/>
                    </w:rPr>
                    <w:t>000</w:t>
                  </w:r>
                  <w:r w:rsidRPr="00E807E4">
                    <w:rPr>
                      <w:rFonts w:ascii="Times New Roman" w:eastAsia="Times New Roman" w:hAnsi="Times New Roman" w:cs="Times New Roman"/>
                      <w:sz w:val="24"/>
                      <w:szCs w:val="24"/>
                      <w:lang w:val="en-GB"/>
                    </w:rPr>
                    <w:t xml:space="preserve"> </w:t>
                  </w:r>
                </w:p>
              </w:tc>
            </w:tr>
          </w:tbl>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p>
        </w:tc>
      </w:tr>
    </w:tbl>
    <w:p w:rsidR="006D3DD8" w:rsidRDefault="006D3DD8" w:rsidP="00392BED">
      <w:pPr>
        <w:spacing w:line="480" w:lineRule="auto"/>
        <w:jc w:val="both"/>
        <w:rPr>
          <w:rFonts w:ascii="Times New Roman" w:hAnsi="Times New Roman" w:cs="Times New Roman"/>
          <w:sz w:val="24"/>
          <w:szCs w:val="24"/>
        </w:rPr>
        <w:sectPr w:rsidR="006D3DD8" w:rsidSect="006D3DD8">
          <w:type w:val="continuous"/>
          <w:pgSz w:w="12240" w:h="15840"/>
          <w:pgMar w:top="1440" w:right="1440" w:bottom="1440" w:left="1440" w:header="708" w:footer="708" w:gutter="0"/>
          <w:cols w:num="2" w:space="708"/>
          <w:docGrid w:linePitch="360"/>
        </w:sectPr>
      </w:pPr>
    </w:p>
    <w:p w:rsidR="006D3DD8" w:rsidRDefault="006D3DD8" w:rsidP="006D3DD8">
      <w:pPr>
        <w:spacing w:line="360" w:lineRule="auto"/>
        <w:jc w:val="both"/>
        <w:rPr>
          <w:rFonts w:ascii="Times New Roman" w:hAnsi="Times New Roman" w:cs="Times New Roman"/>
          <w:sz w:val="24"/>
          <w:szCs w:val="24"/>
        </w:rPr>
      </w:pPr>
    </w:p>
    <w:p w:rsidR="00B2615E" w:rsidRDefault="00B2615E" w:rsidP="006D3DD8">
      <w:pPr>
        <w:spacing w:line="360" w:lineRule="auto"/>
        <w:jc w:val="both"/>
        <w:rPr>
          <w:rFonts w:ascii="Times New Roman" w:hAnsi="Times New Roman" w:cs="Times New Roman"/>
          <w:sz w:val="24"/>
          <w:szCs w:val="24"/>
        </w:rPr>
      </w:pPr>
    </w:p>
    <w:p w:rsidR="00B2615E" w:rsidRDefault="00B2615E" w:rsidP="006D3DD8">
      <w:pPr>
        <w:spacing w:line="360" w:lineRule="auto"/>
        <w:jc w:val="both"/>
        <w:rPr>
          <w:rFonts w:ascii="Times New Roman" w:hAnsi="Times New Roman" w:cs="Times New Roman"/>
          <w:sz w:val="24"/>
          <w:szCs w:val="24"/>
        </w:rPr>
      </w:pPr>
    </w:p>
    <w:p w:rsidR="00B2615E" w:rsidRDefault="00B2615E" w:rsidP="006D3DD8">
      <w:pPr>
        <w:spacing w:line="360" w:lineRule="auto"/>
        <w:jc w:val="both"/>
        <w:rPr>
          <w:rFonts w:ascii="Times New Roman" w:hAnsi="Times New Roman" w:cs="Times New Roman"/>
          <w:sz w:val="24"/>
          <w:szCs w:val="24"/>
        </w:rPr>
      </w:pPr>
    </w:p>
    <w:p w:rsidR="00B2615E" w:rsidRDefault="00B2615E" w:rsidP="006D3DD8">
      <w:pPr>
        <w:spacing w:line="360" w:lineRule="auto"/>
        <w:jc w:val="both"/>
        <w:rPr>
          <w:rFonts w:ascii="Times New Roman" w:hAnsi="Times New Roman" w:cs="Times New Roman"/>
          <w:sz w:val="24"/>
          <w:szCs w:val="24"/>
        </w:rPr>
      </w:pPr>
    </w:p>
    <w:p w:rsidR="006D3DD8" w:rsidRDefault="00B449EB" w:rsidP="00001B2C">
      <w:pPr>
        <w:pStyle w:val="Heading3"/>
        <w:rPr>
          <w:b/>
        </w:rPr>
      </w:pPr>
      <w:bookmarkStart w:id="15" w:name="_Toc71234445"/>
      <w:r w:rsidRPr="00001B2C">
        <w:rPr>
          <w:b/>
        </w:rPr>
        <w:lastRenderedPageBreak/>
        <w:t>5.2 Forecast sales</w:t>
      </w:r>
      <w:bookmarkEnd w:id="15"/>
    </w:p>
    <w:p w:rsidR="00B2615E" w:rsidRPr="00B2615E" w:rsidRDefault="00B2615E" w:rsidP="00B2615E"/>
    <w:p w:rsidR="006D3DD8" w:rsidRPr="00AD34B0" w:rsidRDefault="006D3DD8" w:rsidP="006D3DD8">
      <w:pPr>
        <w:spacing w:line="360" w:lineRule="auto"/>
        <w:jc w:val="both"/>
        <w:rPr>
          <w:rFonts w:ascii="Times New Roman" w:hAnsi="Times New Roman" w:cs="Times New Roman"/>
          <w:sz w:val="24"/>
          <w:szCs w:val="24"/>
        </w:rPr>
      </w:pPr>
      <w:r w:rsidRPr="00AD34B0">
        <w:rPr>
          <w:rFonts w:ascii="Times New Roman" w:hAnsi="Times New Roman" w:cs="Times New Roman"/>
          <w:sz w:val="24"/>
          <w:szCs w:val="24"/>
        </w:rPr>
        <w:t>The below table and chart show the sales forecast for the next three years. I believe this is an achievable forecast.</w:t>
      </w:r>
    </w:p>
    <w:tbl>
      <w:tblPr>
        <w:tblW w:w="9783" w:type="dxa"/>
        <w:tblLook w:val="04A0" w:firstRow="1" w:lastRow="0" w:firstColumn="1" w:lastColumn="0" w:noHBand="0" w:noVBand="1"/>
      </w:tblPr>
      <w:tblGrid>
        <w:gridCol w:w="1771"/>
        <w:gridCol w:w="867"/>
        <w:gridCol w:w="867"/>
        <w:gridCol w:w="868"/>
        <w:gridCol w:w="867"/>
        <w:gridCol w:w="867"/>
        <w:gridCol w:w="868"/>
        <w:gridCol w:w="936"/>
        <w:gridCol w:w="936"/>
        <w:gridCol w:w="936"/>
      </w:tblGrid>
      <w:tr w:rsidR="006D3DD8" w:rsidRPr="00B26210" w:rsidTr="0091535F">
        <w:trPr>
          <w:trHeight w:val="307"/>
        </w:trPr>
        <w:tc>
          <w:tcPr>
            <w:tcW w:w="177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 </w:t>
            </w:r>
          </w:p>
        </w:tc>
        <w:tc>
          <w:tcPr>
            <w:tcW w:w="26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Sales Unit</w:t>
            </w:r>
            <w:r>
              <w:rPr>
                <w:rFonts w:ascii="Times New Roman" w:eastAsia="Times New Roman" w:hAnsi="Times New Roman" w:cs="Times New Roman"/>
                <w:b/>
                <w:bCs/>
                <w:color w:val="000000"/>
                <w:sz w:val="24"/>
                <w:szCs w:val="24"/>
              </w:rPr>
              <w:t xml:space="preserve"> </w:t>
            </w:r>
          </w:p>
        </w:tc>
        <w:tc>
          <w:tcPr>
            <w:tcW w:w="26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Unit Price</w:t>
            </w:r>
          </w:p>
        </w:tc>
        <w:tc>
          <w:tcPr>
            <w:tcW w:w="2808" w:type="dxa"/>
            <w:gridSpan w:val="3"/>
            <w:tcBorders>
              <w:top w:val="single" w:sz="8" w:space="0" w:color="auto"/>
              <w:left w:val="nil"/>
              <w:bottom w:val="single" w:sz="4" w:space="0" w:color="auto"/>
              <w:right w:val="single" w:sz="8" w:space="0" w:color="000000"/>
            </w:tcBorders>
            <w:shd w:val="clear" w:color="auto" w:fill="auto"/>
            <w:noWrap/>
            <w:vAlign w:val="bottom"/>
            <w:hideMark/>
          </w:tcPr>
          <w:p w:rsidR="006D3DD8" w:rsidRPr="00B26210" w:rsidRDefault="006D3DD8" w:rsidP="006D3DD8">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Sales Revenue</w:t>
            </w:r>
            <w:r>
              <w:rPr>
                <w:rFonts w:ascii="Times New Roman" w:eastAsia="Times New Roman" w:hAnsi="Times New Roman" w:cs="Times New Roman"/>
                <w:b/>
                <w:bCs/>
                <w:color w:val="000000"/>
                <w:sz w:val="24"/>
                <w:szCs w:val="24"/>
              </w:rPr>
              <w:t xml:space="preserve"> US $</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Sales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1</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2</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3</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1</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2</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3</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1</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2</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3</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 xml:space="preserve">Vegetables </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9345</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9453</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9453</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11</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11</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93450</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103983</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103983</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center"/>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Cereals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8674</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8976</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9010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15</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15</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16</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130110</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134640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144160</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Fruits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6569</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6770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6772</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26276</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40620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40632</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Granola</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3980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4120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4100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7</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27860</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32960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32800</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center"/>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Nut butters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4667</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4600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4670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9334</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9200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18680</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Pastries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5790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5790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5891</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11580</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23160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23564</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center"/>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Dried Herbs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4673</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4689</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4768</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37384</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37512</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42912</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center"/>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Fresh herbs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3578</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3590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4320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12</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12</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35780</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43080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51840</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Pizza</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567</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680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650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11</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12</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5103</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7480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7800</w:t>
            </w:r>
          </w:p>
        </w:tc>
      </w:tr>
      <w:tr w:rsidR="006D3DD8" w:rsidRPr="00B26210" w:rsidTr="0091535F">
        <w:trPr>
          <w:trHeight w:val="322"/>
        </w:trPr>
        <w:tc>
          <w:tcPr>
            <w:tcW w:w="1771" w:type="dxa"/>
            <w:tcBorders>
              <w:top w:val="nil"/>
              <w:left w:val="single" w:sz="8" w:space="0" w:color="auto"/>
              <w:bottom w:val="single" w:sz="8" w:space="0" w:color="auto"/>
              <w:right w:val="single" w:sz="8" w:space="0" w:color="auto"/>
            </w:tcBorders>
            <w:shd w:val="clear" w:color="auto" w:fill="auto"/>
            <w:noWrap/>
            <w:vAlign w:val="center"/>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Total</w:t>
            </w:r>
          </w:p>
        </w:tc>
        <w:tc>
          <w:tcPr>
            <w:tcW w:w="867" w:type="dxa"/>
            <w:tcBorders>
              <w:top w:val="nil"/>
              <w:left w:val="nil"/>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47843</w:t>
            </w:r>
          </w:p>
        </w:tc>
        <w:tc>
          <w:tcPr>
            <w:tcW w:w="867" w:type="dxa"/>
            <w:tcBorders>
              <w:top w:val="nil"/>
              <w:left w:val="single" w:sz="8" w:space="0" w:color="auto"/>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48668</w:t>
            </w:r>
          </w:p>
        </w:tc>
        <w:tc>
          <w:tcPr>
            <w:tcW w:w="868" w:type="dxa"/>
            <w:tcBorders>
              <w:top w:val="nil"/>
              <w:left w:val="single" w:sz="8" w:space="0" w:color="auto"/>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49634</w:t>
            </w:r>
          </w:p>
        </w:tc>
        <w:tc>
          <w:tcPr>
            <w:tcW w:w="867" w:type="dxa"/>
            <w:tcBorders>
              <w:top w:val="nil"/>
              <w:left w:val="single" w:sz="8" w:space="0" w:color="auto"/>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 </w:t>
            </w:r>
          </w:p>
        </w:tc>
        <w:tc>
          <w:tcPr>
            <w:tcW w:w="867" w:type="dxa"/>
            <w:tcBorders>
              <w:top w:val="nil"/>
              <w:left w:val="nil"/>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 </w:t>
            </w:r>
          </w:p>
        </w:tc>
        <w:tc>
          <w:tcPr>
            <w:tcW w:w="868" w:type="dxa"/>
            <w:tcBorders>
              <w:top w:val="nil"/>
              <w:left w:val="nil"/>
              <w:bottom w:val="single" w:sz="8"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 </w:t>
            </w:r>
          </w:p>
        </w:tc>
        <w:tc>
          <w:tcPr>
            <w:tcW w:w="936" w:type="dxa"/>
            <w:tcBorders>
              <w:top w:val="nil"/>
              <w:left w:val="nil"/>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376877</w:t>
            </w:r>
          </w:p>
        </w:tc>
        <w:tc>
          <w:tcPr>
            <w:tcW w:w="936" w:type="dxa"/>
            <w:tcBorders>
              <w:top w:val="nil"/>
              <w:left w:val="nil"/>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432635</w:t>
            </w:r>
          </w:p>
        </w:tc>
        <w:tc>
          <w:tcPr>
            <w:tcW w:w="936" w:type="dxa"/>
            <w:tcBorders>
              <w:top w:val="nil"/>
              <w:left w:val="nil"/>
              <w:bottom w:val="single" w:sz="8"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466371</w:t>
            </w:r>
          </w:p>
        </w:tc>
      </w:tr>
    </w:tbl>
    <w:p w:rsidR="006D3DD8" w:rsidRDefault="006D3DD8" w:rsidP="00392BED">
      <w:pPr>
        <w:spacing w:line="480" w:lineRule="auto"/>
        <w:jc w:val="both"/>
        <w:rPr>
          <w:rFonts w:ascii="Times New Roman" w:hAnsi="Times New Roman" w:cs="Times New Roman"/>
          <w:sz w:val="24"/>
          <w:szCs w:val="24"/>
        </w:rPr>
      </w:pPr>
    </w:p>
    <w:tbl>
      <w:tblPr>
        <w:tblW w:w="9783" w:type="dxa"/>
        <w:tblLook w:val="04A0" w:firstRow="1" w:lastRow="0" w:firstColumn="1" w:lastColumn="0" w:noHBand="0" w:noVBand="1"/>
      </w:tblPr>
      <w:tblGrid>
        <w:gridCol w:w="3963"/>
        <w:gridCol w:w="1940"/>
        <w:gridCol w:w="1940"/>
        <w:gridCol w:w="1940"/>
      </w:tblGrid>
      <w:tr w:rsidR="006D3DD8" w:rsidRPr="00C12574" w:rsidTr="0091535F">
        <w:trPr>
          <w:trHeight w:val="315"/>
        </w:trPr>
        <w:tc>
          <w:tcPr>
            <w:tcW w:w="1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6D3DD8">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Direct Cost of Sales</w:t>
            </w:r>
            <w:r>
              <w:rPr>
                <w:rFonts w:ascii="Times New Roman" w:eastAsia="Times New Roman" w:hAnsi="Times New Roman" w:cs="Times New Roman"/>
                <w:b/>
                <w:bCs/>
                <w:color w:val="000000"/>
                <w:sz w:val="24"/>
                <w:szCs w:val="24"/>
              </w:rPr>
              <w:t xml:space="preserve"> US $</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Year 1</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Year 2</w:t>
            </w:r>
          </w:p>
        </w:tc>
        <w:tc>
          <w:tcPr>
            <w:tcW w:w="960" w:type="dxa"/>
            <w:tcBorders>
              <w:top w:val="single" w:sz="8" w:space="0" w:color="auto"/>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Year 3</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 xml:space="preserve">Vegetables </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30234</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31635</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31635</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center"/>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Cereals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45863</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47628</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49827</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Fruits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4555</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4827</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4973</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Granola</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14357</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16829</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15978</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center"/>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Nut butters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6788</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6382</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6845</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Pastries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7857</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7857</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8178</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center"/>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Dried Herbs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12456</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13679</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13973</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center"/>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Fresh herbs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23467</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24178</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26489</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Pizza</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3457</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4578</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4256</w:t>
            </w:r>
          </w:p>
        </w:tc>
      </w:tr>
      <w:tr w:rsidR="006D3DD8" w:rsidRPr="00C12574" w:rsidTr="0091535F">
        <w:trPr>
          <w:trHeight w:val="330"/>
        </w:trPr>
        <w:tc>
          <w:tcPr>
            <w:tcW w:w="1960" w:type="dxa"/>
            <w:tcBorders>
              <w:top w:val="nil"/>
              <w:left w:val="single" w:sz="8" w:space="0" w:color="auto"/>
              <w:bottom w:val="single" w:sz="8" w:space="0" w:color="auto"/>
              <w:right w:val="single" w:sz="4" w:space="0" w:color="auto"/>
            </w:tcBorders>
            <w:shd w:val="clear" w:color="auto" w:fill="auto"/>
            <w:noWrap/>
            <w:vAlign w:val="center"/>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Total cost</w:t>
            </w:r>
          </w:p>
        </w:tc>
        <w:tc>
          <w:tcPr>
            <w:tcW w:w="960" w:type="dxa"/>
            <w:tcBorders>
              <w:top w:val="nil"/>
              <w:left w:val="nil"/>
              <w:bottom w:val="single" w:sz="8"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149034</w:t>
            </w:r>
          </w:p>
        </w:tc>
        <w:tc>
          <w:tcPr>
            <w:tcW w:w="960" w:type="dxa"/>
            <w:tcBorders>
              <w:top w:val="nil"/>
              <w:left w:val="nil"/>
              <w:bottom w:val="single" w:sz="8"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157593</w:t>
            </w:r>
          </w:p>
        </w:tc>
        <w:tc>
          <w:tcPr>
            <w:tcW w:w="960" w:type="dxa"/>
            <w:tcBorders>
              <w:top w:val="nil"/>
              <w:left w:val="nil"/>
              <w:bottom w:val="single" w:sz="8"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162154</w:t>
            </w:r>
          </w:p>
        </w:tc>
      </w:tr>
    </w:tbl>
    <w:p w:rsidR="001F420C" w:rsidRDefault="001F420C" w:rsidP="00392BED">
      <w:pPr>
        <w:spacing w:line="480" w:lineRule="auto"/>
        <w:jc w:val="both"/>
        <w:rPr>
          <w:rFonts w:ascii="Times New Roman" w:hAnsi="Times New Roman" w:cs="Times New Roman"/>
          <w:sz w:val="24"/>
          <w:szCs w:val="24"/>
        </w:rPr>
      </w:pPr>
    </w:p>
    <w:p w:rsidR="00A177EB" w:rsidRDefault="00B449EB" w:rsidP="00001B2C">
      <w:pPr>
        <w:pStyle w:val="Heading3"/>
        <w:rPr>
          <w:b/>
        </w:rPr>
      </w:pPr>
      <w:bookmarkStart w:id="16" w:name="_Toc71234446"/>
      <w:r w:rsidRPr="00001B2C">
        <w:rPr>
          <w:b/>
        </w:rPr>
        <w:lastRenderedPageBreak/>
        <w:t>5.2</w:t>
      </w:r>
      <w:r w:rsidR="001F420C" w:rsidRPr="00001B2C">
        <w:rPr>
          <w:b/>
        </w:rPr>
        <w:t xml:space="preserve"> </w:t>
      </w:r>
      <w:r w:rsidRPr="00001B2C">
        <w:rPr>
          <w:b/>
        </w:rPr>
        <w:t>Break even Analysis</w:t>
      </w:r>
      <w:bookmarkEnd w:id="16"/>
    </w:p>
    <w:p w:rsidR="00B2615E" w:rsidRPr="00B2615E" w:rsidRDefault="00B2615E" w:rsidP="00B2615E"/>
    <w:p w:rsidR="006D3DD8" w:rsidRDefault="006D3DD8" w:rsidP="00F504C1">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Break-even analysis can simply be defined as the process of determining the level of production where the cost of production is equal to the revenue generated</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Wahyudi</w:t>
      </w:r>
      <w:proofErr w:type="spellEnd"/>
      <w:r w:rsidR="0080711D" w:rsidRPr="0080711D">
        <w:rPr>
          <w:rFonts w:ascii="Times New Roman" w:hAnsi="Times New Roman" w:cs="Times New Roman"/>
          <w:sz w:val="24"/>
          <w:szCs w:val="24"/>
        </w:rPr>
        <w:t xml:space="preserve"> et al., D. 2021)</w:t>
      </w:r>
      <w:r>
        <w:rPr>
          <w:rFonts w:ascii="Times New Roman" w:hAnsi="Times New Roman" w:cs="Times New Roman"/>
          <w:sz w:val="24"/>
          <w:szCs w:val="24"/>
        </w:rPr>
        <w:t>. Below is a preliminary breakeven analysis;</w:t>
      </w:r>
    </w:p>
    <w:p w:rsidR="006D3DD8" w:rsidRDefault="006D3DD8" w:rsidP="006D3DD8">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Break-even Analysis:</w:t>
      </w:r>
    </w:p>
    <w:p w:rsidR="006D3DD8" w:rsidRDefault="006D3DD8" w:rsidP="006D3DD8">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First year break-even analysis is US $. 37, 675</w:t>
      </w:r>
    </w:p>
    <w:p w:rsidR="006D3DD8" w:rsidRDefault="006D3DD8" w:rsidP="006D3DD8">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Assumptions:</w:t>
      </w:r>
    </w:p>
    <w:p w:rsidR="006D3DD8" w:rsidRDefault="006D3DD8" w:rsidP="006D3DD8">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Average variable cost is US $ 3.12</w:t>
      </w:r>
    </w:p>
    <w:p w:rsidR="006D3DD8" w:rsidRDefault="006D3DD8" w:rsidP="0067583D">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Estimated Annual fixed cost is US $ 179,334</w:t>
      </w:r>
    </w:p>
    <w:p w:rsidR="006D3DD8" w:rsidRDefault="006D3DD8" w:rsidP="0067583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504C1">
        <w:rPr>
          <w:rFonts w:ascii="Times New Roman" w:hAnsi="Times New Roman" w:cs="Times New Roman"/>
          <w:sz w:val="24"/>
          <w:szCs w:val="24"/>
        </w:rPr>
        <w:tab/>
      </w:r>
      <w:r>
        <w:rPr>
          <w:rFonts w:ascii="Times New Roman" w:hAnsi="Times New Roman" w:cs="Times New Roman"/>
          <w:sz w:val="24"/>
          <w:szCs w:val="24"/>
        </w:rPr>
        <w:t>The formula for calculating break-even analysis is fixed cost divided by sale price per unit minus variable cost per unit</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Wahyudi</w:t>
      </w:r>
      <w:proofErr w:type="spellEnd"/>
      <w:r w:rsidR="0080711D" w:rsidRPr="0080711D">
        <w:rPr>
          <w:rFonts w:ascii="Times New Roman" w:hAnsi="Times New Roman" w:cs="Times New Roman"/>
          <w:sz w:val="24"/>
          <w:szCs w:val="24"/>
        </w:rPr>
        <w:t xml:space="preserve"> et al., D. 2021)</w:t>
      </w:r>
      <w:r>
        <w:rPr>
          <w:rFonts w:ascii="Times New Roman" w:hAnsi="Times New Roman" w:cs="Times New Roman"/>
          <w:sz w:val="24"/>
          <w:szCs w:val="24"/>
        </w:rPr>
        <w:t>. First, I calculated the average sale price per unit, then the average variable cost per unit. The fixed cost I arrived at by adding up the rent, legal fee, salaries and wages, the average loan repayment for the other loan guaranteed by the company’s assets.</w:t>
      </w:r>
    </w:p>
    <w:p w:rsidR="00F504C1" w:rsidRDefault="00F504C1" w:rsidP="00392BED">
      <w:pPr>
        <w:spacing w:line="480" w:lineRule="auto"/>
        <w:jc w:val="both"/>
        <w:rPr>
          <w:rFonts w:ascii="Times New Roman" w:hAnsi="Times New Roman" w:cs="Times New Roman"/>
          <w:b/>
          <w:sz w:val="24"/>
          <w:szCs w:val="24"/>
        </w:rPr>
      </w:pPr>
    </w:p>
    <w:p w:rsidR="00F504C1" w:rsidRDefault="00F504C1" w:rsidP="00392BED">
      <w:pPr>
        <w:spacing w:line="480" w:lineRule="auto"/>
        <w:jc w:val="both"/>
        <w:rPr>
          <w:rFonts w:ascii="Times New Roman" w:hAnsi="Times New Roman" w:cs="Times New Roman"/>
          <w:b/>
          <w:sz w:val="24"/>
          <w:szCs w:val="24"/>
        </w:rPr>
      </w:pPr>
    </w:p>
    <w:p w:rsidR="00F504C1" w:rsidRDefault="00F504C1" w:rsidP="00392BED">
      <w:pPr>
        <w:spacing w:line="480" w:lineRule="auto"/>
        <w:jc w:val="both"/>
        <w:rPr>
          <w:rFonts w:ascii="Times New Roman" w:hAnsi="Times New Roman" w:cs="Times New Roman"/>
          <w:b/>
          <w:sz w:val="24"/>
          <w:szCs w:val="24"/>
        </w:rPr>
      </w:pPr>
    </w:p>
    <w:p w:rsidR="00F504C1" w:rsidRDefault="00F504C1" w:rsidP="00392BED">
      <w:pPr>
        <w:spacing w:line="480" w:lineRule="auto"/>
        <w:jc w:val="both"/>
        <w:rPr>
          <w:rFonts w:ascii="Times New Roman" w:hAnsi="Times New Roman" w:cs="Times New Roman"/>
          <w:b/>
          <w:sz w:val="24"/>
          <w:szCs w:val="24"/>
        </w:rPr>
      </w:pPr>
    </w:p>
    <w:p w:rsidR="00F504C1" w:rsidRDefault="00F504C1" w:rsidP="00392BED">
      <w:pPr>
        <w:spacing w:line="480" w:lineRule="auto"/>
        <w:jc w:val="both"/>
        <w:rPr>
          <w:rFonts w:ascii="Times New Roman" w:hAnsi="Times New Roman" w:cs="Times New Roman"/>
          <w:b/>
          <w:sz w:val="24"/>
          <w:szCs w:val="24"/>
        </w:rPr>
      </w:pPr>
    </w:p>
    <w:p w:rsidR="00F504C1" w:rsidRDefault="00F504C1" w:rsidP="00392BED">
      <w:pPr>
        <w:spacing w:line="480" w:lineRule="auto"/>
        <w:jc w:val="both"/>
        <w:rPr>
          <w:rFonts w:ascii="Times New Roman" w:hAnsi="Times New Roman" w:cs="Times New Roman"/>
          <w:b/>
          <w:sz w:val="24"/>
          <w:szCs w:val="24"/>
        </w:rPr>
      </w:pPr>
    </w:p>
    <w:p w:rsidR="00F504C1" w:rsidRDefault="00F504C1" w:rsidP="00392BED">
      <w:pPr>
        <w:spacing w:line="480" w:lineRule="auto"/>
        <w:jc w:val="both"/>
        <w:rPr>
          <w:rFonts w:ascii="Times New Roman" w:hAnsi="Times New Roman" w:cs="Times New Roman"/>
          <w:b/>
          <w:sz w:val="24"/>
          <w:szCs w:val="24"/>
        </w:rPr>
      </w:pPr>
    </w:p>
    <w:p w:rsidR="000C5B21" w:rsidRPr="002F54C7" w:rsidRDefault="00B449EB" w:rsidP="00001B2C">
      <w:pPr>
        <w:pStyle w:val="Heading2"/>
        <w:rPr>
          <w:b/>
          <w:sz w:val="24"/>
          <w:szCs w:val="24"/>
        </w:rPr>
      </w:pPr>
      <w:bookmarkStart w:id="17" w:name="_Toc71234447"/>
      <w:r w:rsidRPr="002F54C7">
        <w:rPr>
          <w:b/>
          <w:sz w:val="24"/>
          <w:szCs w:val="24"/>
        </w:rPr>
        <w:lastRenderedPageBreak/>
        <w:t xml:space="preserve">6.0 </w:t>
      </w:r>
      <w:r w:rsidR="0091535F" w:rsidRPr="002F54C7">
        <w:rPr>
          <w:b/>
          <w:sz w:val="24"/>
          <w:szCs w:val="24"/>
        </w:rPr>
        <w:t>Challenges and Contingency Plan</w:t>
      </w:r>
      <w:bookmarkEnd w:id="17"/>
    </w:p>
    <w:p w:rsidR="00B2615E" w:rsidRPr="00B2615E" w:rsidRDefault="00B2615E" w:rsidP="00B2615E"/>
    <w:p w:rsidR="0091535F" w:rsidRDefault="0091535F" w:rsidP="00F504C1">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Kroger Company have over 1200 stores spread in the United States. Annually, the company ship and buy billions of perishable goods which have a 3 to 45 days shelf life</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Wahyudi</w:t>
      </w:r>
      <w:proofErr w:type="spellEnd"/>
      <w:r w:rsidR="0080711D" w:rsidRPr="0080711D">
        <w:rPr>
          <w:rFonts w:ascii="Times New Roman" w:hAnsi="Times New Roman" w:cs="Times New Roman"/>
          <w:sz w:val="24"/>
          <w:szCs w:val="24"/>
        </w:rPr>
        <w:t xml:space="preserve"> et al., D. 2021)</w:t>
      </w:r>
      <w:r>
        <w:rPr>
          <w:rFonts w:ascii="Times New Roman" w:hAnsi="Times New Roman" w:cs="Times New Roman"/>
          <w:sz w:val="24"/>
          <w:szCs w:val="24"/>
        </w:rPr>
        <w:t>. Thus, Kroger is faced by tremendous puzzle that they try to put together every day. These are some of the ways the company solve the waste, logistics, and distribution problems that they have.</w:t>
      </w:r>
    </w:p>
    <w:p w:rsidR="0091535F" w:rsidRDefault="00291B2A" w:rsidP="00F504C1">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For compliance and safety issues, the company is in liaise with FDA and USDA, local health department, and local and state agriculture department. The company have a series of guidelines and procedures to follow</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Sadeghpour</w:t>
      </w:r>
      <w:proofErr w:type="spellEnd"/>
      <w:r w:rsidR="0080711D" w:rsidRPr="0080711D">
        <w:rPr>
          <w:rFonts w:ascii="Times New Roman" w:hAnsi="Times New Roman" w:cs="Times New Roman"/>
          <w:sz w:val="24"/>
          <w:szCs w:val="24"/>
        </w:rPr>
        <w:t xml:space="preserve"> et al., 2017)</w:t>
      </w:r>
      <w:r>
        <w:rPr>
          <w:rFonts w:ascii="Times New Roman" w:hAnsi="Times New Roman" w:cs="Times New Roman"/>
          <w:sz w:val="24"/>
          <w:szCs w:val="24"/>
        </w:rPr>
        <w:t>. The challenge that occurs with this sector is that there is a disparity in departmental guidelines and the company has to work under all the realm. To combat these challenges, Kroger has a developed quality assurance program. The quality assurance staffs evaluate product quality, goes out to the stores to monitor quality level</w:t>
      </w:r>
      <w:r w:rsidR="000727C9">
        <w:rPr>
          <w:rFonts w:ascii="Times New Roman" w:hAnsi="Times New Roman" w:cs="Times New Roman"/>
          <w:sz w:val="24"/>
          <w:szCs w:val="24"/>
        </w:rPr>
        <w:t>s, shelf life, temperature, and all the types of bacteria.</w:t>
      </w:r>
      <w:r>
        <w:rPr>
          <w:rFonts w:ascii="Times New Roman" w:hAnsi="Times New Roman" w:cs="Times New Roman"/>
          <w:sz w:val="24"/>
          <w:szCs w:val="24"/>
        </w:rPr>
        <w:t xml:space="preserve">   </w:t>
      </w: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F504C1" w:rsidRDefault="00F504C1" w:rsidP="00392BED">
      <w:pPr>
        <w:spacing w:line="480" w:lineRule="auto"/>
        <w:jc w:val="both"/>
        <w:rPr>
          <w:rFonts w:ascii="Times New Roman" w:hAnsi="Times New Roman" w:cs="Times New Roman"/>
          <w:sz w:val="24"/>
          <w:szCs w:val="24"/>
        </w:rPr>
      </w:pPr>
    </w:p>
    <w:p w:rsidR="00F504C1" w:rsidRDefault="00F504C1" w:rsidP="00392BED">
      <w:pPr>
        <w:spacing w:line="480" w:lineRule="auto"/>
        <w:jc w:val="both"/>
        <w:rPr>
          <w:rFonts w:ascii="Times New Roman" w:hAnsi="Times New Roman" w:cs="Times New Roman"/>
          <w:sz w:val="24"/>
          <w:szCs w:val="24"/>
        </w:rPr>
      </w:pPr>
    </w:p>
    <w:p w:rsidR="00F504C1" w:rsidRDefault="00F504C1" w:rsidP="00392BED">
      <w:pPr>
        <w:spacing w:line="480" w:lineRule="auto"/>
        <w:jc w:val="both"/>
        <w:rPr>
          <w:rFonts w:ascii="Times New Roman" w:hAnsi="Times New Roman" w:cs="Times New Roman"/>
          <w:sz w:val="24"/>
          <w:szCs w:val="24"/>
        </w:rPr>
      </w:pPr>
    </w:p>
    <w:p w:rsidR="0067583D" w:rsidRPr="00E07344" w:rsidRDefault="00B449EB" w:rsidP="00001B2C">
      <w:pPr>
        <w:pStyle w:val="Heading2"/>
        <w:rPr>
          <w:b/>
          <w:sz w:val="24"/>
          <w:szCs w:val="24"/>
        </w:rPr>
      </w:pPr>
      <w:bookmarkStart w:id="18" w:name="_Toc71234448"/>
      <w:r w:rsidRPr="00E07344">
        <w:rPr>
          <w:b/>
          <w:sz w:val="24"/>
          <w:szCs w:val="24"/>
        </w:rPr>
        <w:lastRenderedPageBreak/>
        <w:t xml:space="preserve">7.0 </w:t>
      </w:r>
      <w:r w:rsidR="0067583D" w:rsidRPr="00E07344">
        <w:rPr>
          <w:b/>
          <w:sz w:val="24"/>
          <w:szCs w:val="24"/>
        </w:rPr>
        <w:t>Recommendations</w:t>
      </w:r>
      <w:bookmarkEnd w:id="18"/>
    </w:p>
    <w:p w:rsidR="00B2615E" w:rsidRPr="00B2615E" w:rsidRDefault="00B2615E" w:rsidP="00B2615E"/>
    <w:p w:rsidR="00E87CC4" w:rsidRDefault="00E87CC4" w:rsidP="00F504C1">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Kroger should continue sending monthly personalized emails to its customers. Most of its competitors have already withdrawn from this exercise. I’d recommend that they continue sending the personalized store circulars to their customers</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Sadeghpour</w:t>
      </w:r>
      <w:proofErr w:type="spellEnd"/>
      <w:r w:rsidR="0080711D" w:rsidRPr="0080711D">
        <w:rPr>
          <w:rFonts w:ascii="Times New Roman" w:hAnsi="Times New Roman" w:cs="Times New Roman"/>
          <w:sz w:val="24"/>
          <w:szCs w:val="24"/>
        </w:rPr>
        <w:t xml:space="preserve"> et al., 2017)</w:t>
      </w:r>
      <w:r>
        <w:rPr>
          <w:rFonts w:ascii="Times New Roman" w:hAnsi="Times New Roman" w:cs="Times New Roman"/>
          <w:sz w:val="24"/>
          <w:szCs w:val="24"/>
        </w:rPr>
        <w:t>. They should not follow what other market players are doing as long as they are doing the right thing. This will to some extent help them maintain and win the loyalty of their clients.</w:t>
      </w:r>
    </w:p>
    <w:p w:rsidR="00E87CC4" w:rsidRDefault="00E87CC4" w:rsidP="00F504C1">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The company should consider opening up new pick up slots and increase online delivery stations. In the wake of this pandemic, they should invest more on digital selling channels. They should focus more on ecommerce since the current situation calls for a shift of sales from stores to digital channels.</w:t>
      </w:r>
    </w:p>
    <w:p w:rsidR="00E87CC4" w:rsidRDefault="00E87CC4" w:rsidP="00F504C1">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Due to the harsh economic environment presented by the pandemic, the company should welcome business partnerships and mergers whenever an opportunity presents itself. More subsidiaries and franchise will help the business expand and get a greater market share amid the tough economic </w:t>
      </w:r>
      <w:r w:rsidR="0080711D">
        <w:rPr>
          <w:rFonts w:ascii="Times New Roman" w:hAnsi="Times New Roman" w:cs="Times New Roman"/>
          <w:sz w:val="24"/>
          <w:szCs w:val="24"/>
        </w:rPr>
        <w:t xml:space="preserve">environment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Sadeghpour</w:t>
      </w:r>
      <w:proofErr w:type="spellEnd"/>
      <w:r w:rsidR="0080711D" w:rsidRPr="0080711D">
        <w:rPr>
          <w:rFonts w:ascii="Times New Roman" w:hAnsi="Times New Roman" w:cs="Times New Roman"/>
          <w:sz w:val="24"/>
          <w:szCs w:val="24"/>
        </w:rPr>
        <w:t xml:space="preserve"> et al., 2017)</w:t>
      </w:r>
      <w:r>
        <w:rPr>
          <w:rFonts w:ascii="Times New Roman" w:hAnsi="Times New Roman" w:cs="Times New Roman"/>
          <w:sz w:val="24"/>
          <w:szCs w:val="24"/>
        </w:rPr>
        <w:t>.</w:t>
      </w:r>
    </w:p>
    <w:p w:rsidR="00E87CC4" w:rsidRDefault="00E87CC4" w:rsidP="00F504C1">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Kroger should seek to improve their presence command in the media by partnering with more media houses to promote their goods and services</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Sadeghpour</w:t>
      </w:r>
      <w:proofErr w:type="spellEnd"/>
      <w:r w:rsidR="0080711D" w:rsidRPr="0080711D">
        <w:rPr>
          <w:rFonts w:ascii="Times New Roman" w:hAnsi="Times New Roman" w:cs="Times New Roman"/>
          <w:sz w:val="24"/>
          <w:szCs w:val="24"/>
        </w:rPr>
        <w:t xml:space="preserve"> et al., 2017)</w:t>
      </w:r>
      <w:r>
        <w:rPr>
          <w:rFonts w:ascii="Times New Roman" w:hAnsi="Times New Roman" w:cs="Times New Roman"/>
          <w:sz w:val="24"/>
          <w:szCs w:val="24"/>
        </w:rPr>
        <w:t>. The management should formulate an innovative and appealing brand campaign shat should be aired in most if not all main media outlets. This will enable the company connect with their associates/customers and uplift their brand in a modern and more appealing way.</w:t>
      </w:r>
    </w:p>
    <w:p w:rsidR="00E87CC4" w:rsidRDefault="00E87CC4" w:rsidP="00F504C1">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Kroger should diversify their business and venture into other sectors in the industry. Having excelled in the food production and grocery sector, I’d recommend Kroger to invest in other fields so as to diversify its operations</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Wahyudi</w:t>
      </w:r>
      <w:proofErr w:type="spellEnd"/>
      <w:r w:rsidR="0080711D" w:rsidRPr="0080711D">
        <w:rPr>
          <w:rFonts w:ascii="Times New Roman" w:hAnsi="Times New Roman" w:cs="Times New Roman"/>
          <w:sz w:val="24"/>
          <w:szCs w:val="24"/>
        </w:rPr>
        <w:t xml:space="preserve"> et al., D. 2021)</w:t>
      </w:r>
      <w:r>
        <w:rPr>
          <w:rFonts w:ascii="Times New Roman" w:hAnsi="Times New Roman" w:cs="Times New Roman"/>
          <w:sz w:val="24"/>
          <w:szCs w:val="24"/>
        </w:rPr>
        <w:t xml:space="preserve">. This will improve their net profits since </w:t>
      </w:r>
      <w:r>
        <w:rPr>
          <w:rFonts w:ascii="Times New Roman" w:hAnsi="Times New Roman" w:cs="Times New Roman"/>
          <w:sz w:val="24"/>
          <w:szCs w:val="24"/>
        </w:rPr>
        <w:lastRenderedPageBreak/>
        <w:t>revenues will be generated from various cash streams. Real estate and banking sector are lucrative and promising business ventures, Kroger should give them a shot.</w:t>
      </w:r>
    </w:p>
    <w:p w:rsidR="0067583D" w:rsidRDefault="00E87CC4" w:rsidP="00F504C1">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The company should continue selling their products at a relatively lower price. This in the short run may have an adverse effect on their profit margins, but it will in the long run be beneficial to them since they will command and maintain their dominance in the market</w:t>
      </w:r>
      <w:r w:rsidR="0080711D">
        <w:rPr>
          <w:rFonts w:ascii="Times New Roman" w:hAnsi="Times New Roman" w:cs="Times New Roman"/>
          <w:sz w:val="24"/>
          <w:szCs w:val="24"/>
        </w:rPr>
        <w:t xml:space="preserve"> </w:t>
      </w:r>
      <w:r w:rsidR="0080711D" w:rsidRPr="0080711D">
        <w:rPr>
          <w:rFonts w:ascii="Times New Roman" w:hAnsi="Times New Roman" w:cs="Times New Roman"/>
          <w:sz w:val="24"/>
          <w:szCs w:val="24"/>
        </w:rPr>
        <w:t>(</w:t>
      </w:r>
      <w:proofErr w:type="spellStart"/>
      <w:r w:rsidR="0080711D" w:rsidRPr="0080711D">
        <w:rPr>
          <w:rFonts w:ascii="Times New Roman" w:hAnsi="Times New Roman" w:cs="Times New Roman"/>
          <w:sz w:val="24"/>
          <w:szCs w:val="24"/>
        </w:rPr>
        <w:t>Wahyudi</w:t>
      </w:r>
      <w:proofErr w:type="spellEnd"/>
      <w:r w:rsidR="0080711D" w:rsidRPr="0080711D">
        <w:rPr>
          <w:rFonts w:ascii="Times New Roman" w:hAnsi="Times New Roman" w:cs="Times New Roman"/>
          <w:sz w:val="24"/>
          <w:szCs w:val="24"/>
        </w:rPr>
        <w:t xml:space="preserve"> et al., D. 2021)</w:t>
      </w:r>
      <w:r>
        <w:rPr>
          <w:rFonts w:ascii="Times New Roman" w:hAnsi="Times New Roman" w:cs="Times New Roman"/>
          <w:sz w:val="24"/>
          <w:szCs w:val="24"/>
        </w:rPr>
        <w:t xml:space="preserve">. Reducing the prices of goods and services will attract more customers and the company will generate more revenues due to the increased sales volumes.  </w:t>
      </w:r>
    </w:p>
    <w:p w:rsidR="0019715E" w:rsidRDefault="0019715E" w:rsidP="00147199">
      <w:pPr>
        <w:spacing w:line="480" w:lineRule="auto"/>
        <w:jc w:val="both"/>
        <w:rPr>
          <w:rFonts w:ascii="Times New Roman" w:hAnsi="Times New Roman" w:cs="Times New Roman"/>
          <w:sz w:val="24"/>
          <w:szCs w:val="24"/>
        </w:rPr>
      </w:pPr>
    </w:p>
    <w:p w:rsidR="0019715E" w:rsidRDefault="0019715E" w:rsidP="00147199">
      <w:pPr>
        <w:spacing w:line="480" w:lineRule="auto"/>
        <w:jc w:val="both"/>
        <w:rPr>
          <w:rFonts w:ascii="Times New Roman" w:hAnsi="Times New Roman" w:cs="Times New Roman"/>
          <w:sz w:val="24"/>
          <w:szCs w:val="24"/>
        </w:rPr>
      </w:pPr>
    </w:p>
    <w:p w:rsidR="0080711D" w:rsidRDefault="0080711D" w:rsidP="00147199">
      <w:pPr>
        <w:spacing w:line="480" w:lineRule="auto"/>
        <w:jc w:val="both"/>
        <w:rPr>
          <w:rFonts w:ascii="Times New Roman" w:hAnsi="Times New Roman" w:cs="Times New Roman"/>
          <w:sz w:val="24"/>
          <w:szCs w:val="24"/>
        </w:rPr>
      </w:pPr>
    </w:p>
    <w:p w:rsidR="0080711D" w:rsidRDefault="0080711D" w:rsidP="00147199">
      <w:pPr>
        <w:spacing w:line="480" w:lineRule="auto"/>
        <w:jc w:val="both"/>
        <w:rPr>
          <w:rFonts w:ascii="Times New Roman" w:hAnsi="Times New Roman" w:cs="Times New Roman"/>
          <w:sz w:val="24"/>
          <w:szCs w:val="24"/>
        </w:rPr>
      </w:pPr>
    </w:p>
    <w:p w:rsidR="0080711D" w:rsidRDefault="0080711D" w:rsidP="00147199">
      <w:pPr>
        <w:spacing w:line="480" w:lineRule="auto"/>
        <w:jc w:val="both"/>
        <w:rPr>
          <w:rFonts w:ascii="Times New Roman" w:hAnsi="Times New Roman" w:cs="Times New Roman"/>
          <w:sz w:val="24"/>
          <w:szCs w:val="24"/>
        </w:rPr>
      </w:pPr>
    </w:p>
    <w:p w:rsidR="0019715E" w:rsidRDefault="0019715E" w:rsidP="00147199">
      <w:pPr>
        <w:spacing w:line="480" w:lineRule="auto"/>
        <w:jc w:val="both"/>
        <w:rPr>
          <w:rFonts w:ascii="Times New Roman" w:hAnsi="Times New Roman" w:cs="Times New Roman"/>
          <w:sz w:val="24"/>
          <w:szCs w:val="24"/>
        </w:rPr>
      </w:pPr>
    </w:p>
    <w:p w:rsidR="00F504C1" w:rsidRDefault="00F504C1" w:rsidP="00147199">
      <w:pPr>
        <w:spacing w:line="480" w:lineRule="auto"/>
        <w:jc w:val="both"/>
        <w:rPr>
          <w:rFonts w:ascii="Times New Roman" w:hAnsi="Times New Roman" w:cs="Times New Roman"/>
          <w:sz w:val="24"/>
          <w:szCs w:val="24"/>
        </w:rPr>
      </w:pPr>
    </w:p>
    <w:p w:rsidR="00E07344" w:rsidRDefault="00E07344" w:rsidP="00147199">
      <w:pPr>
        <w:spacing w:line="480" w:lineRule="auto"/>
        <w:jc w:val="both"/>
        <w:rPr>
          <w:rFonts w:ascii="Times New Roman" w:hAnsi="Times New Roman" w:cs="Times New Roman"/>
          <w:sz w:val="24"/>
          <w:szCs w:val="24"/>
        </w:rPr>
      </w:pPr>
    </w:p>
    <w:p w:rsidR="00E07344" w:rsidRDefault="00E07344" w:rsidP="00147199">
      <w:pPr>
        <w:spacing w:line="480" w:lineRule="auto"/>
        <w:jc w:val="both"/>
        <w:rPr>
          <w:rFonts w:ascii="Times New Roman" w:hAnsi="Times New Roman" w:cs="Times New Roman"/>
          <w:sz w:val="24"/>
          <w:szCs w:val="24"/>
        </w:rPr>
      </w:pPr>
    </w:p>
    <w:p w:rsidR="00F504C1" w:rsidRDefault="00F504C1" w:rsidP="00147199">
      <w:pPr>
        <w:spacing w:line="480" w:lineRule="auto"/>
        <w:jc w:val="both"/>
        <w:rPr>
          <w:rFonts w:ascii="Times New Roman" w:hAnsi="Times New Roman" w:cs="Times New Roman"/>
          <w:sz w:val="24"/>
          <w:szCs w:val="24"/>
        </w:rPr>
      </w:pPr>
    </w:p>
    <w:p w:rsidR="00F504C1" w:rsidRDefault="00F504C1" w:rsidP="00147199">
      <w:pPr>
        <w:spacing w:line="480" w:lineRule="auto"/>
        <w:jc w:val="both"/>
        <w:rPr>
          <w:rFonts w:ascii="Times New Roman" w:hAnsi="Times New Roman" w:cs="Times New Roman"/>
          <w:sz w:val="24"/>
          <w:szCs w:val="24"/>
        </w:rPr>
      </w:pPr>
    </w:p>
    <w:p w:rsidR="00E07344" w:rsidRDefault="00E07344" w:rsidP="00001B2C">
      <w:pPr>
        <w:pStyle w:val="Heading1"/>
        <w:jc w:val="center"/>
        <w:rPr>
          <w:b/>
          <w:sz w:val="24"/>
          <w:szCs w:val="24"/>
        </w:rPr>
      </w:pPr>
      <w:bookmarkStart w:id="19" w:name="_Toc71234449"/>
    </w:p>
    <w:p w:rsidR="0019715E" w:rsidRDefault="0019715E" w:rsidP="00001B2C">
      <w:pPr>
        <w:pStyle w:val="Heading1"/>
        <w:jc w:val="center"/>
        <w:rPr>
          <w:b/>
          <w:sz w:val="24"/>
          <w:szCs w:val="24"/>
        </w:rPr>
      </w:pPr>
      <w:bookmarkStart w:id="20" w:name="_GoBack"/>
      <w:bookmarkEnd w:id="20"/>
      <w:r w:rsidRPr="00E07344">
        <w:rPr>
          <w:b/>
          <w:sz w:val="24"/>
          <w:szCs w:val="24"/>
        </w:rPr>
        <w:t>References</w:t>
      </w:r>
      <w:bookmarkEnd w:id="19"/>
    </w:p>
    <w:p w:rsidR="00E07344" w:rsidRPr="00E07344" w:rsidRDefault="00E07344" w:rsidP="00E07344"/>
    <w:p w:rsidR="0019715E" w:rsidRDefault="0019715E" w:rsidP="0019715E">
      <w:pPr>
        <w:spacing w:line="480" w:lineRule="auto"/>
        <w:ind w:left="426" w:hanging="426"/>
        <w:jc w:val="both"/>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Garant</w:t>
      </w:r>
      <w:proofErr w:type="spellEnd"/>
      <w:r>
        <w:rPr>
          <w:rFonts w:ascii="Arial" w:hAnsi="Arial" w:cs="Arial"/>
          <w:color w:val="222222"/>
          <w:sz w:val="20"/>
          <w:szCs w:val="20"/>
          <w:shd w:val="clear" w:color="auto" w:fill="FFFFFF"/>
        </w:rPr>
        <w:t>, A. (2017). Social media competitive analysis and text mining: a case study in digital marketing in the hospitality industry.</w:t>
      </w:r>
    </w:p>
    <w:p w:rsidR="0019715E" w:rsidRDefault="0019715E" w:rsidP="0019715E">
      <w:pPr>
        <w:spacing w:line="480" w:lineRule="auto"/>
        <w:ind w:left="426" w:hanging="426"/>
        <w:jc w:val="both"/>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Gürel</w:t>
      </w:r>
      <w:proofErr w:type="spellEnd"/>
      <w:r>
        <w:rPr>
          <w:rFonts w:ascii="Arial" w:hAnsi="Arial" w:cs="Arial"/>
          <w:color w:val="222222"/>
          <w:sz w:val="20"/>
          <w:szCs w:val="20"/>
          <w:shd w:val="clear" w:color="auto" w:fill="FFFFFF"/>
        </w:rPr>
        <w:t>, E., &amp; Tat, M. (2017). SWOT analysis: a theoretical review. </w:t>
      </w:r>
      <w:r>
        <w:rPr>
          <w:rFonts w:ascii="Arial" w:hAnsi="Arial" w:cs="Arial"/>
          <w:i/>
          <w:iCs/>
          <w:color w:val="222222"/>
          <w:sz w:val="20"/>
          <w:szCs w:val="20"/>
          <w:shd w:val="clear" w:color="auto" w:fill="FFFFFF"/>
        </w:rPr>
        <w:t>Journal of International Social Research</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10</w:t>
      </w:r>
      <w:r>
        <w:rPr>
          <w:rFonts w:ascii="Arial" w:hAnsi="Arial" w:cs="Arial"/>
          <w:color w:val="222222"/>
          <w:sz w:val="20"/>
          <w:szCs w:val="20"/>
          <w:shd w:val="clear" w:color="auto" w:fill="FFFFFF"/>
        </w:rPr>
        <w:t>(51).</w:t>
      </w:r>
    </w:p>
    <w:p w:rsidR="0019715E" w:rsidRDefault="0019715E" w:rsidP="0019715E">
      <w:pPr>
        <w:spacing w:line="480" w:lineRule="auto"/>
        <w:ind w:left="426" w:hanging="426"/>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Morgan, N. A., </w:t>
      </w:r>
      <w:proofErr w:type="spellStart"/>
      <w:r>
        <w:rPr>
          <w:rFonts w:ascii="Arial" w:hAnsi="Arial" w:cs="Arial"/>
          <w:color w:val="222222"/>
          <w:sz w:val="20"/>
          <w:szCs w:val="20"/>
          <w:shd w:val="clear" w:color="auto" w:fill="FFFFFF"/>
        </w:rPr>
        <w:t>Whitler</w:t>
      </w:r>
      <w:proofErr w:type="spellEnd"/>
      <w:r>
        <w:rPr>
          <w:rFonts w:ascii="Arial" w:hAnsi="Arial" w:cs="Arial"/>
          <w:color w:val="222222"/>
          <w:sz w:val="20"/>
          <w:szCs w:val="20"/>
          <w:shd w:val="clear" w:color="auto" w:fill="FFFFFF"/>
        </w:rPr>
        <w:t>, K. A., Feng, H., &amp; Chari, S. (2019). Research in marketing strategy. </w:t>
      </w:r>
      <w:r>
        <w:rPr>
          <w:rFonts w:ascii="Arial" w:hAnsi="Arial" w:cs="Arial"/>
          <w:i/>
          <w:iCs/>
          <w:color w:val="222222"/>
          <w:sz w:val="20"/>
          <w:szCs w:val="20"/>
          <w:shd w:val="clear" w:color="auto" w:fill="FFFFFF"/>
        </w:rPr>
        <w:t>Journal of the Academy of Marketing Science</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47</w:t>
      </w:r>
      <w:r>
        <w:rPr>
          <w:rFonts w:ascii="Arial" w:hAnsi="Arial" w:cs="Arial"/>
          <w:color w:val="222222"/>
          <w:sz w:val="20"/>
          <w:szCs w:val="20"/>
          <w:shd w:val="clear" w:color="auto" w:fill="FFFFFF"/>
        </w:rPr>
        <w:t>(1), 4-29.</w:t>
      </w:r>
    </w:p>
    <w:p w:rsidR="0019715E" w:rsidRDefault="0019715E" w:rsidP="0019715E">
      <w:pPr>
        <w:spacing w:line="480" w:lineRule="auto"/>
        <w:ind w:left="284" w:hanging="284"/>
        <w:jc w:val="both"/>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Mothersbaugh</w:t>
      </w:r>
      <w:proofErr w:type="spellEnd"/>
      <w:r>
        <w:rPr>
          <w:rFonts w:ascii="Arial" w:hAnsi="Arial" w:cs="Arial"/>
          <w:color w:val="222222"/>
          <w:sz w:val="20"/>
          <w:szCs w:val="20"/>
          <w:shd w:val="clear" w:color="auto" w:fill="FFFFFF"/>
        </w:rPr>
        <w:t xml:space="preserve">, D. L., </w:t>
      </w:r>
      <w:proofErr w:type="spellStart"/>
      <w:r>
        <w:rPr>
          <w:rFonts w:ascii="Arial" w:hAnsi="Arial" w:cs="Arial"/>
          <w:color w:val="222222"/>
          <w:sz w:val="20"/>
          <w:szCs w:val="20"/>
          <w:shd w:val="clear" w:color="auto" w:fill="FFFFFF"/>
        </w:rPr>
        <w:t>Hawkin</w:t>
      </w:r>
      <w:proofErr w:type="spellEnd"/>
      <w:r>
        <w:rPr>
          <w:rFonts w:ascii="Arial" w:hAnsi="Arial" w:cs="Arial"/>
          <w:color w:val="222222"/>
          <w:sz w:val="20"/>
          <w:szCs w:val="20"/>
          <w:shd w:val="clear" w:color="auto" w:fill="FFFFFF"/>
        </w:rPr>
        <w:t xml:space="preserve">, D. I., &amp; </w:t>
      </w:r>
      <w:proofErr w:type="spellStart"/>
      <w:r>
        <w:rPr>
          <w:rFonts w:ascii="Arial" w:hAnsi="Arial" w:cs="Arial"/>
          <w:color w:val="222222"/>
          <w:sz w:val="20"/>
          <w:szCs w:val="20"/>
          <w:shd w:val="clear" w:color="auto" w:fill="FFFFFF"/>
        </w:rPr>
        <w:t>Kleiser</w:t>
      </w:r>
      <w:proofErr w:type="spellEnd"/>
      <w:r>
        <w:rPr>
          <w:rFonts w:ascii="Arial" w:hAnsi="Arial" w:cs="Arial"/>
          <w:color w:val="222222"/>
          <w:sz w:val="20"/>
          <w:szCs w:val="20"/>
          <w:shd w:val="clear" w:color="auto" w:fill="FFFFFF"/>
        </w:rPr>
        <w:t>, S. B. (2019). </w:t>
      </w:r>
      <w:r>
        <w:rPr>
          <w:rFonts w:ascii="Arial" w:hAnsi="Arial" w:cs="Arial"/>
          <w:i/>
          <w:iCs/>
          <w:color w:val="222222"/>
          <w:sz w:val="20"/>
          <w:szCs w:val="20"/>
          <w:shd w:val="clear" w:color="auto" w:fill="FFFFFF"/>
        </w:rPr>
        <w:t>Consumer behavior: Building marketing strategy</w:t>
      </w:r>
      <w:r>
        <w:rPr>
          <w:rFonts w:ascii="Arial" w:hAnsi="Arial" w:cs="Arial"/>
          <w:color w:val="222222"/>
          <w:sz w:val="20"/>
          <w:szCs w:val="20"/>
          <w:shd w:val="clear" w:color="auto" w:fill="FFFFFF"/>
        </w:rPr>
        <w:t>. McGraw-Hill Higher Education.</w:t>
      </w:r>
    </w:p>
    <w:p w:rsidR="0019715E" w:rsidRDefault="0019715E" w:rsidP="00147199">
      <w:pPr>
        <w:spacing w:line="480" w:lineRule="auto"/>
        <w:jc w:val="both"/>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Perera</w:t>
      </w:r>
      <w:proofErr w:type="spellEnd"/>
      <w:r>
        <w:rPr>
          <w:rFonts w:ascii="Arial" w:hAnsi="Arial" w:cs="Arial"/>
          <w:color w:val="222222"/>
          <w:sz w:val="20"/>
          <w:szCs w:val="20"/>
          <w:shd w:val="clear" w:color="auto" w:fill="FFFFFF"/>
        </w:rPr>
        <w:t>, R. (2017). </w:t>
      </w:r>
      <w:r>
        <w:rPr>
          <w:rFonts w:ascii="Arial" w:hAnsi="Arial" w:cs="Arial"/>
          <w:i/>
          <w:iCs/>
          <w:color w:val="222222"/>
          <w:sz w:val="20"/>
          <w:szCs w:val="20"/>
          <w:shd w:val="clear" w:color="auto" w:fill="FFFFFF"/>
        </w:rPr>
        <w:t>The PESTLE analysis</w:t>
      </w:r>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Nerdynaut</w:t>
      </w:r>
      <w:proofErr w:type="spellEnd"/>
      <w:r>
        <w:rPr>
          <w:rFonts w:ascii="Arial" w:hAnsi="Arial" w:cs="Arial"/>
          <w:color w:val="222222"/>
          <w:sz w:val="20"/>
          <w:szCs w:val="20"/>
          <w:shd w:val="clear" w:color="auto" w:fill="FFFFFF"/>
        </w:rPr>
        <w:t>.</w:t>
      </w:r>
    </w:p>
    <w:p w:rsidR="0019715E" w:rsidRPr="0019715E" w:rsidRDefault="0019715E" w:rsidP="0019715E">
      <w:pPr>
        <w:spacing w:line="480" w:lineRule="auto"/>
        <w:ind w:left="284" w:hanging="284"/>
        <w:jc w:val="both"/>
        <w:rPr>
          <w:rFonts w:ascii="Times New Roman" w:hAnsi="Times New Roman" w:cs="Times New Roman"/>
          <w:sz w:val="24"/>
          <w:szCs w:val="24"/>
        </w:rPr>
      </w:pPr>
      <w:proofErr w:type="spellStart"/>
      <w:r>
        <w:rPr>
          <w:rFonts w:ascii="Arial" w:hAnsi="Arial" w:cs="Arial"/>
          <w:color w:val="222222"/>
          <w:sz w:val="20"/>
          <w:szCs w:val="20"/>
          <w:shd w:val="clear" w:color="auto" w:fill="FFFFFF"/>
        </w:rPr>
        <w:t>Sadeghpour</w:t>
      </w:r>
      <w:proofErr w:type="spellEnd"/>
      <w:r>
        <w:rPr>
          <w:rFonts w:ascii="Arial" w:hAnsi="Arial" w:cs="Arial"/>
          <w:color w:val="222222"/>
          <w:sz w:val="20"/>
          <w:szCs w:val="20"/>
          <w:shd w:val="clear" w:color="auto" w:fill="FFFFFF"/>
        </w:rPr>
        <w:t xml:space="preserve">, F., Far, M. G., </w:t>
      </w:r>
      <w:proofErr w:type="spellStart"/>
      <w:r>
        <w:rPr>
          <w:rFonts w:ascii="Arial" w:hAnsi="Arial" w:cs="Arial"/>
          <w:color w:val="222222"/>
          <w:sz w:val="20"/>
          <w:szCs w:val="20"/>
          <w:shd w:val="clear" w:color="auto" w:fill="FFFFFF"/>
        </w:rPr>
        <w:t>Khah</w:t>
      </w:r>
      <w:proofErr w:type="spellEnd"/>
      <w:r>
        <w:rPr>
          <w:rFonts w:ascii="Arial" w:hAnsi="Arial" w:cs="Arial"/>
          <w:color w:val="222222"/>
          <w:sz w:val="20"/>
          <w:szCs w:val="20"/>
          <w:shd w:val="clear" w:color="auto" w:fill="FFFFFF"/>
        </w:rPr>
        <w:t xml:space="preserve">, A. R., &amp; </w:t>
      </w:r>
      <w:proofErr w:type="spellStart"/>
      <w:r>
        <w:rPr>
          <w:rFonts w:ascii="Arial" w:hAnsi="Arial" w:cs="Arial"/>
          <w:color w:val="222222"/>
          <w:sz w:val="20"/>
          <w:szCs w:val="20"/>
          <w:shd w:val="clear" w:color="auto" w:fill="FFFFFF"/>
        </w:rPr>
        <w:t>Amiri</w:t>
      </w:r>
      <w:proofErr w:type="spellEnd"/>
      <w:r>
        <w:rPr>
          <w:rFonts w:ascii="Arial" w:hAnsi="Arial" w:cs="Arial"/>
          <w:color w:val="222222"/>
          <w:sz w:val="20"/>
          <w:szCs w:val="20"/>
          <w:shd w:val="clear" w:color="auto" w:fill="FFFFFF"/>
        </w:rPr>
        <w:t xml:space="preserve">, M. A. A. (2017). Marketing Strategic Planning and Choosing the Right Strategy using AHP Technique (Case Study: </w:t>
      </w:r>
      <w:proofErr w:type="spellStart"/>
      <w:r>
        <w:rPr>
          <w:rFonts w:ascii="Arial" w:hAnsi="Arial" w:cs="Arial"/>
          <w:color w:val="222222"/>
          <w:sz w:val="20"/>
          <w:szCs w:val="20"/>
          <w:shd w:val="clear" w:color="auto" w:fill="FFFFFF"/>
        </w:rPr>
        <w:t>Ghavamin</w:t>
      </w:r>
      <w:proofErr w:type="spellEnd"/>
      <w:r>
        <w:rPr>
          <w:rFonts w:ascii="Arial" w:hAnsi="Arial" w:cs="Arial"/>
          <w:color w:val="222222"/>
          <w:sz w:val="20"/>
          <w:szCs w:val="20"/>
          <w:shd w:val="clear" w:color="auto" w:fill="FFFFFF"/>
        </w:rPr>
        <w:t xml:space="preserve"> Bank Mazandaran). </w:t>
      </w:r>
      <w:r>
        <w:rPr>
          <w:rFonts w:ascii="Arial" w:hAnsi="Arial" w:cs="Arial"/>
          <w:i/>
          <w:iCs/>
          <w:color w:val="222222"/>
          <w:sz w:val="20"/>
          <w:szCs w:val="20"/>
          <w:shd w:val="clear" w:color="auto" w:fill="FFFFFF"/>
        </w:rPr>
        <w:t>Dutch Journal of Finance and Management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w:t>
      </w:r>
      <w:r>
        <w:rPr>
          <w:rFonts w:ascii="Arial" w:hAnsi="Arial" w:cs="Arial"/>
          <w:color w:val="222222"/>
          <w:sz w:val="20"/>
          <w:szCs w:val="20"/>
          <w:shd w:val="clear" w:color="auto" w:fill="FFFFFF"/>
        </w:rPr>
        <w:t>(2), 45.</w:t>
      </w:r>
    </w:p>
    <w:p w:rsidR="0019715E" w:rsidRDefault="0019715E" w:rsidP="0019715E">
      <w:pPr>
        <w:spacing w:line="480" w:lineRule="auto"/>
        <w:ind w:left="284" w:hanging="284"/>
        <w:jc w:val="both"/>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Schellack</w:t>
      </w:r>
      <w:proofErr w:type="spellEnd"/>
      <w:r>
        <w:rPr>
          <w:rFonts w:ascii="Arial" w:hAnsi="Arial" w:cs="Arial"/>
          <w:color w:val="222222"/>
          <w:sz w:val="20"/>
          <w:szCs w:val="20"/>
          <w:shd w:val="clear" w:color="auto" w:fill="FFFFFF"/>
        </w:rPr>
        <w:t>, N., Benjamin, D., Brink, A., Duse, A., Faure, K., Goff, D</w:t>
      </w:r>
      <w:proofErr w:type="gramStart"/>
      <w:r>
        <w:rPr>
          <w:rFonts w:ascii="Arial" w:hAnsi="Arial" w:cs="Arial"/>
          <w:color w:val="222222"/>
          <w:sz w:val="20"/>
          <w:szCs w:val="20"/>
          <w:shd w:val="clear" w:color="auto" w:fill="FFFFFF"/>
        </w:rPr>
        <w:t>., ...</w:t>
      </w:r>
      <w:proofErr w:type="gramEnd"/>
      <w:r>
        <w:rPr>
          <w:rFonts w:ascii="Arial" w:hAnsi="Arial" w:cs="Arial"/>
          <w:color w:val="222222"/>
          <w:sz w:val="20"/>
          <w:szCs w:val="20"/>
          <w:shd w:val="clear" w:color="auto" w:fill="FFFFFF"/>
        </w:rPr>
        <w:t xml:space="preserve"> &amp; </w:t>
      </w:r>
      <w:proofErr w:type="spellStart"/>
      <w:r>
        <w:rPr>
          <w:rFonts w:ascii="Arial" w:hAnsi="Arial" w:cs="Arial"/>
          <w:color w:val="222222"/>
          <w:sz w:val="20"/>
          <w:szCs w:val="20"/>
          <w:shd w:val="clear" w:color="auto" w:fill="FFFFFF"/>
        </w:rPr>
        <w:t>Essack</w:t>
      </w:r>
      <w:proofErr w:type="spellEnd"/>
      <w:r>
        <w:rPr>
          <w:rFonts w:ascii="Arial" w:hAnsi="Arial" w:cs="Arial"/>
          <w:color w:val="222222"/>
          <w:sz w:val="20"/>
          <w:szCs w:val="20"/>
          <w:shd w:val="clear" w:color="auto" w:fill="FFFFFF"/>
        </w:rPr>
        <w:t>, S. (2017). A situational analysis of current antimicrobial governance, regulation, and utilization in South Africa. </w:t>
      </w:r>
      <w:r>
        <w:rPr>
          <w:rFonts w:ascii="Arial" w:hAnsi="Arial" w:cs="Arial"/>
          <w:i/>
          <w:iCs/>
          <w:color w:val="222222"/>
          <w:sz w:val="20"/>
          <w:szCs w:val="20"/>
          <w:shd w:val="clear" w:color="auto" w:fill="FFFFFF"/>
        </w:rPr>
        <w:t>International journal of infectious diseases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64</w:t>
      </w:r>
      <w:r>
        <w:rPr>
          <w:rFonts w:ascii="Arial" w:hAnsi="Arial" w:cs="Arial"/>
          <w:color w:val="222222"/>
          <w:sz w:val="20"/>
          <w:szCs w:val="20"/>
          <w:shd w:val="clear" w:color="auto" w:fill="FFFFFF"/>
        </w:rPr>
        <w:t>, 100-106.</w:t>
      </w:r>
    </w:p>
    <w:p w:rsidR="0019715E" w:rsidRDefault="0019715E" w:rsidP="0019715E">
      <w:pPr>
        <w:spacing w:line="480" w:lineRule="auto"/>
        <w:ind w:left="284" w:hanging="284"/>
        <w:jc w:val="both"/>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Wahyudi</w:t>
      </w:r>
      <w:proofErr w:type="spellEnd"/>
      <w:r>
        <w:rPr>
          <w:rFonts w:ascii="Arial" w:hAnsi="Arial" w:cs="Arial"/>
          <w:color w:val="222222"/>
          <w:sz w:val="20"/>
          <w:szCs w:val="20"/>
          <w:shd w:val="clear" w:color="auto" w:fill="FFFFFF"/>
        </w:rPr>
        <w:t xml:space="preserve">, R., </w:t>
      </w:r>
      <w:proofErr w:type="spellStart"/>
      <w:r>
        <w:rPr>
          <w:rFonts w:ascii="Arial" w:hAnsi="Arial" w:cs="Arial"/>
          <w:color w:val="222222"/>
          <w:sz w:val="20"/>
          <w:szCs w:val="20"/>
          <w:shd w:val="clear" w:color="auto" w:fill="FFFFFF"/>
        </w:rPr>
        <w:t>Thoyib</w:t>
      </w:r>
      <w:proofErr w:type="spellEnd"/>
      <w:r>
        <w:rPr>
          <w:rFonts w:ascii="Arial" w:hAnsi="Arial" w:cs="Arial"/>
          <w:color w:val="222222"/>
          <w:sz w:val="20"/>
          <w:szCs w:val="20"/>
          <w:shd w:val="clear" w:color="auto" w:fill="FFFFFF"/>
        </w:rPr>
        <w:t xml:space="preserve">, M., &amp; </w:t>
      </w:r>
      <w:proofErr w:type="spellStart"/>
      <w:r>
        <w:rPr>
          <w:rFonts w:ascii="Arial" w:hAnsi="Arial" w:cs="Arial"/>
          <w:color w:val="222222"/>
          <w:sz w:val="20"/>
          <w:szCs w:val="20"/>
          <w:shd w:val="clear" w:color="auto" w:fill="FFFFFF"/>
        </w:rPr>
        <w:t>Amri</w:t>
      </w:r>
      <w:proofErr w:type="spellEnd"/>
      <w:r>
        <w:rPr>
          <w:rFonts w:ascii="Arial" w:hAnsi="Arial" w:cs="Arial"/>
          <w:color w:val="222222"/>
          <w:sz w:val="20"/>
          <w:szCs w:val="20"/>
          <w:shd w:val="clear" w:color="auto" w:fill="FFFFFF"/>
        </w:rPr>
        <w:t>, D. (2021, January). Analysis of Marketing Mix Strategy on Consumer Value in Small and Medium Enterprises in Palembang, South Sumatra. In </w:t>
      </w:r>
      <w:r>
        <w:rPr>
          <w:rFonts w:ascii="Arial" w:hAnsi="Arial" w:cs="Arial"/>
          <w:i/>
          <w:iCs/>
          <w:color w:val="222222"/>
          <w:sz w:val="20"/>
          <w:szCs w:val="20"/>
          <w:shd w:val="clear" w:color="auto" w:fill="FFFFFF"/>
        </w:rPr>
        <w:t>4th Forum in Research, Science, and Technology (FIRST-T3-20)</w:t>
      </w:r>
      <w:r>
        <w:rPr>
          <w:rFonts w:ascii="Arial" w:hAnsi="Arial" w:cs="Arial"/>
          <w:color w:val="222222"/>
          <w:sz w:val="20"/>
          <w:szCs w:val="20"/>
          <w:shd w:val="clear" w:color="auto" w:fill="FFFFFF"/>
        </w:rPr>
        <w:t> (pp. 142-146). Atlantis Press.</w:t>
      </w:r>
    </w:p>
    <w:p w:rsidR="0019715E" w:rsidRDefault="00081E05" w:rsidP="0019715E">
      <w:pPr>
        <w:spacing w:line="480" w:lineRule="auto"/>
        <w:ind w:left="284" w:hanging="284"/>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ab/>
      </w:r>
      <w:r>
        <w:rPr>
          <w:rFonts w:ascii="Arial" w:hAnsi="Arial" w:cs="Arial"/>
          <w:color w:val="222222"/>
          <w:sz w:val="20"/>
          <w:szCs w:val="20"/>
          <w:shd w:val="clear" w:color="auto" w:fill="FFFFFF"/>
        </w:rPr>
        <w:tab/>
      </w:r>
      <w:r>
        <w:rPr>
          <w:rFonts w:ascii="Arial" w:hAnsi="Arial" w:cs="Arial"/>
          <w:color w:val="222222"/>
          <w:sz w:val="20"/>
          <w:szCs w:val="20"/>
          <w:shd w:val="clear" w:color="auto" w:fill="FFFFFF"/>
        </w:rPr>
        <w:tab/>
      </w:r>
      <w:r>
        <w:rPr>
          <w:rFonts w:ascii="Arial" w:hAnsi="Arial" w:cs="Arial"/>
          <w:color w:val="222222"/>
          <w:sz w:val="20"/>
          <w:szCs w:val="20"/>
          <w:shd w:val="clear" w:color="auto" w:fill="FFFFFF"/>
        </w:rPr>
        <w:tab/>
      </w:r>
    </w:p>
    <w:p w:rsidR="0019715E" w:rsidRDefault="00081E05" w:rsidP="0019715E">
      <w:pPr>
        <w:spacing w:line="480" w:lineRule="auto"/>
        <w:ind w:left="284" w:hanging="284"/>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ab/>
      </w:r>
    </w:p>
    <w:p w:rsidR="00147199" w:rsidRPr="00147199" w:rsidRDefault="00E937CB" w:rsidP="00147199">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A59B9">
        <w:rPr>
          <w:rFonts w:ascii="Times New Roman" w:hAnsi="Times New Roman" w:cs="Times New Roman"/>
          <w:sz w:val="24"/>
          <w:szCs w:val="24"/>
        </w:rPr>
        <w:t xml:space="preserve">  </w:t>
      </w:r>
      <w:r w:rsidR="00831059">
        <w:rPr>
          <w:rFonts w:ascii="Times New Roman" w:hAnsi="Times New Roman" w:cs="Times New Roman"/>
          <w:sz w:val="24"/>
          <w:szCs w:val="24"/>
        </w:rPr>
        <w:t xml:space="preserve"> </w:t>
      </w:r>
      <w:r w:rsidR="00BD07FB">
        <w:rPr>
          <w:rFonts w:ascii="Times New Roman" w:hAnsi="Times New Roman" w:cs="Times New Roman"/>
          <w:sz w:val="24"/>
          <w:szCs w:val="24"/>
        </w:rPr>
        <w:t xml:space="preserve"> </w:t>
      </w:r>
    </w:p>
    <w:sectPr w:rsidR="00147199" w:rsidRPr="00147199" w:rsidSect="006D3DD8">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7B0" w:rsidRDefault="001A17B0" w:rsidP="00E36B97">
      <w:pPr>
        <w:spacing w:after="0" w:line="240" w:lineRule="auto"/>
      </w:pPr>
      <w:r>
        <w:separator/>
      </w:r>
    </w:p>
  </w:endnote>
  <w:endnote w:type="continuationSeparator" w:id="0">
    <w:p w:rsidR="001A17B0" w:rsidRDefault="001A17B0" w:rsidP="00E36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7B0" w:rsidRDefault="001A17B0" w:rsidP="00E36B97">
      <w:pPr>
        <w:spacing w:after="0" w:line="240" w:lineRule="auto"/>
      </w:pPr>
      <w:r>
        <w:separator/>
      </w:r>
    </w:p>
  </w:footnote>
  <w:footnote w:type="continuationSeparator" w:id="0">
    <w:p w:rsidR="001A17B0" w:rsidRDefault="001A17B0" w:rsidP="00E36B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1123971"/>
      <w:docPartObj>
        <w:docPartGallery w:val="Page Numbers (Top of Page)"/>
        <w:docPartUnique/>
      </w:docPartObj>
    </w:sdtPr>
    <w:sdtEndPr>
      <w:rPr>
        <w:noProof/>
      </w:rPr>
    </w:sdtEndPr>
    <w:sdtContent>
      <w:p w:rsidR="002F54C7" w:rsidRDefault="002F54C7">
        <w:pPr>
          <w:pStyle w:val="Header"/>
          <w:jc w:val="right"/>
        </w:pPr>
        <w:r>
          <w:fldChar w:fldCharType="begin"/>
        </w:r>
        <w:r>
          <w:instrText xml:space="preserve"> PAGE   \* MERGEFORMAT </w:instrText>
        </w:r>
        <w:r>
          <w:fldChar w:fldCharType="separate"/>
        </w:r>
        <w:r w:rsidR="00E07344">
          <w:rPr>
            <w:noProof/>
          </w:rPr>
          <w:t>23</w:t>
        </w:r>
        <w:r>
          <w:rPr>
            <w:noProof/>
          </w:rPr>
          <w:fldChar w:fldCharType="end"/>
        </w:r>
      </w:p>
    </w:sdtContent>
  </w:sdt>
  <w:p w:rsidR="002F54C7" w:rsidRDefault="002F54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D52034"/>
    <w:multiLevelType w:val="hybridMultilevel"/>
    <w:tmpl w:val="26948280"/>
    <w:lvl w:ilvl="0" w:tplc="2B3858B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C69"/>
    <w:rsid w:val="00001B2C"/>
    <w:rsid w:val="00013DE5"/>
    <w:rsid w:val="00017ED2"/>
    <w:rsid w:val="00047505"/>
    <w:rsid w:val="000727C9"/>
    <w:rsid w:val="00081E05"/>
    <w:rsid w:val="00093696"/>
    <w:rsid w:val="00096030"/>
    <w:rsid w:val="000C5B21"/>
    <w:rsid w:val="00147199"/>
    <w:rsid w:val="0019715E"/>
    <w:rsid w:val="001A17B0"/>
    <w:rsid w:val="001B2234"/>
    <w:rsid w:val="001D02B8"/>
    <w:rsid w:val="001F1E44"/>
    <w:rsid w:val="001F420C"/>
    <w:rsid w:val="002105D4"/>
    <w:rsid w:val="00235EFF"/>
    <w:rsid w:val="00252D21"/>
    <w:rsid w:val="00290481"/>
    <w:rsid w:val="00291B2A"/>
    <w:rsid w:val="002A5623"/>
    <w:rsid w:val="002E61A6"/>
    <w:rsid w:val="002F54C7"/>
    <w:rsid w:val="002F7066"/>
    <w:rsid w:val="0034171F"/>
    <w:rsid w:val="0034688F"/>
    <w:rsid w:val="00392BED"/>
    <w:rsid w:val="003F3198"/>
    <w:rsid w:val="00421CDE"/>
    <w:rsid w:val="00464E53"/>
    <w:rsid w:val="004772B4"/>
    <w:rsid w:val="00491AA3"/>
    <w:rsid w:val="004B4214"/>
    <w:rsid w:val="005706ED"/>
    <w:rsid w:val="005A0564"/>
    <w:rsid w:val="005A4A6C"/>
    <w:rsid w:val="00661814"/>
    <w:rsid w:val="0067583D"/>
    <w:rsid w:val="006772AF"/>
    <w:rsid w:val="006D0C69"/>
    <w:rsid w:val="006D3DD8"/>
    <w:rsid w:val="007610B8"/>
    <w:rsid w:val="00774FA2"/>
    <w:rsid w:val="007C57B0"/>
    <w:rsid w:val="0080711D"/>
    <w:rsid w:val="00825F99"/>
    <w:rsid w:val="00831059"/>
    <w:rsid w:val="00896926"/>
    <w:rsid w:val="008F719D"/>
    <w:rsid w:val="0091535F"/>
    <w:rsid w:val="00A177EB"/>
    <w:rsid w:val="00A24926"/>
    <w:rsid w:val="00A303D3"/>
    <w:rsid w:val="00A306CD"/>
    <w:rsid w:val="00AA59B9"/>
    <w:rsid w:val="00AC08F6"/>
    <w:rsid w:val="00AE2D69"/>
    <w:rsid w:val="00B126C7"/>
    <w:rsid w:val="00B2615E"/>
    <w:rsid w:val="00B449EB"/>
    <w:rsid w:val="00B70D23"/>
    <w:rsid w:val="00BD07FB"/>
    <w:rsid w:val="00C4271D"/>
    <w:rsid w:val="00C459D3"/>
    <w:rsid w:val="00CB5A79"/>
    <w:rsid w:val="00CC6975"/>
    <w:rsid w:val="00D63770"/>
    <w:rsid w:val="00D71C69"/>
    <w:rsid w:val="00D84C48"/>
    <w:rsid w:val="00D874A3"/>
    <w:rsid w:val="00DE0AED"/>
    <w:rsid w:val="00DF5756"/>
    <w:rsid w:val="00E07344"/>
    <w:rsid w:val="00E268E9"/>
    <w:rsid w:val="00E308E9"/>
    <w:rsid w:val="00E36B97"/>
    <w:rsid w:val="00E65575"/>
    <w:rsid w:val="00E77C00"/>
    <w:rsid w:val="00E853A3"/>
    <w:rsid w:val="00E87CC4"/>
    <w:rsid w:val="00E937CB"/>
    <w:rsid w:val="00EC592D"/>
    <w:rsid w:val="00EC72C5"/>
    <w:rsid w:val="00F420EB"/>
    <w:rsid w:val="00F4354E"/>
    <w:rsid w:val="00F504C1"/>
    <w:rsid w:val="00F7647E"/>
    <w:rsid w:val="00FD6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8E5B47-9F8F-4AE7-8F0C-FA24E36A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01B2C"/>
    <w:pPr>
      <w:keepNext/>
      <w:keepLines/>
      <w:spacing w:before="240" w:after="0"/>
      <w:outlineLvl w:val="0"/>
    </w:pPr>
    <w:rPr>
      <w:rFonts w:ascii="Times New Roman" w:eastAsiaTheme="majorEastAsia" w:hAnsi="Times New Roman" w:cstheme="majorBidi"/>
      <w:sz w:val="32"/>
      <w:szCs w:val="32"/>
    </w:rPr>
  </w:style>
  <w:style w:type="paragraph" w:styleId="Heading2">
    <w:name w:val="heading 2"/>
    <w:basedOn w:val="Normal"/>
    <w:next w:val="Normal"/>
    <w:link w:val="Heading2Char"/>
    <w:uiPriority w:val="9"/>
    <w:unhideWhenUsed/>
    <w:qFormat/>
    <w:rsid w:val="00001B2C"/>
    <w:pPr>
      <w:keepNext/>
      <w:keepLines/>
      <w:spacing w:before="40" w:after="0"/>
      <w:outlineLvl w:val="1"/>
    </w:pPr>
    <w:rPr>
      <w:rFonts w:ascii="Times New Roman" w:eastAsiaTheme="majorEastAsia" w:hAnsi="Times New Roman" w:cstheme="majorBidi"/>
      <w:sz w:val="28"/>
      <w:szCs w:val="26"/>
    </w:rPr>
  </w:style>
  <w:style w:type="paragraph" w:styleId="Heading3">
    <w:name w:val="heading 3"/>
    <w:basedOn w:val="Normal"/>
    <w:next w:val="Normal"/>
    <w:link w:val="Heading3Char"/>
    <w:uiPriority w:val="9"/>
    <w:unhideWhenUsed/>
    <w:qFormat/>
    <w:rsid w:val="00001B2C"/>
    <w:pPr>
      <w:keepNext/>
      <w:keepLines/>
      <w:spacing w:before="40" w:after="0"/>
      <w:outlineLvl w:val="2"/>
    </w:pPr>
    <w:rPr>
      <w:rFonts w:ascii="Times New Roman" w:eastAsiaTheme="majorEastAsia" w:hAnsi="Times New Roman" w:cstheme="majorBidi"/>
      <w:sz w:val="24"/>
      <w:szCs w:val="24"/>
    </w:rPr>
  </w:style>
  <w:style w:type="paragraph" w:styleId="Heading4">
    <w:name w:val="heading 4"/>
    <w:basedOn w:val="Normal"/>
    <w:next w:val="Normal"/>
    <w:link w:val="Heading4Char"/>
    <w:uiPriority w:val="9"/>
    <w:unhideWhenUsed/>
    <w:qFormat/>
    <w:rsid w:val="00001B2C"/>
    <w:pPr>
      <w:keepNext/>
      <w:keepLines/>
      <w:spacing w:before="40" w:after="0"/>
      <w:outlineLvl w:val="3"/>
    </w:pPr>
    <w:rPr>
      <w:rFonts w:ascii="Times New Roman" w:eastAsiaTheme="majorEastAsia" w:hAnsi="Times New Roman" w:cstheme="majorBidi"/>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975"/>
    <w:pPr>
      <w:ind w:left="720"/>
      <w:contextualSpacing/>
    </w:pPr>
  </w:style>
  <w:style w:type="paragraph" w:styleId="Header">
    <w:name w:val="header"/>
    <w:basedOn w:val="Normal"/>
    <w:link w:val="HeaderChar"/>
    <w:uiPriority w:val="99"/>
    <w:unhideWhenUsed/>
    <w:rsid w:val="00E36B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6B97"/>
  </w:style>
  <w:style w:type="paragraph" w:styleId="Footer">
    <w:name w:val="footer"/>
    <w:basedOn w:val="Normal"/>
    <w:link w:val="FooterChar"/>
    <w:uiPriority w:val="99"/>
    <w:unhideWhenUsed/>
    <w:rsid w:val="00E36B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6B97"/>
  </w:style>
  <w:style w:type="character" w:customStyle="1" w:styleId="Heading1Char">
    <w:name w:val="Heading 1 Char"/>
    <w:basedOn w:val="DefaultParagraphFont"/>
    <w:link w:val="Heading1"/>
    <w:uiPriority w:val="9"/>
    <w:rsid w:val="00001B2C"/>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001B2C"/>
    <w:rPr>
      <w:rFonts w:ascii="Times New Roman" w:eastAsiaTheme="majorEastAsia" w:hAnsi="Times New Roman" w:cstheme="majorBidi"/>
      <w:sz w:val="28"/>
      <w:szCs w:val="26"/>
    </w:rPr>
  </w:style>
  <w:style w:type="character" w:customStyle="1" w:styleId="Heading3Char">
    <w:name w:val="Heading 3 Char"/>
    <w:basedOn w:val="DefaultParagraphFont"/>
    <w:link w:val="Heading3"/>
    <w:uiPriority w:val="9"/>
    <w:rsid w:val="00001B2C"/>
    <w:rPr>
      <w:rFonts w:ascii="Times New Roman" w:eastAsiaTheme="majorEastAsia" w:hAnsi="Times New Roman" w:cstheme="majorBidi"/>
      <w:sz w:val="24"/>
      <w:szCs w:val="24"/>
    </w:rPr>
  </w:style>
  <w:style w:type="character" w:customStyle="1" w:styleId="Heading4Char">
    <w:name w:val="Heading 4 Char"/>
    <w:basedOn w:val="DefaultParagraphFont"/>
    <w:link w:val="Heading4"/>
    <w:uiPriority w:val="9"/>
    <w:rsid w:val="00001B2C"/>
    <w:rPr>
      <w:rFonts w:ascii="Times New Roman" w:eastAsiaTheme="majorEastAsia" w:hAnsi="Times New Roman" w:cstheme="majorBidi"/>
      <w:i/>
      <w:iCs/>
      <w:sz w:val="24"/>
    </w:rPr>
  </w:style>
  <w:style w:type="paragraph" w:styleId="TOCHeading">
    <w:name w:val="TOC Heading"/>
    <w:basedOn w:val="Heading1"/>
    <w:next w:val="Normal"/>
    <w:uiPriority w:val="39"/>
    <w:unhideWhenUsed/>
    <w:qFormat/>
    <w:rsid w:val="00C4271D"/>
    <w:pPr>
      <w:outlineLvl w:val="9"/>
    </w:pPr>
    <w:rPr>
      <w:rFonts w:asciiTheme="majorHAnsi" w:hAnsiTheme="majorHAnsi"/>
      <w:color w:val="2E74B5" w:themeColor="accent1" w:themeShade="BF"/>
    </w:rPr>
  </w:style>
  <w:style w:type="paragraph" w:styleId="TOC1">
    <w:name w:val="toc 1"/>
    <w:basedOn w:val="Normal"/>
    <w:next w:val="Normal"/>
    <w:autoRedefine/>
    <w:uiPriority w:val="39"/>
    <w:unhideWhenUsed/>
    <w:rsid w:val="00C4271D"/>
    <w:pPr>
      <w:spacing w:after="100"/>
    </w:pPr>
  </w:style>
  <w:style w:type="paragraph" w:styleId="TOC2">
    <w:name w:val="toc 2"/>
    <w:basedOn w:val="Normal"/>
    <w:next w:val="Normal"/>
    <w:autoRedefine/>
    <w:uiPriority w:val="39"/>
    <w:unhideWhenUsed/>
    <w:rsid w:val="00C4271D"/>
    <w:pPr>
      <w:spacing w:after="100"/>
      <w:ind w:left="220"/>
    </w:pPr>
  </w:style>
  <w:style w:type="paragraph" w:styleId="TOC3">
    <w:name w:val="toc 3"/>
    <w:basedOn w:val="Normal"/>
    <w:next w:val="Normal"/>
    <w:autoRedefine/>
    <w:uiPriority w:val="39"/>
    <w:unhideWhenUsed/>
    <w:rsid w:val="00C4271D"/>
    <w:pPr>
      <w:spacing w:after="100"/>
      <w:ind w:left="440"/>
    </w:pPr>
  </w:style>
  <w:style w:type="character" w:styleId="Hyperlink">
    <w:name w:val="Hyperlink"/>
    <w:basedOn w:val="DefaultParagraphFont"/>
    <w:uiPriority w:val="99"/>
    <w:unhideWhenUsed/>
    <w:rsid w:val="00C4271D"/>
    <w:rPr>
      <w:color w:val="0563C1" w:themeColor="hyperlink"/>
      <w:u w:val="single"/>
    </w:rPr>
  </w:style>
  <w:style w:type="paragraph" w:styleId="BalloonText">
    <w:name w:val="Balloon Text"/>
    <w:basedOn w:val="Normal"/>
    <w:link w:val="BalloonTextChar"/>
    <w:uiPriority w:val="99"/>
    <w:semiHidden/>
    <w:unhideWhenUsed/>
    <w:rsid w:val="00E073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3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9C126-2B88-45EC-8ADB-FC759F47C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24</Pages>
  <Words>4440</Words>
  <Characters>25309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Njeri</dc:creator>
  <cp:keywords/>
  <dc:description/>
  <cp:lastModifiedBy>Teresa Njeri</cp:lastModifiedBy>
  <cp:revision>27</cp:revision>
  <dcterms:created xsi:type="dcterms:W3CDTF">2021-05-06T04:40:00Z</dcterms:created>
  <dcterms:modified xsi:type="dcterms:W3CDTF">2021-05-06T20:06:00Z</dcterms:modified>
</cp:coreProperties>
</file>