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7F4CBA" w14:textId="425C70C4" w:rsidR="00361DC4" w:rsidRPr="009D77F9" w:rsidRDefault="00361DC4" w:rsidP="009D77F9">
      <w:pPr>
        <w:pStyle w:val="Heading1"/>
        <w:spacing w:line="480" w:lineRule="auto"/>
        <w:rPr>
          <w:rFonts w:ascii="Times New Roman" w:hAnsi="Times New Roman"/>
          <w:sz w:val="24"/>
          <w:szCs w:val="24"/>
        </w:rPr>
      </w:pPr>
      <w:r w:rsidRPr="009D77F9">
        <w:rPr>
          <w:rFonts w:ascii="Times New Roman" w:hAnsi="Times New Roman"/>
          <w:sz w:val="24"/>
          <w:szCs w:val="24"/>
        </w:rPr>
        <w:t>Assessment 3 Template</w:t>
      </w:r>
    </w:p>
    <w:p w14:paraId="6F5ED6F9" w14:textId="77777777" w:rsidR="00361DC4" w:rsidRPr="009D77F9" w:rsidRDefault="00361DC4" w:rsidP="009D77F9">
      <w:pPr>
        <w:spacing w:line="480" w:lineRule="auto"/>
        <w:jc w:val="center"/>
        <w:rPr>
          <w:rFonts w:ascii="Times New Roman" w:hAnsi="Times New Roman"/>
          <w:b/>
          <w:bCs/>
          <w:color w:val="4F81BD"/>
          <w:sz w:val="24"/>
        </w:rPr>
      </w:pPr>
    </w:p>
    <w:p w14:paraId="7C724047" w14:textId="637E9A89" w:rsidR="00361DC4" w:rsidRPr="009D77F9" w:rsidRDefault="00361DC4" w:rsidP="009D77F9">
      <w:pPr>
        <w:pStyle w:val="Heading2"/>
        <w:spacing w:line="480" w:lineRule="auto"/>
        <w:rPr>
          <w:rFonts w:ascii="Times New Roman" w:hAnsi="Times New Roman" w:cs="Times New Roman"/>
          <w:sz w:val="24"/>
          <w:szCs w:val="24"/>
        </w:rPr>
      </w:pPr>
      <w:r w:rsidRPr="009D77F9">
        <w:rPr>
          <w:rFonts w:ascii="Times New Roman" w:hAnsi="Times New Roman" w:cs="Times New Roman"/>
          <w:sz w:val="24"/>
          <w:szCs w:val="24"/>
        </w:rPr>
        <w:t>Completing the Accounting Cycle</w:t>
      </w:r>
    </w:p>
    <w:p w14:paraId="0AFB685E" w14:textId="69DF9585" w:rsidR="00123756" w:rsidRPr="009D77F9" w:rsidRDefault="00123756" w:rsidP="009D77F9">
      <w:pPr>
        <w:spacing w:line="480" w:lineRule="auto"/>
        <w:jc w:val="center"/>
        <w:rPr>
          <w:rFonts w:ascii="Times New Roman" w:hAnsi="Times New Roman"/>
          <w:b/>
          <w:bCs/>
          <w:color w:val="000000"/>
          <w:sz w:val="24"/>
        </w:rPr>
      </w:pPr>
    </w:p>
    <w:p w14:paraId="601D5182" w14:textId="77777777" w:rsidR="00123756" w:rsidRPr="009D77F9" w:rsidRDefault="00123756" w:rsidP="009D77F9">
      <w:pPr>
        <w:spacing w:line="480" w:lineRule="auto"/>
        <w:rPr>
          <w:rFonts w:ascii="Times New Roman" w:hAnsi="Times New Roman"/>
          <w:i/>
          <w:iCs/>
          <w:color w:val="000000"/>
          <w:sz w:val="24"/>
        </w:rPr>
      </w:pPr>
      <w:r w:rsidRPr="009D77F9">
        <w:rPr>
          <w:rFonts w:ascii="Times New Roman" w:hAnsi="Times New Roman"/>
          <w:i/>
          <w:iCs/>
          <w:color w:val="000000"/>
          <w:sz w:val="24"/>
        </w:rPr>
        <w:t xml:space="preserve">Respond to the following seven questions using grammatically correct language. Save the document and submit it in the </w:t>
      </w:r>
      <w:proofErr w:type="spellStart"/>
      <w:r w:rsidRPr="009D77F9">
        <w:rPr>
          <w:rFonts w:ascii="Times New Roman" w:hAnsi="Times New Roman"/>
          <w:i/>
          <w:iCs/>
          <w:color w:val="000000"/>
          <w:sz w:val="24"/>
        </w:rPr>
        <w:t>courseroom</w:t>
      </w:r>
      <w:proofErr w:type="spellEnd"/>
      <w:r w:rsidRPr="009D77F9">
        <w:rPr>
          <w:rFonts w:ascii="Times New Roman" w:hAnsi="Times New Roman"/>
          <w:i/>
          <w:iCs/>
          <w:color w:val="000000"/>
          <w:sz w:val="24"/>
        </w:rPr>
        <w:t>.</w:t>
      </w:r>
    </w:p>
    <w:p w14:paraId="5FCCDD43" w14:textId="77777777" w:rsidR="00123756" w:rsidRPr="009D77F9" w:rsidRDefault="00123756" w:rsidP="009D77F9">
      <w:pPr>
        <w:spacing w:line="480" w:lineRule="auto"/>
        <w:rPr>
          <w:rFonts w:ascii="Times New Roman" w:hAnsi="Times New Roman"/>
          <w:i/>
          <w:iCs/>
          <w:color w:val="000000"/>
          <w:sz w:val="24"/>
        </w:rPr>
      </w:pPr>
    </w:p>
    <w:p w14:paraId="515148E7" w14:textId="77777777" w:rsidR="00123756" w:rsidRPr="009D77F9" w:rsidRDefault="00123756" w:rsidP="009D77F9">
      <w:pPr>
        <w:spacing w:line="480" w:lineRule="auto"/>
        <w:rPr>
          <w:rFonts w:ascii="Times New Roman" w:hAnsi="Times New Roman"/>
          <w:color w:val="000000"/>
          <w:sz w:val="24"/>
        </w:rPr>
      </w:pPr>
    </w:p>
    <w:p w14:paraId="36669F88" w14:textId="77777777" w:rsidR="00123756" w:rsidRPr="009D77F9" w:rsidRDefault="00123756" w:rsidP="009D77F9">
      <w:pPr>
        <w:widowControl w:val="0"/>
        <w:autoSpaceDE w:val="0"/>
        <w:autoSpaceDN w:val="0"/>
        <w:adjustRightInd w:val="0"/>
        <w:spacing w:line="480" w:lineRule="auto"/>
        <w:rPr>
          <w:rFonts w:ascii="Times New Roman" w:hAnsi="Times New Roman"/>
          <w:sz w:val="24"/>
        </w:rPr>
      </w:pPr>
      <w:r w:rsidRPr="009D77F9">
        <w:rPr>
          <w:rFonts w:ascii="Times New Roman" w:hAnsi="Times New Roman"/>
          <w:color w:val="000000"/>
          <w:sz w:val="24"/>
        </w:rPr>
        <w:t xml:space="preserve">1. </w:t>
      </w:r>
      <w:r w:rsidRPr="009D77F9">
        <w:rPr>
          <w:rFonts w:ascii="Times New Roman" w:hAnsi="Times New Roman"/>
          <w:sz w:val="24"/>
        </w:rPr>
        <w:t>How are revenues and expenses reported on the income statement under the cash basis of accounting and the accrual basis of accounting?</w:t>
      </w:r>
    </w:p>
    <w:p w14:paraId="1A03078A" w14:textId="77777777" w:rsidR="00123756" w:rsidRPr="009D77F9" w:rsidRDefault="00123756" w:rsidP="009D77F9">
      <w:pPr>
        <w:spacing w:line="480" w:lineRule="auto"/>
        <w:rPr>
          <w:rFonts w:ascii="Times New Roman" w:hAnsi="Times New Roman"/>
          <w:i/>
          <w:iCs/>
          <w:color w:val="4F81BD"/>
          <w:sz w:val="24"/>
        </w:rPr>
      </w:pPr>
    </w:p>
    <w:p w14:paraId="0144F887" w14:textId="77777777" w:rsidR="00123756" w:rsidRPr="009D77F9" w:rsidRDefault="00123756" w:rsidP="009D77F9">
      <w:pPr>
        <w:spacing w:line="480" w:lineRule="auto"/>
        <w:rPr>
          <w:rFonts w:ascii="Times New Roman" w:hAnsi="Times New Roman"/>
          <w:i/>
          <w:iCs/>
          <w:sz w:val="24"/>
        </w:rPr>
      </w:pPr>
      <w:r w:rsidRPr="009D77F9">
        <w:rPr>
          <w:rFonts w:ascii="Times New Roman" w:hAnsi="Times New Roman"/>
          <w:i/>
          <w:iCs/>
          <w:sz w:val="24"/>
        </w:rPr>
        <w:t>[Answer here]</w:t>
      </w:r>
    </w:p>
    <w:p w14:paraId="4DFEF9C8" w14:textId="06648608" w:rsidR="00123756" w:rsidRPr="009D77F9" w:rsidRDefault="00DA4F05" w:rsidP="009D77F9">
      <w:pPr>
        <w:spacing w:line="480" w:lineRule="auto"/>
        <w:rPr>
          <w:rFonts w:ascii="Times New Roman" w:hAnsi="Times New Roman"/>
          <w:sz w:val="24"/>
        </w:rPr>
      </w:pPr>
      <w:r>
        <w:rPr>
          <w:rFonts w:ascii="Times New Roman" w:hAnsi="Times New Roman"/>
          <w:sz w:val="24"/>
        </w:rPr>
        <w:t>Revenues and expenses are reported on the income statement when they are earned and when revenues are earned and cash is not received, the assets accounts receivable is recorded.</w:t>
      </w:r>
    </w:p>
    <w:p w14:paraId="49C143F9" w14:textId="5D0809ED" w:rsidR="00123756" w:rsidRPr="009D77F9" w:rsidRDefault="00120D7C" w:rsidP="009D77F9">
      <w:pPr>
        <w:spacing w:line="480" w:lineRule="auto"/>
        <w:rPr>
          <w:rFonts w:ascii="Times New Roman" w:hAnsi="Times New Roman"/>
          <w:sz w:val="24"/>
        </w:rPr>
      </w:pPr>
      <w:r>
        <w:rPr>
          <w:rFonts w:ascii="Times New Roman" w:hAnsi="Times New Roman"/>
          <w:sz w:val="24"/>
        </w:rPr>
        <w:t>Revenues can be described as what the company receives after selling its goods and services while expenses is the costs involved with production. Under accrual accounting, revenue and expenses are recorded when they occur while under cash basis of accounting they are documented once the cash exchange has occurred.</w:t>
      </w:r>
    </w:p>
    <w:p w14:paraId="1659965B" w14:textId="77777777" w:rsidR="00123756" w:rsidRPr="009D77F9" w:rsidRDefault="00123756" w:rsidP="009D77F9">
      <w:pPr>
        <w:spacing w:line="480" w:lineRule="auto"/>
        <w:rPr>
          <w:rFonts w:ascii="Times New Roman" w:hAnsi="Times New Roman"/>
          <w:sz w:val="24"/>
        </w:rPr>
      </w:pPr>
    </w:p>
    <w:p w14:paraId="05E9CDF2" w14:textId="77777777" w:rsidR="00123756" w:rsidRPr="009D77F9" w:rsidRDefault="00123756" w:rsidP="009D77F9">
      <w:pPr>
        <w:widowControl w:val="0"/>
        <w:autoSpaceDE w:val="0"/>
        <w:autoSpaceDN w:val="0"/>
        <w:adjustRightInd w:val="0"/>
        <w:spacing w:line="480" w:lineRule="auto"/>
        <w:rPr>
          <w:rFonts w:ascii="Times New Roman" w:hAnsi="Times New Roman"/>
          <w:sz w:val="24"/>
        </w:rPr>
      </w:pPr>
      <w:r w:rsidRPr="009D77F9">
        <w:rPr>
          <w:rFonts w:ascii="Times New Roman" w:hAnsi="Times New Roman"/>
          <w:sz w:val="24"/>
        </w:rPr>
        <w:t>2. Which events during an accounting period trigger the recording of normal journal entries and which event triggers the making of adjusting entries? Please explain why adjusting entries are necessary at the end of an accounting period.</w:t>
      </w:r>
    </w:p>
    <w:p w14:paraId="758E68D2" w14:textId="77777777" w:rsidR="00123756" w:rsidRPr="009D77F9" w:rsidRDefault="00123756" w:rsidP="009D77F9">
      <w:pPr>
        <w:spacing w:line="480" w:lineRule="auto"/>
        <w:rPr>
          <w:rFonts w:ascii="Times New Roman" w:hAnsi="Times New Roman"/>
          <w:i/>
          <w:iCs/>
          <w:color w:val="4F81BD"/>
          <w:sz w:val="24"/>
        </w:rPr>
      </w:pPr>
    </w:p>
    <w:p w14:paraId="73582B0F" w14:textId="77777777" w:rsidR="00123756" w:rsidRPr="009D77F9" w:rsidRDefault="00123756" w:rsidP="009D77F9">
      <w:pPr>
        <w:spacing w:line="480" w:lineRule="auto"/>
        <w:rPr>
          <w:rFonts w:ascii="Times New Roman" w:hAnsi="Times New Roman"/>
          <w:i/>
          <w:iCs/>
          <w:sz w:val="24"/>
        </w:rPr>
      </w:pPr>
      <w:r w:rsidRPr="009D77F9">
        <w:rPr>
          <w:rFonts w:ascii="Times New Roman" w:hAnsi="Times New Roman"/>
          <w:i/>
          <w:iCs/>
          <w:sz w:val="24"/>
        </w:rPr>
        <w:t>[Answer here]</w:t>
      </w:r>
    </w:p>
    <w:p w14:paraId="1878D883" w14:textId="3A222D7E" w:rsidR="00123756" w:rsidRPr="009D77F9" w:rsidRDefault="00DA4F05" w:rsidP="009D77F9">
      <w:pPr>
        <w:widowControl w:val="0"/>
        <w:autoSpaceDE w:val="0"/>
        <w:autoSpaceDN w:val="0"/>
        <w:adjustRightInd w:val="0"/>
        <w:spacing w:line="480" w:lineRule="auto"/>
        <w:rPr>
          <w:rFonts w:ascii="Times New Roman" w:hAnsi="Times New Roman"/>
          <w:sz w:val="24"/>
        </w:rPr>
      </w:pPr>
      <w:r>
        <w:rPr>
          <w:rFonts w:ascii="Times New Roman" w:hAnsi="Times New Roman"/>
          <w:sz w:val="24"/>
        </w:rPr>
        <w:t>The recording of normal journal entries is triggered by effective processing of business’s financial transaction during the accounting period. The making of adjusting entries is triggered</w:t>
      </w:r>
      <w:r w:rsidR="00CD041E">
        <w:rPr>
          <w:rFonts w:ascii="Times New Roman" w:hAnsi="Times New Roman"/>
          <w:sz w:val="24"/>
        </w:rPr>
        <w:t xml:space="preserve"> by the need to correct any accounts before preparing the official statement during the accounting period. </w:t>
      </w:r>
      <w:r w:rsidR="00CD041E" w:rsidRPr="00CD041E">
        <w:rPr>
          <w:rFonts w:ascii="Times New Roman" w:hAnsi="Times New Roman"/>
          <w:sz w:val="24"/>
        </w:rPr>
        <w:t>Adjusting entries are necessary at the end of an accounting period</w:t>
      </w:r>
      <w:r w:rsidR="00CD041E">
        <w:rPr>
          <w:rFonts w:ascii="Times New Roman" w:hAnsi="Times New Roman"/>
          <w:sz w:val="24"/>
        </w:rPr>
        <w:t xml:space="preserve"> because a single transaction can affect revenues and expenses in more than a single accounting period.</w:t>
      </w:r>
      <w:r w:rsidR="00405B34">
        <w:rPr>
          <w:rFonts w:ascii="Times New Roman" w:hAnsi="Times New Roman"/>
          <w:sz w:val="24"/>
        </w:rPr>
        <w:t xml:space="preserve"> Examples of events that trigger the recording of normal journal entries during an accounting period is receiving income as a cash payment from a client for a product or services rendered to them which is recorded in the cash receipts journal.</w:t>
      </w:r>
    </w:p>
    <w:p w14:paraId="6F16C904" w14:textId="77777777" w:rsidR="00123756" w:rsidRPr="009D77F9" w:rsidRDefault="00123756" w:rsidP="009D77F9">
      <w:pPr>
        <w:widowControl w:val="0"/>
        <w:autoSpaceDE w:val="0"/>
        <w:autoSpaceDN w:val="0"/>
        <w:adjustRightInd w:val="0"/>
        <w:spacing w:line="480" w:lineRule="auto"/>
        <w:rPr>
          <w:rFonts w:ascii="Times New Roman" w:hAnsi="Times New Roman"/>
          <w:sz w:val="24"/>
        </w:rPr>
      </w:pPr>
    </w:p>
    <w:p w14:paraId="582A9DD4" w14:textId="77777777" w:rsidR="00123756" w:rsidRPr="009D77F9" w:rsidRDefault="00123756" w:rsidP="009D77F9">
      <w:pPr>
        <w:widowControl w:val="0"/>
        <w:autoSpaceDE w:val="0"/>
        <w:autoSpaceDN w:val="0"/>
        <w:adjustRightInd w:val="0"/>
        <w:spacing w:line="480" w:lineRule="auto"/>
        <w:rPr>
          <w:rFonts w:ascii="Times New Roman" w:hAnsi="Times New Roman"/>
          <w:sz w:val="24"/>
        </w:rPr>
      </w:pPr>
    </w:p>
    <w:p w14:paraId="75F5C61F" w14:textId="77777777" w:rsidR="00123756" w:rsidRPr="009D77F9" w:rsidRDefault="00123756" w:rsidP="009D77F9">
      <w:pPr>
        <w:widowControl w:val="0"/>
        <w:autoSpaceDE w:val="0"/>
        <w:autoSpaceDN w:val="0"/>
        <w:adjustRightInd w:val="0"/>
        <w:spacing w:line="480" w:lineRule="auto"/>
        <w:rPr>
          <w:rFonts w:ascii="Times New Roman" w:hAnsi="Times New Roman"/>
          <w:sz w:val="24"/>
        </w:rPr>
      </w:pPr>
      <w:r w:rsidRPr="009D77F9">
        <w:rPr>
          <w:rFonts w:ascii="Times New Roman" w:hAnsi="Times New Roman"/>
          <w:sz w:val="24"/>
        </w:rPr>
        <w:t xml:space="preserve">3. Give an example of an adjusting journal entry for each of the following transactions. </w:t>
      </w:r>
    </w:p>
    <w:p w14:paraId="70BE99FB" w14:textId="77777777" w:rsidR="00123756" w:rsidRPr="009D77F9" w:rsidRDefault="00123756" w:rsidP="009D77F9">
      <w:pPr>
        <w:pStyle w:val="ListParagraph"/>
        <w:widowControl w:val="0"/>
        <w:numPr>
          <w:ilvl w:val="0"/>
          <w:numId w:val="8"/>
        </w:numPr>
        <w:autoSpaceDE w:val="0"/>
        <w:autoSpaceDN w:val="0"/>
        <w:adjustRightInd w:val="0"/>
        <w:spacing w:after="0" w:line="480" w:lineRule="auto"/>
        <w:rPr>
          <w:rFonts w:ascii="Times New Roman" w:hAnsi="Times New Roman"/>
          <w:sz w:val="24"/>
          <w:szCs w:val="24"/>
        </w:rPr>
      </w:pPr>
      <w:r w:rsidRPr="009D77F9">
        <w:rPr>
          <w:rFonts w:ascii="Times New Roman" w:hAnsi="Times New Roman"/>
          <w:sz w:val="24"/>
          <w:szCs w:val="24"/>
        </w:rPr>
        <w:t>Equal growth of an expense and a liability.</w:t>
      </w:r>
    </w:p>
    <w:p w14:paraId="5B2622CD" w14:textId="77777777" w:rsidR="00123756" w:rsidRPr="009D77F9" w:rsidRDefault="00123756" w:rsidP="009D77F9">
      <w:pPr>
        <w:pStyle w:val="ListParagraph"/>
        <w:widowControl w:val="0"/>
        <w:numPr>
          <w:ilvl w:val="0"/>
          <w:numId w:val="8"/>
        </w:numPr>
        <w:autoSpaceDE w:val="0"/>
        <w:autoSpaceDN w:val="0"/>
        <w:adjustRightInd w:val="0"/>
        <w:spacing w:after="0" w:line="480" w:lineRule="auto"/>
        <w:rPr>
          <w:rFonts w:ascii="Times New Roman" w:hAnsi="Times New Roman"/>
          <w:sz w:val="24"/>
          <w:szCs w:val="24"/>
        </w:rPr>
      </w:pPr>
      <w:r w:rsidRPr="009D77F9">
        <w:rPr>
          <w:rFonts w:ascii="Times New Roman" w:hAnsi="Times New Roman"/>
          <w:sz w:val="24"/>
          <w:szCs w:val="24"/>
        </w:rPr>
        <w:t>Earning of revenue that was previously recorded as unearned revenue.</w:t>
      </w:r>
    </w:p>
    <w:p w14:paraId="6111EC9C" w14:textId="77777777" w:rsidR="00123756" w:rsidRPr="009D77F9" w:rsidRDefault="00123756" w:rsidP="009D77F9">
      <w:pPr>
        <w:pStyle w:val="ListParagraph"/>
        <w:widowControl w:val="0"/>
        <w:numPr>
          <w:ilvl w:val="0"/>
          <w:numId w:val="8"/>
        </w:numPr>
        <w:autoSpaceDE w:val="0"/>
        <w:autoSpaceDN w:val="0"/>
        <w:adjustRightInd w:val="0"/>
        <w:spacing w:after="0" w:line="480" w:lineRule="auto"/>
        <w:rPr>
          <w:rFonts w:ascii="Times New Roman" w:hAnsi="Times New Roman"/>
          <w:sz w:val="24"/>
          <w:szCs w:val="24"/>
        </w:rPr>
      </w:pPr>
      <w:r w:rsidRPr="009D77F9">
        <w:rPr>
          <w:rFonts w:ascii="Times New Roman" w:hAnsi="Times New Roman"/>
          <w:sz w:val="24"/>
          <w:szCs w:val="24"/>
        </w:rPr>
        <w:t>Equal growth of an asset and revenue.</w:t>
      </w:r>
    </w:p>
    <w:p w14:paraId="07AF0A39" w14:textId="77777777" w:rsidR="00123756" w:rsidRPr="009D77F9" w:rsidRDefault="00123756" w:rsidP="009D77F9">
      <w:pPr>
        <w:pStyle w:val="ListParagraph"/>
        <w:widowControl w:val="0"/>
        <w:numPr>
          <w:ilvl w:val="0"/>
          <w:numId w:val="8"/>
        </w:numPr>
        <w:autoSpaceDE w:val="0"/>
        <w:autoSpaceDN w:val="0"/>
        <w:adjustRightInd w:val="0"/>
        <w:spacing w:after="0" w:line="480" w:lineRule="auto"/>
        <w:rPr>
          <w:rFonts w:ascii="Times New Roman" w:hAnsi="Times New Roman"/>
          <w:sz w:val="24"/>
          <w:szCs w:val="24"/>
        </w:rPr>
      </w:pPr>
      <w:r w:rsidRPr="009D77F9">
        <w:rPr>
          <w:rFonts w:ascii="Times New Roman" w:hAnsi="Times New Roman"/>
          <w:sz w:val="24"/>
          <w:szCs w:val="24"/>
        </w:rPr>
        <w:t>Increase in an expense and decrease in an asset.</w:t>
      </w:r>
    </w:p>
    <w:p w14:paraId="6127CF3F" w14:textId="77777777" w:rsidR="00123756" w:rsidRPr="009D77F9" w:rsidRDefault="00123756" w:rsidP="009D77F9">
      <w:pPr>
        <w:spacing w:line="480" w:lineRule="auto"/>
        <w:rPr>
          <w:rFonts w:ascii="Times New Roman" w:hAnsi="Times New Roman"/>
          <w:i/>
          <w:iCs/>
          <w:color w:val="4F81BD"/>
          <w:sz w:val="24"/>
        </w:rPr>
      </w:pPr>
    </w:p>
    <w:p w14:paraId="4F4699F9" w14:textId="77777777" w:rsidR="00123756" w:rsidRPr="009D77F9" w:rsidRDefault="00123756" w:rsidP="009D77F9">
      <w:pPr>
        <w:spacing w:line="480" w:lineRule="auto"/>
        <w:rPr>
          <w:rFonts w:ascii="Times New Roman" w:hAnsi="Times New Roman"/>
          <w:i/>
          <w:iCs/>
          <w:sz w:val="24"/>
        </w:rPr>
      </w:pPr>
      <w:r w:rsidRPr="009D77F9">
        <w:rPr>
          <w:rFonts w:ascii="Times New Roman" w:hAnsi="Times New Roman"/>
          <w:i/>
          <w:iCs/>
          <w:sz w:val="24"/>
        </w:rPr>
        <w:t>[Answer here]</w:t>
      </w:r>
    </w:p>
    <w:p w14:paraId="2A43EA83" w14:textId="5E0CEF5D" w:rsidR="00CD041E" w:rsidRDefault="00CD041E" w:rsidP="009D77F9">
      <w:pPr>
        <w:widowControl w:val="0"/>
        <w:autoSpaceDE w:val="0"/>
        <w:autoSpaceDN w:val="0"/>
        <w:adjustRightInd w:val="0"/>
        <w:spacing w:line="480" w:lineRule="auto"/>
        <w:rPr>
          <w:rFonts w:ascii="Times New Roman" w:hAnsi="Times New Roman"/>
          <w:sz w:val="24"/>
        </w:rPr>
      </w:pPr>
      <w:r w:rsidRPr="00CD041E">
        <w:rPr>
          <w:rFonts w:ascii="Times New Roman" w:hAnsi="Times New Roman"/>
          <w:sz w:val="24"/>
        </w:rPr>
        <w:t>Equal growth of an expense and a liability</w:t>
      </w:r>
      <w:r>
        <w:rPr>
          <w:rFonts w:ascii="Times New Roman" w:hAnsi="Times New Roman"/>
          <w:sz w:val="24"/>
        </w:rPr>
        <w:t>-</w:t>
      </w:r>
      <w:r w:rsidR="00B74B92">
        <w:rPr>
          <w:rFonts w:ascii="Times New Roman" w:hAnsi="Times New Roman"/>
          <w:sz w:val="24"/>
        </w:rPr>
        <w:t xml:space="preserve"> </w:t>
      </w:r>
      <w:r w:rsidR="00847927">
        <w:rPr>
          <w:rFonts w:ascii="Times New Roman" w:hAnsi="Times New Roman"/>
          <w:sz w:val="24"/>
        </w:rPr>
        <w:t>an adjusting entry will debit growth of expense and credit growth of a liability.</w:t>
      </w:r>
    </w:p>
    <w:p w14:paraId="747786B1" w14:textId="61A690E6" w:rsidR="00123756" w:rsidRDefault="00CD041E" w:rsidP="009D77F9">
      <w:pPr>
        <w:widowControl w:val="0"/>
        <w:autoSpaceDE w:val="0"/>
        <w:autoSpaceDN w:val="0"/>
        <w:adjustRightInd w:val="0"/>
        <w:spacing w:line="480" w:lineRule="auto"/>
        <w:rPr>
          <w:rFonts w:ascii="Times New Roman" w:hAnsi="Times New Roman"/>
          <w:sz w:val="24"/>
        </w:rPr>
      </w:pPr>
      <w:r w:rsidRPr="00CD041E">
        <w:rPr>
          <w:rFonts w:ascii="Times New Roman" w:hAnsi="Times New Roman"/>
          <w:sz w:val="24"/>
        </w:rPr>
        <w:t>Earning of revenue that was previously recorded as unearned revenue</w:t>
      </w:r>
      <w:r>
        <w:rPr>
          <w:rFonts w:ascii="Times New Roman" w:hAnsi="Times New Roman"/>
          <w:sz w:val="24"/>
        </w:rPr>
        <w:t>-</w:t>
      </w:r>
      <w:r w:rsidR="009B6D2C">
        <w:rPr>
          <w:rFonts w:ascii="Times New Roman" w:hAnsi="Times New Roman"/>
          <w:sz w:val="24"/>
        </w:rPr>
        <w:t xml:space="preserve"> the balance in the unearned revenue account (in the debit side) reduces and the revenue account (in the credit side) </w:t>
      </w:r>
      <w:r w:rsidR="009B6D2C">
        <w:rPr>
          <w:rFonts w:ascii="Times New Roman" w:hAnsi="Times New Roman"/>
          <w:sz w:val="24"/>
        </w:rPr>
        <w:lastRenderedPageBreak/>
        <w:t>balance is increased</w:t>
      </w:r>
    </w:p>
    <w:p w14:paraId="30384288" w14:textId="7DCE5A4D" w:rsidR="00CD041E" w:rsidRPr="009D77F9" w:rsidRDefault="00CD041E" w:rsidP="009D77F9">
      <w:pPr>
        <w:widowControl w:val="0"/>
        <w:autoSpaceDE w:val="0"/>
        <w:autoSpaceDN w:val="0"/>
        <w:adjustRightInd w:val="0"/>
        <w:spacing w:line="480" w:lineRule="auto"/>
        <w:rPr>
          <w:rFonts w:ascii="Times New Roman" w:hAnsi="Times New Roman"/>
          <w:sz w:val="24"/>
        </w:rPr>
      </w:pPr>
      <w:r w:rsidRPr="00CD041E">
        <w:rPr>
          <w:rFonts w:ascii="Times New Roman" w:hAnsi="Times New Roman"/>
          <w:sz w:val="24"/>
        </w:rPr>
        <w:t>Equal growth of an asset and revenue</w:t>
      </w:r>
      <w:r>
        <w:rPr>
          <w:rFonts w:ascii="Times New Roman" w:hAnsi="Times New Roman"/>
          <w:sz w:val="24"/>
        </w:rPr>
        <w:t>-</w:t>
      </w:r>
      <w:r w:rsidR="00847927">
        <w:rPr>
          <w:rFonts w:ascii="Times New Roman" w:hAnsi="Times New Roman"/>
          <w:sz w:val="24"/>
        </w:rPr>
        <w:t xml:space="preserve"> the assets increases (in the debit side) and the revenue increases (in the credit side)</w:t>
      </w:r>
    </w:p>
    <w:p w14:paraId="28771CAD" w14:textId="706B4397" w:rsidR="00123756" w:rsidRPr="009D77F9" w:rsidRDefault="00CD041E" w:rsidP="009D77F9">
      <w:pPr>
        <w:widowControl w:val="0"/>
        <w:autoSpaceDE w:val="0"/>
        <w:autoSpaceDN w:val="0"/>
        <w:adjustRightInd w:val="0"/>
        <w:spacing w:line="480" w:lineRule="auto"/>
        <w:rPr>
          <w:rFonts w:ascii="Times New Roman" w:hAnsi="Times New Roman"/>
          <w:sz w:val="24"/>
        </w:rPr>
      </w:pPr>
      <w:r w:rsidRPr="00CD041E">
        <w:rPr>
          <w:rFonts w:ascii="Times New Roman" w:hAnsi="Times New Roman"/>
          <w:sz w:val="24"/>
        </w:rPr>
        <w:t>Increase in an expense and decrease in an asset</w:t>
      </w:r>
      <w:r>
        <w:rPr>
          <w:rFonts w:ascii="Times New Roman" w:hAnsi="Times New Roman"/>
          <w:sz w:val="24"/>
        </w:rPr>
        <w:t>-</w:t>
      </w:r>
      <w:r w:rsidR="00847927">
        <w:rPr>
          <w:rFonts w:ascii="Times New Roman" w:hAnsi="Times New Roman"/>
          <w:sz w:val="24"/>
        </w:rPr>
        <w:t>an adjusting entry will debit increase in expense and credit a decrease in an asset</w:t>
      </w:r>
    </w:p>
    <w:p w14:paraId="7C93F3BB" w14:textId="77777777" w:rsidR="00123756" w:rsidRPr="009D77F9" w:rsidRDefault="00123756" w:rsidP="009D77F9">
      <w:pPr>
        <w:spacing w:line="480" w:lineRule="auto"/>
        <w:rPr>
          <w:rFonts w:ascii="Times New Roman" w:hAnsi="Times New Roman"/>
          <w:color w:val="000000"/>
          <w:sz w:val="24"/>
        </w:rPr>
      </w:pPr>
      <w:r w:rsidRPr="009D77F9">
        <w:rPr>
          <w:rFonts w:ascii="Times New Roman" w:hAnsi="Times New Roman"/>
          <w:sz w:val="24"/>
        </w:rPr>
        <w:t xml:space="preserve">4. </w:t>
      </w:r>
      <w:r w:rsidRPr="009D77F9">
        <w:rPr>
          <w:rFonts w:ascii="Times New Roman" w:hAnsi="Times New Roman"/>
          <w:color w:val="000000"/>
          <w:sz w:val="24"/>
        </w:rPr>
        <w:t>The balance in the equipment account is $1,375,000, and the balance in the accumulated depreciation equipment account is $725,000. What is the book value of the equipment and does that amount mean that the equipment has a loss in real value of $725,000? Explain your response.</w:t>
      </w:r>
    </w:p>
    <w:p w14:paraId="52FA59CC" w14:textId="77777777" w:rsidR="00123756" w:rsidRPr="009D77F9" w:rsidRDefault="00123756" w:rsidP="009D77F9">
      <w:pPr>
        <w:spacing w:line="480" w:lineRule="auto"/>
        <w:rPr>
          <w:rFonts w:ascii="Times New Roman" w:hAnsi="Times New Roman"/>
          <w:color w:val="000000"/>
          <w:sz w:val="24"/>
        </w:rPr>
      </w:pPr>
    </w:p>
    <w:p w14:paraId="6953D387" w14:textId="77777777" w:rsidR="00123756" w:rsidRPr="009D77F9" w:rsidRDefault="00123756" w:rsidP="009D77F9">
      <w:pPr>
        <w:spacing w:line="480" w:lineRule="auto"/>
        <w:rPr>
          <w:rFonts w:ascii="Times New Roman" w:hAnsi="Times New Roman"/>
          <w:i/>
          <w:iCs/>
          <w:color w:val="000000"/>
          <w:sz w:val="24"/>
        </w:rPr>
      </w:pPr>
      <w:r w:rsidRPr="009D77F9">
        <w:rPr>
          <w:rFonts w:ascii="Times New Roman" w:hAnsi="Times New Roman"/>
          <w:i/>
          <w:iCs/>
          <w:sz w:val="24"/>
        </w:rPr>
        <w:t>[Answer here]</w:t>
      </w:r>
    </w:p>
    <w:p w14:paraId="4FE6DBE0" w14:textId="0738BE82" w:rsidR="00123756" w:rsidRDefault="00E650BF" w:rsidP="009D77F9">
      <w:pPr>
        <w:widowControl w:val="0"/>
        <w:autoSpaceDE w:val="0"/>
        <w:autoSpaceDN w:val="0"/>
        <w:adjustRightInd w:val="0"/>
        <w:spacing w:line="480" w:lineRule="auto"/>
        <w:rPr>
          <w:rFonts w:ascii="Times New Roman" w:hAnsi="Times New Roman"/>
          <w:sz w:val="24"/>
        </w:rPr>
      </w:pPr>
      <w:r>
        <w:rPr>
          <w:rFonts w:ascii="Times New Roman" w:hAnsi="Times New Roman"/>
          <w:sz w:val="24"/>
        </w:rPr>
        <w:t>Book value=original asset cost-accumulated depreciation</w:t>
      </w:r>
    </w:p>
    <w:p w14:paraId="58F6982C" w14:textId="09B83114" w:rsidR="00E650BF" w:rsidRDefault="00E650BF" w:rsidP="009D77F9">
      <w:pPr>
        <w:widowControl w:val="0"/>
        <w:autoSpaceDE w:val="0"/>
        <w:autoSpaceDN w:val="0"/>
        <w:adjustRightInd w:val="0"/>
        <w:spacing w:line="480" w:lineRule="auto"/>
        <w:rPr>
          <w:rFonts w:ascii="Times New Roman" w:hAnsi="Times New Roman"/>
          <w:sz w:val="24"/>
        </w:rPr>
      </w:pPr>
      <w:r>
        <w:rPr>
          <w:rFonts w:ascii="Times New Roman" w:hAnsi="Times New Roman"/>
          <w:sz w:val="24"/>
        </w:rPr>
        <w:t xml:space="preserve">                =$1,375,000-$725,000=$650,000</w:t>
      </w:r>
    </w:p>
    <w:p w14:paraId="27E7FBEB" w14:textId="34330B0B" w:rsidR="00E650BF" w:rsidRPr="009D77F9" w:rsidRDefault="00E650BF" w:rsidP="009D77F9">
      <w:pPr>
        <w:widowControl w:val="0"/>
        <w:autoSpaceDE w:val="0"/>
        <w:autoSpaceDN w:val="0"/>
        <w:adjustRightInd w:val="0"/>
        <w:spacing w:line="480" w:lineRule="auto"/>
        <w:rPr>
          <w:rFonts w:ascii="Times New Roman" w:hAnsi="Times New Roman"/>
          <w:sz w:val="24"/>
        </w:rPr>
      </w:pPr>
      <w:r>
        <w:rPr>
          <w:rFonts w:ascii="Times New Roman" w:hAnsi="Times New Roman"/>
          <w:sz w:val="24"/>
        </w:rPr>
        <w:t>Yes, it mea</w:t>
      </w:r>
      <w:r w:rsidR="00125AEF">
        <w:rPr>
          <w:rFonts w:ascii="Times New Roman" w:hAnsi="Times New Roman"/>
          <w:sz w:val="24"/>
        </w:rPr>
        <w:t>ns that the equipment has a lost its</w:t>
      </w:r>
      <w:r>
        <w:rPr>
          <w:rFonts w:ascii="Times New Roman" w:hAnsi="Times New Roman"/>
          <w:sz w:val="24"/>
        </w:rPr>
        <w:t xml:space="preserve"> real value</w:t>
      </w:r>
      <w:r w:rsidR="00114621">
        <w:rPr>
          <w:rFonts w:ascii="Times New Roman" w:hAnsi="Times New Roman"/>
          <w:sz w:val="24"/>
        </w:rPr>
        <w:t>. A loss in real value for the equipment shows that the equipment has depreciated over time.</w:t>
      </w:r>
      <w:r w:rsidR="00125AEF">
        <w:rPr>
          <w:rFonts w:ascii="Times New Roman" w:hAnsi="Times New Roman"/>
          <w:sz w:val="24"/>
        </w:rPr>
        <w:t xml:space="preserve"> Accumulated depreciation is the total amount of depreciation of a fixed asset that has been charged since the asset was bought and used. The </w:t>
      </w:r>
      <w:r w:rsidR="00632D0F">
        <w:rPr>
          <w:rFonts w:ascii="Times New Roman" w:hAnsi="Times New Roman"/>
          <w:sz w:val="24"/>
        </w:rPr>
        <w:t>results show</w:t>
      </w:r>
      <w:r w:rsidR="00125AEF">
        <w:rPr>
          <w:rFonts w:ascii="Times New Roman" w:hAnsi="Times New Roman"/>
          <w:sz w:val="24"/>
        </w:rPr>
        <w:t xml:space="preserve"> that the equipment’s value has reduced by $650,000 since it was purchased and used.</w:t>
      </w:r>
    </w:p>
    <w:p w14:paraId="668E078D" w14:textId="68BBA07E" w:rsidR="00123756" w:rsidRPr="009D77F9" w:rsidRDefault="00123756" w:rsidP="009D77F9">
      <w:pPr>
        <w:widowControl w:val="0"/>
        <w:autoSpaceDE w:val="0"/>
        <w:autoSpaceDN w:val="0"/>
        <w:adjustRightInd w:val="0"/>
        <w:spacing w:line="480" w:lineRule="auto"/>
        <w:rPr>
          <w:rFonts w:ascii="Times New Roman" w:hAnsi="Times New Roman"/>
          <w:sz w:val="24"/>
        </w:rPr>
      </w:pPr>
    </w:p>
    <w:p w14:paraId="0108E8CE" w14:textId="77777777" w:rsidR="00E82E4A" w:rsidRPr="009D77F9" w:rsidRDefault="00E82E4A" w:rsidP="009D77F9">
      <w:pPr>
        <w:widowControl w:val="0"/>
        <w:autoSpaceDE w:val="0"/>
        <w:autoSpaceDN w:val="0"/>
        <w:adjustRightInd w:val="0"/>
        <w:spacing w:line="480" w:lineRule="auto"/>
        <w:rPr>
          <w:rFonts w:ascii="Times New Roman" w:hAnsi="Times New Roman"/>
          <w:sz w:val="24"/>
        </w:rPr>
      </w:pPr>
    </w:p>
    <w:p w14:paraId="71C48AA1" w14:textId="77777777" w:rsidR="00123756" w:rsidRPr="009D77F9" w:rsidRDefault="00123756" w:rsidP="009D77F9">
      <w:pPr>
        <w:widowControl w:val="0"/>
        <w:autoSpaceDE w:val="0"/>
        <w:autoSpaceDN w:val="0"/>
        <w:adjustRightInd w:val="0"/>
        <w:spacing w:line="480" w:lineRule="auto"/>
        <w:rPr>
          <w:rFonts w:ascii="Times New Roman" w:hAnsi="Times New Roman"/>
          <w:sz w:val="24"/>
        </w:rPr>
      </w:pPr>
    </w:p>
    <w:p w14:paraId="1C073D99" w14:textId="77777777" w:rsidR="00123756" w:rsidRPr="009D77F9" w:rsidRDefault="00123756" w:rsidP="009D77F9">
      <w:pPr>
        <w:widowControl w:val="0"/>
        <w:autoSpaceDE w:val="0"/>
        <w:autoSpaceDN w:val="0"/>
        <w:adjustRightInd w:val="0"/>
        <w:spacing w:line="480" w:lineRule="auto"/>
        <w:rPr>
          <w:rFonts w:ascii="Times New Roman" w:hAnsi="Times New Roman"/>
          <w:sz w:val="24"/>
        </w:rPr>
      </w:pPr>
      <w:r w:rsidRPr="009D77F9">
        <w:rPr>
          <w:rFonts w:ascii="Times New Roman" w:hAnsi="Times New Roman"/>
          <w:sz w:val="24"/>
        </w:rPr>
        <w:t xml:space="preserve">5. After the Adjusted Trial Balance columns of a work sheet have been totaled, which account balances are extended to the Income Statement columns, the Statement of Retained Earnings </w:t>
      </w:r>
      <w:r w:rsidRPr="009D77F9">
        <w:rPr>
          <w:rFonts w:ascii="Times New Roman" w:hAnsi="Times New Roman"/>
          <w:sz w:val="24"/>
        </w:rPr>
        <w:lastRenderedPageBreak/>
        <w:t>columns, and the Balance Sheet columns?</w:t>
      </w:r>
    </w:p>
    <w:p w14:paraId="5CD2DAD7" w14:textId="77777777" w:rsidR="00123756" w:rsidRPr="009D77F9" w:rsidRDefault="00123756" w:rsidP="009D77F9">
      <w:pPr>
        <w:spacing w:line="480" w:lineRule="auto"/>
        <w:rPr>
          <w:rFonts w:ascii="Times New Roman" w:hAnsi="Times New Roman"/>
          <w:i/>
          <w:iCs/>
          <w:color w:val="4F81BD"/>
          <w:sz w:val="24"/>
        </w:rPr>
      </w:pPr>
    </w:p>
    <w:p w14:paraId="20225628" w14:textId="77777777" w:rsidR="00123756" w:rsidRPr="009D77F9" w:rsidRDefault="00123756" w:rsidP="009D77F9">
      <w:pPr>
        <w:spacing w:line="480" w:lineRule="auto"/>
        <w:rPr>
          <w:rFonts w:ascii="Times New Roman" w:hAnsi="Times New Roman"/>
          <w:i/>
          <w:iCs/>
          <w:sz w:val="24"/>
        </w:rPr>
      </w:pPr>
      <w:r w:rsidRPr="009D77F9">
        <w:rPr>
          <w:rFonts w:ascii="Times New Roman" w:hAnsi="Times New Roman"/>
          <w:i/>
          <w:iCs/>
          <w:sz w:val="24"/>
        </w:rPr>
        <w:t>[Answer here]</w:t>
      </w:r>
    </w:p>
    <w:p w14:paraId="604FED28" w14:textId="102B2941" w:rsidR="00123756" w:rsidRPr="009D77F9" w:rsidRDefault="00114621" w:rsidP="009D77F9">
      <w:pPr>
        <w:widowControl w:val="0"/>
        <w:autoSpaceDE w:val="0"/>
        <w:autoSpaceDN w:val="0"/>
        <w:adjustRightInd w:val="0"/>
        <w:spacing w:line="480" w:lineRule="auto"/>
        <w:rPr>
          <w:rFonts w:ascii="Times New Roman" w:hAnsi="Times New Roman"/>
          <w:sz w:val="24"/>
        </w:rPr>
      </w:pPr>
      <w:r>
        <w:rPr>
          <w:rFonts w:ascii="Times New Roman" w:hAnsi="Times New Roman"/>
          <w:sz w:val="24"/>
        </w:rPr>
        <w:t xml:space="preserve">After the adjusted Trial Balance columns of a work sheet have been totaled, accounts balances extended to the income statement columns include revenue and expense accounts. </w:t>
      </w:r>
      <w:r w:rsidR="00A8490C">
        <w:rPr>
          <w:rFonts w:ascii="Times New Roman" w:hAnsi="Times New Roman"/>
          <w:sz w:val="24"/>
        </w:rPr>
        <w:t xml:space="preserve">In the income statements, expenses are </w:t>
      </w:r>
      <w:proofErr w:type="spellStart"/>
      <w:r w:rsidR="00A8490C">
        <w:rPr>
          <w:rFonts w:ascii="Times New Roman" w:hAnsi="Times New Roman"/>
          <w:sz w:val="24"/>
        </w:rPr>
        <w:t>substrated</w:t>
      </w:r>
      <w:proofErr w:type="spellEnd"/>
      <w:r w:rsidR="00A8490C">
        <w:rPr>
          <w:rFonts w:ascii="Times New Roman" w:hAnsi="Times New Roman"/>
          <w:sz w:val="24"/>
        </w:rPr>
        <w:t xml:space="preserve"> from the revenues to obtain the net income. </w:t>
      </w:r>
      <w:r>
        <w:rPr>
          <w:rFonts w:ascii="Times New Roman" w:hAnsi="Times New Roman"/>
          <w:sz w:val="24"/>
        </w:rPr>
        <w:t>The accounts extended to the statement of retained earnings columns include the net income</w:t>
      </w:r>
      <w:r w:rsidR="00C15D07">
        <w:rPr>
          <w:rFonts w:ascii="Times New Roman" w:hAnsi="Times New Roman"/>
          <w:sz w:val="24"/>
        </w:rPr>
        <w:t>, dividends and the retain earnings at the beginning of the accounting period</w:t>
      </w:r>
      <w:r>
        <w:rPr>
          <w:rFonts w:ascii="Times New Roman" w:hAnsi="Times New Roman"/>
          <w:sz w:val="24"/>
        </w:rPr>
        <w:t>.</w:t>
      </w:r>
      <w:r w:rsidR="00C15D07">
        <w:rPr>
          <w:rFonts w:ascii="Times New Roman" w:hAnsi="Times New Roman"/>
          <w:sz w:val="24"/>
        </w:rPr>
        <w:t xml:space="preserve"> The retain earnings at the end of the period is obtained by subtracting the dividends from retained earnings at the beginning and adding the answer to the net income.</w:t>
      </w:r>
      <w:r>
        <w:rPr>
          <w:rFonts w:ascii="Times New Roman" w:hAnsi="Times New Roman"/>
          <w:sz w:val="24"/>
        </w:rPr>
        <w:t xml:space="preserve"> The accounts extended to the balance sheet columns are:</w:t>
      </w:r>
      <w:r w:rsidR="00632D0F">
        <w:rPr>
          <w:rFonts w:ascii="Times New Roman" w:hAnsi="Times New Roman"/>
          <w:sz w:val="24"/>
        </w:rPr>
        <w:t xml:space="preserve"> </w:t>
      </w:r>
      <w:r>
        <w:rPr>
          <w:rFonts w:ascii="Times New Roman" w:hAnsi="Times New Roman"/>
          <w:sz w:val="24"/>
        </w:rPr>
        <w:t>asset, liability, and owner’s equity accounts.</w:t>
      </w:r>
    </w:p>
    <w:p w14:paraId="754A134F" w14:textId="77777777" w:rsidR="00123756" w:rsidRPr="009D77F9" w:rsidRDefault="00123756" w:rsidP="009D77F9">
      <w:pPr>
        <w:widowControl w:val="0"/>
        <w:autoSpaceDE w:val="0"/>
        <w:autoSpaceDN w:val="0"/>
        <w:adjustRightInd w:val="0"/>
        <w:spacing w:line="480" w:lineRule="auto"/>
        <w:rPr>
          <w:rFonts w:ascii="Times New Roman" w:hAnsi="Times New Roman"/>
          <w:sz w:val="24"/>
        </w:rPr>
      </w:pPr>
    </w:p>
    <w:p w14:paraId="35D3C09A" w14:textId="77777777" w:rsidR="00123756" w:rsidRPr="009D77F9" w:rsidRDefault="00123756" w:rsidP="009D77F9">
      <w:pPr>
        <w:widowControl w:val="0"/>
        <w:autoSpaceDE w:val="0"/>
        <w:autoSpaceDN w:val="0"/>
        <w:adjustRightInd w:val="0"/>
        <w:spacing w:line="480" w:lineRule="auto"/>
        <w:rPr>
          <w:rFonts w:ascii="Times New Roman" w:hAnsi="Times New Roman"/>
          <w:sz w:val="24"/>
        </w:rPr>
      </w:pPr>
    </w:p>
    <w:p w14:paraId="17909403" w14:textId="77777777" w:rsidR="00123756" w:rsidRPr="009D77F9" w:rsidRDefault="00123756" w:rsidP="009D77F9">
      <w:pPr>
        <w:spacing w:line="480" w:lineRule="auto"/>
        <w:rPr>
          <w:rFonts w:ascii="Times New Roman" w:hAnsi="Times New Roman"/>
          <w:color w:val="000000"/>
          <w:sz w:val="24"/>
        </w:rPr>
      </w:pPr>
      <w:r w:rsidRPr="009D77F9">
        <w:rPr>
          <w:rFonts w:ascii="Times New Roman" w:hAnsi="Times New Roman"/>
          <w:sz w:val="24"/>
        </w:rPr>
        <w:t xml:space="preserve">6. </w:t>
      </w:r>
      <w:r w:rsidRPr="009D77F9">
        <w:rPr>
          <w:rFonts w:ascii="Times New Roman" w:hAnsi="Times New Roman"/>
          <w:color w:val="000000"/>
          <w:sz w:val="24"/>
        </w:rPr>
        <w:t>Current assets and current liabilities for a company are:</w:t>
      </w:r>
    </w:p>
    <w:p w14:paraId="208AF62F" w14:textId="77777777" w:rsidR="00123756" w:rsidRPr="009D77F9" w:rsidRDefault="00123756" w:rsidP="009D77F9">
      <w:pPr>
        <w:pStyle w:val="ListParagraph"/>
        <w:numPr>
          <w:ilvl w:val="0"/>
          <w:numId w:val="6"/>
        </w:numPr>
        <w:spacing w:after="0" w:line="480" w:lineRule="auto"/>
        <w:rPr>
          <w:rFonts w:ascii="Times New Roman" w:eastAsia="Times New Roman" w:hAnsi="Times New Roman"/>
          <w:color w:val="000000"/>
          <w:sz w:val="24"/>
          <w:szCs w:val="24"/>
        </w:rPr>
      </w:pPr>
      <w:r w:rsidRPr="009D77F9">
        <w:rPr>
          <w:rFonts w:ascii="Times New Roman" w:eastAsia="Times New Roman" w:hAnsi="Times New Roman"/>
          <w:color w:val="000000"/>
          <w:sz w:val="24"/>
          <w:szCs w:val="24"/>
        </w:rPr>
        <w:t>Current assets: 2013—$262,500; 2014—$310,500.</w:t>
      </w:r>
    </w:p>
    <w:p w14:paraId="0E131A4E" w14:textId="77777777" w:rsidR="00123756" w:rsidRPr="009D77F9" w:rsidRDefault="00123756" w:rsidP="009D77F9">
      <w:pPr>
        <w:pStyle w:val="ListParagraph"/>
        <w:numPr>
          <w:ilvl w:val="0"/>
          <w:numId w:val="6"/>
        </w:numPr>
        <w:spacing w:after="0" w:line="480" w:lineRule="auto"/>
        <w:rPr>
          <w:rFonts w:ascii="Times New Roman" w:eastAsia="Times New Roman" w:hAnsi="Times New Roman"/>
          <w:color w:val="000000"/>
          <w:sz w:val="24"/>
          <w:szCs w:val="24"/>
        </w:rPr>
      </w:pPr>
      <w:r w:rsidRPr="009D77F9">
        <w:rPr>
          <w:rFonts w:ascii="Times New Roman" w:eastAsia="Times New Roman" w:hAnsi="Times New Roman"/>
          <w:color w:val="000000"/>
          <w:sz w:val="24"/>
          <w:szCs w:val="24"/>
        </w:rPr>
        <w:t xml:space="preserve">Current liabilities: 2013—$150,000; 2014—$172,500. </w:t>
      </w:r>
    </w:p>
    <w:p w14:paraId="0DE4E2C7" w14:textId="77777777" w:rsidR="00123756" w:rsidRPr="009D77F9" w:rsidRDefault="00123756" w:rsidP="009D77F9">
      <w:pPr>
        <w:spacing w:line="480" w:lineRule="auto"/>
        <w:rPr>
          <w:rFonts w:ascii="Times New Roman" w:hAnsi="Times New Roman"/>
          <w:color w:val="000000"/>
          <w:sz w:val="24"/>
        </w:rPr>
      </w:pPr>
      <w:r w:rsidRPr="009D77F9">
        <w:rPr>
          <w:rFonts w:ascii="Times New Roman" w:hAnsi="Times New Roman"/>
          <w:color w:val="000000"/>
          <w:sz w:val="24"/>
        </w:rPr>
        <w:br/>
        <w:t>Determine the current ratio for 2013 and 2014. Does the change in the current ratio from 2013 to 2014 indicate a favorable or unfavorable trend?</w:t>
      </w:r>
    </w:p>
    <w:p w14:paraId="20DCA7DD" w14:textId="77777777" w:rsidR="00123756" w:rsidRPr="009D77F9" w:rsidRDefault="00123756" w:rsidP="009D77F9">
      <w:pPr>
        <w:spacing w:line="480" w:lineRule="auto"/>
        <w:rPr>
          <w:rFonts w:ascii="Times New Roman" w:hAnsi="Times New Roman"/>
          <w:i/>
          <w:iCs/>
          <w:color w:val="4F81BD"/>
          <w:sz w:val="24"/>
        </w:rPr>
      </w:pPr>
    </w:p>
    <w:p w14:paraId="4C208C45" w14:textId="77777777" w:rsidR="00123756" w:rsidRPr="009D77F9" w:rsidRDefault="00123756" w:rsidP="009D77F9">
      <w:pPr>
        <w:spacing w:line="480" w:lineRule="auto"/>
        <w:rPr>
          <w:rFonts w:ascii="Times New Roman" w:hAnsi="Times New Roman"/>
          <w:i/>
          <w:iCs/>
          <w:sz w:val="24"/>
        </w:rPr>
      </w:pPr>
      <w:r w:rsidRPr="009D77F9">
        <w:rPr>
          <w:rFonts w:ascii="Times New Roman" w:hAnsi="Times New Roman"/>
          <w:i/>
          <w:iCs/>
          <w:sz w:val="24"/>
        </w:rPr>
        <w:t>[Answer here]</w:t>
      </w:r>
    </w:p>
    <w:p w14:paraId="17B21BBE" w14:textId="62819C27" w:rsidR="00123756" w:rsidRDefault="00114621" w:rsidP="009D77F9">
      <w:pPr>
        <w:widowControl w:val="0"/>
        <w:autoSpaceDE w:val="0"/>
        <w:autoSpaceDN w:val="0"/>
        <w:adjustRightInd w:val="0"/>
        <w:spacing w:line="480" w:lineRule="auto"/>
        <w:rPr>
          <w:rFonts w:ascii="Times New Roman" w:hAnsi="Times New Roman"/>
          <w:sz w:val="24"/>
        </w:rPr>
      </w:pPr>
      <w:r>
        <w:rPr>
          <w:rFonts w:ascii="Times New Roman" w:hAnsi="Times New Roman"/>
          <w:sz w:val="24"/>
        </w:rPr>
        <w:t>Current ratio =current assets/current liabilities</w:t>
      </w:r>
    </w:p>
    <w:p w14:paraId="7D504D4F" w14:textId="7B30BD93" w:rsidR="00114621" w:rsidRDefault="00114621" w:rsidP="009D77F9">
      <w:pPr>
        <w:widowControl w:val="0"/>
        <w:autoSpaceDE w:val="0"/>
        <w:autoSpaceDN w:val="0"/>
        <w:adjustRightInd w:val="0"/>
        <w:spacing w:line="480" w:lineRule="auto"/>
        <w:rPr>
          <w:rFonts w:ascii="Times New Roman" w:hAnsi="Times New Roman"/>
          <w:sz w:val="24"/>
        </w:rPr>
      </w:pPr>
      <w:r>
        <w:rPr>
          <w:rFonts w:ascii="Times New Roman" w:hAnsi="Times New Roman"/>
          <w:sz w:val="24"/>
        </w:rPr>
        <w:t xml:space="preserve">    2013=$262,500/$150,000=</w:t>
      </w:r>
      <w:r w:rsidR="00DB4223">
        <w:rPr>
          <w:rFonts w:ascii="Times New Roman" w:hAnsi="Times New Roman"/>
          <w:sz w:val="24"/>
        </w:rPr>
        <w:t>1.75</w:t>
      </w:r>
    </w:p>
    <w:p w14:paraId="36BB32D1" w14:textId="6205786F" w:rsidR="00114621" w:rsidRDefault="00114621" w:rsidP="009D77F9">
      <w:pPr>
        <w:widowControl w:val="0"/>
        <w:autoSpaceDE w:val="0"/>
        <w:autoSpaceDN w:val="0"/>
        <w:adjustRightInd w:val="0"/>
        <w:spacing w:line="480" w:lineRule="auto"/>
        <w:rPr>
          <w:rFonts w:ascii="Times New Roman" w:hAnsi="Times New Roman"/>
          <w:sz w:val="24"/>
        </w:rPr>
      </w:pPr>
      <w:r>
        <w:rPr>
          <w:rFonts w:ascii="Times New Roman" w:hAnsi="Times New Roman"/>
          <w:sz w:val="24"/>
        </w:rPr>
        <w:lastRenderedPageBreak/>
        <w:t xml:space="preserve">   2014=$</w:t>
      </w:r>
      <w:r w:rsidR="00DB4223">
        <w:rPr>
          <w:rFonts w:ascii="Times New Roman" w:hAnsi="Times New Roman"/>
          <w:sz w:val="24"/>
        </w:rPr>
        <w:t>310,500/172,500=1.8</w:t>
      </w:r>
    </w:p>
    <w:p w14:paraId="17E5B2B5" w14:textId="629D78AB" w:rsidR="00DB4223" w:rsidRPr="009D77F9" w:rsidRDefault="00DB4223" w:rsidP="009D77F9">
      <w:pPr>
        <w:widowControl w:val="0"/>
        <w:autoSpaceDE w:val="0"/>
        <w:autoSpaceDN w:val="0"/>
        <w:adjustRightInd w:val="0"/>
        <w:spacing w:line="480" w:lineRule="auto"/>
        <w:rPr>
          <w:rFonts w:ascii="Times New Roman" w:hAnsi="Times New Roman"/>
          <w:sz w:val="24"/>
        </w:rPr>
      </w:pPr>
      <w:r>
        <w:rPr>
          <w:rFonts w:ascii="Times New Roman" w:hAnsi="Times New Roman"/>
          <w:sz w:val="24"/>
        </w:rPr>
        <w:t>The change in the current ratio indicates a favorable trend as an increase shows that the company is more capable of paying off short-term debts.</w:t>
      </w:r>
    </w:p>
    <w:p w14:paraId="26DF1859" w14:textId="77777777" w:rsidR="00123756" w:rsidRPr="009D77F9" w:rsidRDefault="00123756" w:rsidP="009D77F9">
      <w:pPr>
        <w:widowControl w:val="0"/>
        <w:autoSpaceDE w:val="0"/>
        <w:autoSpaceDN w:val="0"/>
        <w:adjustRightInd w:val="0"/>
        <w:spacing w:line="480" w:lineRule="auto"/>
        <w:rPr>
          <w:rFonts w:ascii="Times New Roman" w:hAnsi="Times New Roman"/>
          <w:sz w:val="24"/>
        </w:rPr>
      </w:pPr>
    </w:p>
    <w:p w14:paraId="57B5DD61" w14:textId="77777777" w:rsidR="00123756" w:rsidRPr="009D77F9" w:rsidRDefault="00123756" w:rsidP="009D77F9">
      <w:pPr>
        <w:widowControl w:val="0"/>
        <w:autoSpaceDE w:val="0"/>
        <w:autoSpaceDN w:val="0"/>
        <w:adjustRightInd w:val="0"/>
        <w:spacing w:line="480" w:lineRule="auto"/>
        <w:rPr>
          <w:rFonts w:ascii="Times New Roman" w:hAnsi="Times New Roman"/>
          <w:sz w:val="24"/>
        </w:rPr>
      </w:pPr>
    </w:p>
    <w:p w14:paraId="76FAC447" w14:textId="77777777" w:rsidR="00123756" w:rsidRPr="009D77F9" w:rsidRDefault="00123756" w:rsidP="009D77F9">
      <w:pPr>
        <w:widowControl w:val="0"/>
        <w:autoSpaceDE w:val="0"/>
        <w:autoSpaceDN w:val="0"/>
        <w:adjustRightInd w:val="0"/>
        <w:spacing w:line="480" w:lineRule="auto"/>
        <w:rPr>
          <w:rFonts w:ascii="Times New Roman" w:hAnsi="Times New Roman"/>
          <w:sz w:val="24"/>
        </w:rPr>
      </w:pPr>
      <w:r w:rsidRPr="009D77F9">
        <w:rPr>
          <w:rFonts w:ascii="Times New Roman" w:hAnsi="Times New Roman"/>
          <w:sz w:val="24"/>
        </w:rPr>
        <w:t>7. Rearrange the following steps in the accounting cycle in proper order:</w:t>
      </w:r>
    </w:p>
    <w:p w14:paraId="0D48C32B" w14:textId="204E0CD0" w:rsidR="00123756" w:rsidRPr="009D77F9" w:rsidRDefault="00123756" w:rsidP="009D77F9">
      <w:pPr>
        <w:pStyle w:val="ListParagraph"/>
        <w:widowControl w:val="0"/>
        <w:numPr>
          <w:ilvl w:val="0"/>
          <w:numId w:val="7"/>
        </w:numPr>
        <w:autoSpaceDE w:val="0"/>
        <w:autoSpaceDN w:val="0"/>
        <w:adjustRightInd w:val="0"/>
        <w:spacing w:after="0" w:line="480" w:lineRule="auto"/>
        <w:rPr>
          <w:rFonts w:ascii="Times New Roman" w:hAnsi="Times New Roman"/>
          <w:sz w:val="24"/>
          <w:szCs w:val="24"/>
        </w:rPr>
      </w:pPr>
      <w:r w:rsidRPr="009D77F9">
        <w:rPr>
          <w:rFonts w:ascii="Times New Roman" w:hAnsi="Times New Roman"/>
          <w:sz w:val="24"/>
          <w:szCs w:val="24"/>
        </w:rPr>
        <w:t>Fi</w:t>
      </w:r>
      <w:r w:rsidR="00A75EBB">
        <w:rPr>
          <w:rFonts w:ascii="Times New Roman" w:hAnsi="Times New Roman"/>
          <w:sz w:val="24"/>
          <w:szCs w:val="24"/>
        </w:rPr>
        <w:t>nancial statements are prepared.</w:t>
      </w:r>
      <w:bookmarkStart w:id="0" w:name="_GoBack"/>
      <w:bookmarkEnd w:id="0"/>
    </w:p>
    <w:p w14:paraId="3B740756" w14:textId="77777777" w:rsidR="00123756" w:rsidRPr="009D77F9" w:rsidRDefault="00123756" w:rsidP="009D77F9">
      <w:pPr>
        <w:pStyle w:val="ListParagraph"/>
        <w:widowControl w:val="0"/>
        <w:numPr>
          <w:ilvl w:val="0"/>
          <w:numId w:val="7"/>
        </w:numPr>
        <w:autoSpaceDE w:val="0"/>
        <w:autoSpaceDN w:val="0"/>
        <w:adjustRightInd w:val="0"/>
        <w:spacing w:after="0" w:line="480" w:lineRule="auto"/>
        <w:rPr>
          <w:rFonts w:ascii="Times New Roman" w:hAnsi="Times New Roman"/>
          <w:sz w:val="24"/>
          <w:szCs w:val="24"/>
        </w:rPr>
      </w:pPr>
      <w:r w:rsidRPr="009D77F9">
        <w:rPr>
          <w:rFonts w:ascii="Times New Roman" w:hAnsi="Times New Roman"/>
          <w:sz w:val="24"/>
          <w:szCs w:val="24"/>
        </w:rPr>
        <w:t>An adjusted trial balance is prepared.</w:t>
      </w:r>
    </w:p>
    <w:p w14:paraId="6D4A495A" w14:textId="77777777" w:rsidR="00123756" w:rsidRPr="009D77F9" w:rsidRDefault="00123756" w:rsidP="009D77F9">
      <w:pPr>
        <w:pStyle w:val="ListParagraph"/>
        <w:widowControl w:val="0"/>
        <w:numPr>
          <w:ilvl w:val="0"/>
          <w:numId w:val="7"/>
        </w:numPr>
        <w:autoSpaceDE w:val="0"/>
        <w:autoSpaceDN w:val="0"/>
        <w:adjustRightInd w:val="0"/>
        <w:spacing w:after="0" w:line="480" w:lineRule="auto"/>
        <w:rPr>
          <w:rFonts w:ascii="Times New Roman" w:hAnsi="Times New Roman"/>
          <w:sz w:val="24"/>
          <w:szCs w:val="24"/>
        </w:rPr>
      </w:pPr>
      <w:r w:rsidRPr="009D77F9">
        <w:rPr>
          <w:rFonts w:ascii="Times New Roman" w:hAnsi="Times New Roman"/>
          <w:sz w:val="24"/>
          <w:szCs w:val="24"/>
        </w:rPr>
        <w:t>Adjustment data are assembled and analyzed.</w:t>
      </w:r>
    </w:p>
    <w:p w14:paraId="55ECFD1A" w14:textId="77777777" w:rsidR="00123756" w:rsidRPr="009D77F9" w:rsidRDefault="00123756" w:rsidP="009D77F9">
      <w:pPr>
        <w:pStyle w:val="ListParagraph"/>
        <w:widowControl w:val="0"/>
        <w:numPr>
          <w:ilvl w:val="0"/>
          <w:numId w:val="7"/>
        </w:numPr>
        <w:autoSpaceDE w:val="0"/>
        <w:autoSpaceDN w:val="0"/>
        <w:adjustRightInd w:val="0"/>
        <w:spacing w:after="0" w:line="480" w:lineRule="auto"/>
        <w:rPr>
          <w:rFonts w:ascii="Times New Roman" w:hAnsi="Times New Roman"/>
          <w:sz w:val="24"/>
          <w:szCs w:val="24"/>
        </w:rPr>
      </w:pPr>
      <w:r w:rsidRPr="009D77F9">
        <w:rPr>
          <w:rFonts w:ascii="Times New Roman" w:hAnsi="Times New Roman"/>
          <w:sz w:val="24"/>
          <w:szCs w:val="24"/>
        </w:rPr>
        <w:t>Adjusting entries are journalized.</w:t>
      </w:r>
    </w:p>
    <w:p w14:paraId="7FB6AE93" w14:textId="77777777" w:rsidR="00123756" w:rsidRPr="009D77F9" w:rsidRDefault="00123756" w:rsidP="009D77F9">
      <w:pPr>
        <w:pStyle w:val="ListParagraph"/>
        <w:widowControl w:val="0"/>
        <w:numPr>
          <w:ilvl w:val="0"/>
          <w:numId w:val="7"/>
        </w:numPr>
        <w:autoSpaceDE w:val="0"/>
        <w:autoSpaceDN w:val="0"/>
        <w:adjustRightInd w:val="0"/>
        <w:spacing w:after="0" w:line="480" w:lineRule="auto"/>
        <w:rPr>
          <w:rFonts w:ascii="Times New Roman" w:hAnsi="Times New Roman"/>
          <w:sz w:val="24"/>
          <w:szCs w:val="24"/>
        </w:rPr>
      </w:pPr>
      <w:r w:rsidRPr="009D77F9">
        <w:rPr>
          <w:rFonts w:ascii="Times New Roman" w:hAnsi="Times New Roman"/>
          <w:sz w:val="24"/>
          <w:szCs w:val="24"/>
        </w:rPr>
        <w:t>Closing entries are journalized and posted to the ledger.</w:t>
      </w:r>
    </w:p>
    <w:p w14:paraId="1E543F55" w14:textId="77777777" w:rsidR="00123756" w:rsidRPr="009D77F9" w:rsidRDefault="00123756" w:rsidP="009D77F9">
      <w:pPr>
        <w:pStyle w:val="ListParagraph"/>
        <w:widowControl w:val="0"/>
        <w:numPr>
          <w:ilvl w:val="0"/>
          <w:numId w:val="7"/>
        </w:numPr>
        <w:autoSpaceDE w:val="0"/>
        <w:autoSpaceDN w:val="0"/>
        <w:adjustRightInd w:val="0"/>
        <w:spacing w:after="0" w:line="480" w:lineRule="auto"/>
        <w:rPr>
          <w:rFonts w:ascii="Times New Roman" w:hAnsi="Times New Roman"/>
          <w:sz w:val="24"/>
          <w:szCs w:val="24"/>
        </w:rPr>
      </w:pPr>
      <w:r w:rsidRPr="009D77F9">
        <w:rPr>
          <w:rFonts w:ascii="Times New Roman" w:hAnsi="Times New Roman"/>
          <w:sz w:val="24"/>
          <w:szCs w:val="24"/>
        </w:rPr>
        <w:t>An unadjusted trial balance is prepared.</w:t>
      </w:r>
    </w:p>
    <w:p w14:paraId="210E5228" w14:textId="77777777" w:rsidR="00123756" w:rsidRPr="009D77F9" w:rsidRDefault="00123756" w:rsidP="009D77F9">
      <w:pPr>
        <w:pStyle w:val="ListParagraph"/>
        <w:widowControl w:val="0"/>
        <w:numPr>
          <w:ilvl w:val="0"/>
          <w:numId w:val="7"/>
        </w:numPr>
        <w:autoSpaceDE w:val="0"/>
        <w:autoSpaceDN w:val="0"/>
        <w:adjustRightInd w:val="0"/>
        <w:spacing w:after="0" w:line="480" w:lineRule="auto"/>
        <w:rPr>
          <w:rFonts w:ascii="Times New Roman" w:hAnsi="Times New Roman"/>
          <w:sz w:val="24"/>
          <w:szCs w:val="24"/>
        </w:rPr>
      </w:pPr>
      <w:r w:rsidRPr="009D77F9">
        <w:rPr>
          <w:rFonts w:ascii="Times New Roman" w:hAnsi="Times New Roman"/>
          <w:sz w:val="24"/>
          <w:szCs w:val="24"/>
        </w:rPr>
        <w:t>Transactions are posted to the ledger.</w:t>
      </w:r>
    </w:p>
    <w:p w14:paraId="3D729DCD" w14:textId="77777777" w:rsidR="00123756" w:rsidRPr="009D77F9" w:rsidRDefault="00123756" w:rsidP="009D77F9">
      <w:pPr>
        <w:pStyle w:val="ListParagraph"/>
        <w:widowControl w:val="0"/>
        <w:numPr>
          <w:ilvl w:val="0"/>
          <w:numId w:val="7"/>
        </w:numPr>
        <w:autoSpaceDE w:val="0"/>
        <w:autoSpaceDN w:val="0"/>
        <w:adjustRightInd w:val="0"/>
        <w:spacing w:after="0" w:line="480" w:lineRule="auto"/>
        <w:rPr>
          <w:rFonts w:ascii="Times New Roman" w:hAnsi="Times New Roman"/>
          <w:sz w:val="24"/>
          <w:szCs w:val="24"/>
        </w:rPr>
      </w:pPr>
      <w:r w:rsidRPr="009D77F9">
        <w:rPr>
          <w:rFonts w:ascii="Times New Roman" w:hAnsi="Times New Roman"/>
          <w:sz w:val="24"/>
          <w:szCs w:val="24"/>
        </w:rPr>
        <w:t>Transactions are analyzed and recorded in the general journal.</w:t>
      </w:r>
    </w:p>
    <w:p w14:paraId="711C9012" w14:textId="77777777" w:rsidR="00123756" w:rsidRPr="009D77F9" w:rsidRDefault="00123756" w:rsidP="009D77F9">
      <w:pPr>
        <w:pStyle w:val="ListParagraph"/>
        <w:widowControl w:val="0"/>
        <w:numPr>
          <w:ilvl w:val="0"/>
          <w:numId w:val="7"/>
        </w:numPr>
        <w:autoSpaceDE w:val="0"/>
        <w:autoSpaceDN w:val="0"/>
        <w:adjustRightInd w:val="0"/>
        <w:spacing w:after="0" w:line="480" w:lineRule="auto"/>
        <w:rPr>
          <w:rFonts w:ascii="Times New Roman" w:hAnsi="Times New Roman"/>
          <w:sz w:val="24"/>
          <w:szCs w:val="24"/>
        </w:rPr>
      </w:pPr>
      <w:r w:rsidRPr="009D77F9">
        <w:rPr>
          <w:rFonts w:ascii="Times New Roman" w:hAnsi="Times New Roman"/>
          <w:sz w:val="24"/>
          <w:szCs w:val="24"/>
        </w:rPr>
        <w:t>An optional end-of-period work sheet is prepared.</w:t>
      </w:r>
    </w:p>
    <w:p w14:paraId="6FCFF121" w14:textId="77777777" w:rsidR="00123756" w:rsidRPr="009D77F9" w:rsidRDefault="00123756" w:rsidP="009D77F9">
      <w:pPr>
        <w:pStyle w:val="ListParagraph"/>
        <w:widowControl w:val="0"/>
        <w:numPr>
          <w:ilvl w:val="0"/>
          <w:numId w:val="7"/>
        </w:numPr>
        <w:autoSpaceDE w:val="0"/>
        <w:autoSpaceDN w:val="0"/>
        <w:adjustRightInd w:val="0"/>
        <w:spacing w:after="0" w:line="480" w:lineRule="auto"/>
        <w:rPr>
          <w:rFonts w:ascii="Times New Roman" w:hAnsi="Times New Roman"/>
          <w:sz w:val="24"/>
          <w:szCs w:val="24"/>
        </w:rPr>
      </w:pPr>
      <w:r w:rsidRPr="009D77F9">
        <w:rPr>
          <w:rFonts w:ascii="Times New Roman" w:hAnsi="Times New Roman"/>
          <w:sz w:val="24"/>
          <w:szCs w:val="24"/>
        </w:rPr>
        <w:t>A post-closing trial balance is prepared.</w:t>
      </w:r>
    </w:p>
    <w:p w14:paraId="17628317" w14:textId="77777777" w:rsidR="00123756" w:rsidRPr="009D77F9" w:rsidRDefault="00123756" w:rsidP="009D77F9">
      <w:pPr>
        <w:widowControl w:val="0"/>
        <w:autoSpaceDE w:val="0"/>
        <w:autoSpaceDN w:val="0"/>
        <w:adjustRightInd w:val="0"/>
        <w:spacing w:line="480" w:lineRule="auto"/>
        <w:rPr>
          <w:rFonts w:ascii="Times New Roman" w:hAnsi="Times New Roman"/>
          <w:sz w:val="24"/>
        </w:rPr>
      </w:pPr>
    </w:p>
    <w:p w14:paraId="394BC5D3" w14:textId="77777777" w:rsidR="00123756" w:rsidRPr="009D77F9" w:rsidRDefault="00123756" w:rsidP="009D77F9">
      <w:pPr>
        <w:spacing w:line="480" w:lineRule="auto"/>
        <w:rPr>
          <w:rFonts w:ascii="Times New Roman" w:hAnsi="Times New Roman"/>
          <w:i/>
          <w:iCs/>
          <w:sz w:val="24"/>
        </w:rPr>
      </w:pPr>
      <w:r w:rsidRPr="009D77F9">
        <w:rPr>
          <w:rFonts w:ascii="Times New Roman" w:hAnsi="Times New Roman"/>
          <w:i/>
          <w:iCs/>
          <w:sz w:val="24"/>
        </w:rPr>
        <w:t>[Answer here]</w:t>
      </w:r>
    </w:p>
    <w:p w14:paraId="4177F212" w14:textId="63B1A49D" w:rsidR="00123756" w:rsidRDefault="00435456" w:rsidP="009D77F9">
      <w:pPr>
        <w:spacing w:line="480" w:lineRule="auto"/>
        <w:rPr>
          <w:rFonts w:ascii="Times New Roman" w:hAnsi="Times New Roman"/>
          <w:b/>
          <w:bCs/>
          <w:color w:val="000000"/>
          <w:sz w:val="24"/>
        </w:rPr>
      </w:pPr>
      <w:r w:rsidRPr="00435456">
        <w:rPr>
          <w:rFonts w:ascii="Times New Roman" w:hAnsi="Times New Roman"/>
          <w:b/>
          <w:bCs/>
          <w:color w:val="000000"/>
          <w:sz w:val="24"/>
        </w:rPr>
        <w:t>•</w:t>
      </w:r>
      <w:r w:rsidRPr="00435456">
        <w:rPr>
          <w:rFonts w:ascii="Times New Roman" w:hAnsi="Times New Roman"/>
          <w:b/>
          <w:bCs/>
          <w:color w:val="000000"/>
          <w:sz w:val="24"/>
        </w:rPr>
        <w:tab/>
        <w:t>Adjustment data are assembled and analyzed.</w:t>
      </w:r>
    </w:p>
    <w:p w14:paraId="6A39BCA0" w14:textId="19C4DF54" w:rsidR="003C52E8" w:rsidRDefault="00697654" w:rsidP="009D77F9">
      <w:pPr>
        <w:spacing w:line="480" w:lineRule="auto"/>
        <w:rPr>
          <w:rFonts w:ascii="Times New Roman" w:hAnsi="Times New Roman"/>
          <w:b/>
          <w:bCs/>
          <w:color w:val="000000"/>
          <w:sz w:val="24"/>
        </w:rPr>
      </w:pPr>
      <w:r w:rsidRPr="00697654">
        <w:rPr>
          <w:rFonts w:ascii="Times New Roman" w:hAnsi="Times New Roman"/>
          <w:b/>
          <w:bCs/>
          <w:color w:val="000000"/>
          <w:sz w:val="24"/>
        </w:rPr>
        <w:t>•</w:t>
      </w:r>
      <w:r w:rsidRPr="00697654">
        <w:rPr>
          <w:rFonts w:ascii="Times New Roman" w:hAnsi="Times New Roman"/>
          <w:b/>
          <w:bCs/>
          <w:color w:val="000000"/>
          <w:sz w:val="24"/>
        </w:rPr>
        <w:tab/>
      </w:r>
      <w:r w:rsidR="003C52E8" w:rsidRPr="003C52E8">
        <w:rPr>
          <w:rFonts w:ascii="Times New Roman" w:hAnsi="Times New Roman"/>
          <w:b/>
          <w:bCs/>
          <w:color w:val="000000"/>
          <w:sz w:val="24"/>
        </w:rPr>
        <w:t>Transactions are posted to the ledger</w:t>
      </w:r>
    </w:p>
    <w:p w14:paraId="5DAA6DD2" w14:textId="409F8D0F" w:rsidR="00697654" w:rsidRDefault="003C52E8" w:rsidP="009D77F9">
      <w:pPr>
        <w:spacing w:line="480" w:lineRule="auto"/>
        <w:rPr>
          <w:rFonts w:ascii="Times New Roman" w:hAnsi="Times New Roman"/>
          <w:b/>
          <w:bCs/>
          <w:color w:val="000000"/>
          <w:sz w:val="24"/>
        </w:rPr>
      </w:pPr>
      <w:r>
        <w:rPr>
          <w:rFonts w:ascii="Times New Roman" w:hAnsi="Times New Roman"/>
          <w:b/>
          <w:bCs/>
          <w:color w:val="000000"/>
          <w:sz w:val="24"/>
        </w:rPr>
        <w:t xml:space="preserve"> .           </w:t>
      </w:r>
      <w:r w:rsidRPr="003C52E8">
        <w:rPr>
          <w:rFonts w:ascii="Times New Roman" w:hAnsi="Times New Roman"/>
          <w:b/>
          <w:bCs/>
          <w:color w:val="000000"/>
          <w:sz w:val="24"/>
        </w:rPr>
        <w:t>Adjusting entries are journalized.</w:t>
      </w:r>
      <w:r w:rsidR="00697654">
        <w:rPr>
          <w:rFonts w:ascii="Times New Roman" w:hAnsi="Times New Roman"/>
          <w:b/>
          <w:bCs/>
          <w:color w:val="000000"/>
          <w:sz w:val="24"/>
        </w:rPr>
        <w:t xml:space="preserve">            </w:t>
      </w:r>
    </w:p>
    <w:p w14:paraId="3A7ACD65" w14:textId="2D23139C" w:rsidR="00697654" w:rsidRDefault="00697654" w:rsidP="009D77F9">
      <w:pPr>
        <w:spacing w:line="480" w:lineRule="auto"/>
        <w:rPr>
          <w:rFonts w:ascii="Times New Roman" w:hAnsi="Times New Roman"/>
          <w:b/>
          <w:bCs/>
          <w:color w:val="000000"/>
          <w:sz w:val="24"/>
        </w:rPr>
      </w:pPr>
      <w:r w:rsidRPr="00697654">
        <w:rPr>
          <w:rFonts w:ascii="Times New Roman" w:hAnsi="Times New Roman"/>
          <w:b/>
          <w:bCs/>
          <w:color w:val="000000"/>
          <w:sz w:val="24"/>
        </w:rPr>
        <w:t>•</w:t>
      </w:r>
      <w:r w:rsidRPr="00697654">
        <w:rPr>
          <w:rFonts w:ascii="Times New Roman" w:hAnsi="Times New Roman"/>
          <w:b/>
          <w:bCs/>
          <w:color w:val="000000"/>
          <w:sz w:val="24"/>
        </w:rPr>
        <w:tab/>
        <w:t>Transactions are analyzed and recorded in the general journal</w:t>
      </w:r>
    </w:p>
    <w:p w14:paraId="159217EF" w14:textId="26B3A2C0" w:rsidR="00CF0D12" w:rsidRDefault="00697654" w:rsidP="009D77F9">
      <w:pPr>
        <w:spacing w:line="480" w:lineRule="auto"/>
        <w:rPr>
          <w:rFonts w:ascii="Times New Roman" w:hAnsi="Times New Roman"/>
          <w:b/>
          <w:bCs/>
          <w:color w:val="000000"/>
          <w:sz w:val="24"/>
        </w:rPr>
      </w:pPr>
      <w:r w:rsidRPr="00697654">
        <w:rPr>
          <w:rFonts w:ascii="Times New Roman" w:hAnsi="Times New Roman"/>
          <w:b/>
          <w:bCs/>
          <w:color w:val="000000"/>
          <w:sz w:val="24"/>
        </w:rPr>
        <w:t>•</w:t>
      </w:r>
      <w:r w:rsidRPr="00697654">
        <w:rPr>
          <w:rFonts w:ascii="Times New Roman" w:hAnsi="Times New Roman"/>
          <w:b/>
          <w:bCs/>
          <w:color w:val="000000"/>
          <w:sz w:val="24"/>
        </w:rPr>
        <w:tab/>
      </w:r>
      <w:r w:rsidR="00CF0D12" w:rsidRPr="00CF0D12">
        <w:rPr>
          <w:rFonts w:ascii="Times New Roman" w:hAnsi="Times New Roman"/>
          <w:b/>
          <w:bCs/>
          <w:color w:val="000000"/>
          <w:sz w:val="24"/>
        </w:rPr>
        <w:t>An unadjusted trial balance is prepared.</w:t>
      </w:r>
    </w:p>
    <w:p w14:paraId="7E537D8D" w14:textId="14F22DCB" w:rsidR="00697654" w:rsidRDefault="00CF0D12" w:rsidP="009D77F9">
      <w:pPr>
        <w:spacing w:line="480" w:lineRule="auto"/>
        <w:rPr>
          <w:rFonts w:ascii="Times New Roman" w:hAnsi="Times New Roman"/>
          <w:b/>
          <w:bCs/>
          <w:color w:val="000000"/>
          <w:sz w:val="24"/>
        </w:rPr>
      </w:pPr>
      <w:r w:rsidRPr="00CF0D12">
        <w:rPr>
          <w:rFonts w:ascii="Times New Roman" w:hAnsi="Times New Roman"/>
          <w:b/>
          <w:bCs/>
          <w:color w:val="000000"/>
          <w:sz w:val="24"/>
        </w:rPr>
        <w:lastRenderedPageBreak/>
        <w:t>•</w:t>
      </w:r>
      <w:r w:rsidRPr="00CF0D12">
        <w:rPr>
          <w:rFonts w:ascii="Times New Roman" w:hAnsi="Times New Roman"/>
          <w:b/>
          <w:bCs/>
          <w:color w:val="000000"/>
          <w:sz w:val="24"/>
        </w:rPr>
        <w:tab/>
        <w:t>Adjusting entries are journalized</w:t>
      </w:r>
    </w:p>
    <w:p w14:paraId="29D37FDE" w14:textId="3F650037" w:rsidR="00CF0D12" w:rsidRDefault="00CF0D12" w:rsidP="009D77F9">
      <w:pPr>
        <w:spacing w:line="480" w:lineRule="auto"/>
        <w:rPr>
          <w:rFonts w:ascii="Times New Roman" w:hAnsi="Times New Roman"/>
          <w:b/>
          <w:bCs/>
          <w:color w:val="000000"/>
          <w:sz w:val="24"/>
        </w:rPr>
      </w:pPr>
      <w:r w:rsidRPr="00CF0D12">
        <w:rPr>
          <w:rFonts w:ascii="Times New Roman" w:hAnsi="Times New Roman"/>
          <w:b/>
          <w:bCs/>
          <w:color w:val="000000"/>
          <w:sz w:val="24"/>
        </w:rPr>
        <w:t>•</w:t>
      </w:r>
      <w:r w:rsidRPr="00CF0D12">
        <w:rPr>
          <w:rFonts w:ascii="Times New Roman" w:hAnsi="Times New Roman"/>
          <w:b/>
          <w:bCs/>
          <w:color w:val="000000"/>
          <w:sz w:val="24"/>
        </w:rPr>
        <w:tab/>
        <w:t>An adjusted trial balance is prepared</w:t>
      </w:r>
    </w:p>
    <w:p w14:paraId="20C60697" w14:textId="632CACA9" w:rsidR="00CF0D12" w:rsidRDefault="005F0413" w:rsidP="009D77F9">
      <w:pPr>
        <w:spacing w:line="480" w:lineRule="auto"/>
        <w:rPr>
          <w:rFonts w:ascii="Times New Roman" w:hAnsi="Times New Roman"/>
          <w:b/>
          <w:bCs/>
          <w:color w:val="000000"/>
          <w:sz w:val="24"/>
        </w:rPr>
      </w:pPr>
      <w:r w:rsidRPr="005F0413">
        <w:rPr>
          <w:rFonts w:ascii="Times New Roman" w:hAnsi="Times New Roman"/>
          <w:b/>
          <w:bCs/>
          <w:color w:val="000000"/>
          <w:sz w:val="24"/>
        </w:rPr>
        <w:t>•</w:t>
      </w:r>
      <w:r w:rsidRPr="005F0413">
        <w:rPr>
          <w:rFonts w:ascii="Times New Roman" w:hAnsi="Times New Roman"/>
          <w:b/>
          <w:bCs/>
          <w:color w:val="000000"/>
          <w:sz w:val="24"/>
        </w:rPr>
        <w:tab/>
        <w:t>Financial statements are prepared</w:t>
      </w:r>
    </w:p>
    <w:p w14:paraId="43E8CE2C" w14:textId="4CE16DA3" w:rsidR="005F0413" w:rsidRDefault="005F0413" w:rsidP="009D77F9">
      <w:pPr>
        <w:spacing w:line="480" w:lineRule="auto"/>
        <w:rPr>
          <w:rFonts w:ascii="Times New Roman" w:hAnsi="Times New Roman"/>
          <w:b/>
          <w:bCs/>
          <w:color w:val="000000"/>
          <w:sz w:val="24"/>
        </w:rPr>
      </w:pPr>
      <w:r w:rsidRPr="005F0413">
        <w:rPr>
          <w:rFonts w:ascii="Times New Roman" w:hAnsi="Times New Roman"/>
          <w:b/>
          <w:bCs/>
          <w:color w:val="000000"/>
          <w:sz w:val="24"/>
        </w:rPr>
        <w:t>•</w:t>
      </w:r>
      <w:r w:rsidRPr="005F0413">
        <w:rPr>
          <w:rFonts w:ascii="Times New Roman" w:hAnsi="Times New Roman"/>
          <w:b/>
          <w:bCs/>
          <w:color w:val="000000"/>
          <w:sz w:val="24"/>
        </w:rPr>
        <w:tab/>
        <w:t>A post-closing trial balance is prepared</w:t>
      </w:r>
    </w:p>
    <w:p w14:paraId="7F37F40E" w14:textId="6D9D47A6" w:rsidR="005F0413" w:rsidRDefault="005F0413" w:rsidP="009D77F9">
      <w:pPr>
        <w:spacing w:line="480" w:lineRule="auto"/>
        <w:rPr>
          <w:rFonts w:ascii="Times New Roman" w:hAnsi="Times New Roman"/>
          <w:b/>
          <w:bCs/>
          <w:color w:val="000000"/>
          <w:sz w:val="24"/>
        </w:rPr>
      </w:pPr>
      <w:r w:rsidRPr="005F0413">
        <w:rPr>
          <w:rFonts w:ascii="Times New Roman" w:hAnsi="Times New Roman"/>
          <w:b/>
          <w:bCs/>
          <w:color w:val="000000"/>
          <w:sz w:val="24"/>
        </w:rPr>
        <w:t>•</w:t>
      </w:r>
      <w:r w:rsidRPr="005F0413">
        <w:rPr>
          <w:rFonts w:ascii="Times New Roman" w:hAnsi="Times New Roman"/>
          <w:b/>
          <w:bCs/>
          <w:color w:val="000000"/>
          <w:sz w:val="24"/>
        </w:rPr>
        <w:tab/>
        <w:t>An optional end-of-period work sheet is prepared.</w:t>
      </w:r>
    </w:p>
    <w:p w14:paraId="373A4C3B" w14:textId="77777777" w:rsidR="00697654" w:rsidRDefault="00697654" w:rsidP="009D77F9">
      <w:pPr>
        <w:spacing w:line="480" w:lineRule="auto"/>
        <w:rPr>
          <w:rFonts w:ascii="Times New Roman" w:hAnsi="Times New Roman"/>
          <w:b/>
          <w:bCs/>
          <w:color w:val="000000"/>
          <w:sz w:val="24"/>
        </w:rPr>
      </w:pPr>
    </w:p>
    <w:p w14:paraId="35B41693" w14:textId="77777777" w:rsidR="00697654" w:rsidRDefault="00697654" w:rsidP="009D77F9">
      <w:pPr>
        <w:spacing w:line="480" w:lineRule="auto"/>
        <w:rPr>
          <w:rFonts w:ascii="Times New Roman" w:hAnsi="Times New Roman"/>
          <w:b/>
          <w:bCs/>
          <w:color w:val="000000"/>
          <w:sz w:val="24"/>
        </w:rPr>
      </w:pPr>
    </w:p>
    <w:p w14:paraId="7B375409" w14:textId="77777777" w:rsidR="00697654" w:rsidRDefault="00697654" w:rsidP="009D77F9">
      <w:pPr>
        <w:spacing w:line="480" w:lineRule="auto"/>
        <w:rPr>
          <w:rFonts w:ascii="Times New Roman" w:hAnsi="Times New Roman"/>
          <w:b/>
          <w:bCs/>
          <w:color w:val="000000"/>
          <w:sz w:val="24"/>
        </w:rPr>
      </w:pPr>
    </w:p>
    <w:p w14:paraId="3104F3D4" w14:textId="699D96AE" w:rsidR="00435456" w:rsidRDefault="00697654" w:rsidP="009D77F9">
      <w:pPr>
        <w:spacing w:line="480" w:lineRule="auto"/>
        <w:rPr>
          <w:rFonts w:ascii="Times New Roman" w:hAnsi="Times New Roman"/>
          <w:b/>
          <w:bCs/>
          <w:color w:val="000000"/>
          <w:sz w:val="24"/>
        </w:rPr>
      </w:pPr>
      <w:r>
        <w:rPr>
          <w:rFonts w:ascii="Times New Roman" w:hAnsi="Times New Roman"/>
          <w:b/>
          <w:bCs/>
          <w:color w:val="000000"/>
          <w:sz w:val="24"/>
        </w:rPr>
        <w:t xml:space="preserve">   </w:t>
      </w:r>
    </w:p>
    <w:p w14:paraId="4BDE9F48" w14:textId="77777777" w:rsidR="00697654" w:rsidRPr="009D77F9" w:rsidRDefault="00697654" w:rsidP="009D77F9">
      <w:pPr>
        <w:spacing w:line="480" w:lineRule="auto"/>
        <w:rPr>
          <w:rFonts w:ascii="Times New Roman" w:hAnsi="Times New Roman"/>
          <w:b/>
          <w:bCs/>
          <w:color w:val="000000"/>
          <w:sz w:val="24"/>
        </w:rPr>
      </w:pPr>
    </w:p>
    <w:p w14:paraId="114991B5" w14:textId="75BD5BA8" w:rsidR="00CA19D9" w:rsidRPr="009D77F9" w:rsidRDefault="00CA19D9" w:rsidP="009D77F9">
      <w:pPr>
        <w:spacing w:line="480" w:lineRule="auto"/>
        <w:rPr>
          <w:rFonts w:ascii="Times New Roman" w:hAnsi="Times New Roman"/>
          <w:sz w:val="24"/>
        </w:rPr>
      </w:pPr>
    </w:p>
    <w:sectPr w:rsidR="00CA19D9" w:rsidRPr="009D77F9" w:rsidSect="0061233D">
      <w:headerReference w:type="even" r:id="rId13"/>
      <w:headerReference w:type="default" r:id="rId14"/>
      <w:footerReference w:type="even" r:id="rId15"/>
      <w:footerReference w:type="default" r:id="rId16"/>
      <w:headerReference w:type="first" r:id="rId17"/>
      <w:footerReference w:type="first" r:id="rId1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A410F2" w14:textId="77777777" w:rsidR="00425533" w:rsidRDefault="00425533">
      <w:r>
        <w:separator/>
      </w:r>
    </w:p>
  </w:endnote>
  <w:endnote w:type="continuationSeparator" w:id="0">
    <w:p w14:paraId="71CACF7C" w14:textId="77777777" w:rsidR="00425533" w:rsidRDefault="004255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BD54AE" w14:textId="77777777" w:rsidR="00123756" w:rsidRDefault="0012375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1957A" w14:textId="33B17C1B" w:rsidR="0019353A" w:rsidRPr="009E5038" w:rsidRDefault="0019353A" w:rsidP="0019353A">
    <w:pPr>
      <w:pStyle w:val="Footer"/>
      <w:pBdr>
        <w:top w:val="single" w:sz="12" w:space="3" w:color="808080"/>
      </w:pBdr>
      <w:tabs>
        <w:tab w:val="clear" w:pos="4320"/>
        <w:tab w:val="clear" w:pos="8640"/>
        <w:tab w:val="right" w:pos="9360"/>
      </w:tabs>
      <w:jc w:val="right"/>
    </w:pPr>
    <w:r w:rsidRPr="009E5038">
      <w:rPr>
        <w:rStyle w:val="PageNumber"/>
      </w:rPr>
      <w:fldChar w:fldCharType="begin"/>
    </w:r>
    <w:r w:rsidRPr="009E5038">
      <w:rPr>
        <w:rStyle w:val="PageNumber"/>
      </w:rPr>
      <w:instrText xml:space="preserve"> PAGE </w:instrText>
    </w:r>
    <w:r w:rsidRPr="009E5038">
      <w:rPr>
        <w:rStyle w:val="PageNumber"/>
      </w:rPr>
      <w:fldChar w:fldCharType="separate"/>
    </w:r>
    <w:r w:rsidR="00A75EBB">
      <w:rPr>
        <w:rStyle w:val="PageNumber"/>
        <w:noProof/>
      </w:rPr>
      <w:t>5</w:t>
    </w:r>
    <w:r w:rsidRPr="009E5038">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BBAC87" w14:textId="5EACDFB0" w:rsidR="0019353A" w:rsidRPr="009E5038" w:rsidRDefault="0019353A" w:rsidP="0019353A">
    <w:pPr>
      <w:pStyle w:val="Footer"/>
      <w:pBdr>
        <w:top w:val="single" w:sz="12" w:space="3" w:color="808080"/>
      </w:pBdr>
      <w:tabs>
        <w:tab w:val="clear" w:pos="4320"/>
        <w:tab w:val="clear" w:pos="8640"/>
        <w:tab w:val="right" w:pos="9360"/>
      </w:tabs>
      <w:jc w:val="right"/>
    </w:pPr>
    <w:r w:rsidRPr="009E5038">
      <w:rPr>
        <w:rStyle w:val="PageNumber"/>
      </w:rPr>
      <w:fldChar w:fldCharType="begin"/>
    </w:r>
    <w:r w:rsidRPr="009E5038">
      <w:rPr>
        <w:rStyle w:val="PageNumber"/>
      </w:rPr>
      <w:instrText xml:space="preserve"> PAGE </w:instrText>
    </w:r>
    <w:r w:rsidRPr="009E5038">
      <w:rPr>
        <w:rStyle w:val="PageNumber"/>
      </w:rPr>
      <w:fldChar w:fldCharType="separate"/>
    </w:r>
    <w:r w:rsidR="008B461A">
      <w:rPr>
        <w:rStyle w:val="PageNumber"/>
        <w:noProof/>
      </w:rPr>
      <w:t>1</w:t>
    </w:r>
    <w:r w:rsidRPr="009E5038">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85F239" w14:textId="77777777" w:rsidR="00425533" w:rsidRDefault="00425533">
      <w:r>
        <w:separator/>
      </w:r>
    </w:p>
  </w:footnote>
  <w:footnote w:type="continuationSeparator" w:id="0">
    <w:p w14:paraId="6D802EF2" w14:textId="77777777" w:rsidR="00425533" w:rsidRDefault="004255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25C9E8" w14:textId="77777777" w:rsidR="00123756" w:rsidRDefault="0012375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DB7574" w14:textId="655700B3" w:rsidR="008B461A" w:rsidRPr="00361DC4" w:rsidRDefault="008B461A" w:rsidP="008B461A">
    <w:pPr>
      <w:pStyle w:val="Header"/>
      <w:pBdr>
        <w:bottom w:val="single" w:sz="12" w:space="3" w:color="808080"/>
      </w:pBdr>
      <w:tabs>
        <w:tab w:val="clear" w:pos="4320"/>
        <w:tab w:val="clear" w:pos="8640"/>
        <w:tab w:val="right" w:pos="9360"/>
      </w:tabs>
      <w:rPr>
        <w:sz w:val="28"/>
        <w:szCs w:val="28"/>
      </w:rPr>
    </w:pPr>
    <w:r>
      <w:rPr>
        <w:noProof/>
      </w:rPr>
      <w:drawing>
        <wp:inline distT="0" distB="0" distL="0" distR="0" wp14:anchorId="5635B543" wp14:editId="6577A82D">
          <wp:extent cx="1783715" cy="378460"/>
          <wp:effectExtent l="0" t="0" r="6985" b="2540"/>
          <wp:docPr id="16" name="Picture 16" descr="Capella University"/>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83715" cy="378460"/>
                  </a:xfrm>
                  <a:prstGeom prst="rect">
                    <a:avLst/>
                  </a:prstGeom>
                </pic:spPr>
              </pic:pic>
            </a:graphicData>
          </a:graphic>
        </wp:inline>
      </w:drawing>
    </w:r>
    <w:r>
      <w:tab/>
    </w:r>
    <w:r w:rsidR="00361DC4" w:rsidRPr="00361DC4">
      <w:rPr>
        <w:sz w:val="28"/>
        <w:szCs w:val="28"/>
      </w:rPr>
      <w:t>BUS-FPX3061</w:t>
    </w:r>
  </w:p>
  <w:p w14:paraId="6CF18D28" w14:textId="620A1BDA" w:rsidR="0019353A" w:rsidRPr="008B461A" w:rsidRDefault="0019353A" w:rsidP="008B461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7EA7C0" w14:textId="4F27D6FC" w:rsidR="0019353A" w:rsidRDefault="004A7575" w:rsidP="0019353A">
    <w:pPr>
      <w:pStyle w:val="Header"/>
      <w:pBdr>
        <w:bottom w:val="single" w:sz="12" w:space="3" w:color="808080"/>
      </w:pBdr>
      <w:tabs>
        <w:tab w:val="clear" w:pos="4320"/>
        <w:tab w:val="clear" w:pos="8640"/>
        <w:tab w:val="right" w:pos="9360"/>
      </w:tabs>
    </w:pPr>
    <w:r>
      <w:rPr>
        <w:noProof/>
      </w:rPr>
      <w:drawing>
        <wp:inline distT="0" distB="0" distL="0" distR="0" wp14:anchorId="466F6F77" wp14:editId="3C1413FA">
          <wp:extent cx="1783715" cy="378460"/>
          <wp:effectExtent l="0" t="0" r="6985" b="2540"/>
          <wp:docPr id="17" name="Picture 17" descr="Capella University"/>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83715" cy="378460"/>
                  </a:xfrm>
                  <a:prstGeom prst="rect">
                    <a:avLst/>
                  </a:prstGeom>
                </pic:spPr>
              </pic:pic>
            </a:graphicData>
          </a:graphic>
        </wp:inline>
      </w:drawing>
    </w:r>
    <w:r w:rsidR="0019353A">
      <w:tab/>
    </w:r>
    <w:r w:rsidR="0019353A" w:rsidRPr="0019353A">
      <w:rPr>
        <w:b/>
        <w:color w:val="808080"/>
        <w:sz w:val="28"/>
        <w:szCs w:val="28"/>
      </w:rPr>
      <w:t>Remove or Replace: Header Is Not Doc Title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A27E2C"/>
    <w:multiLevelType w:val="hybridMultilevel"/>
    <w:tmpl w:val="6CC42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95E3BAF"/>
    <w:multiLevelType w:val="hybridMultilevel"/>
    <w:tmpl w:val="D4DEE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
    <w:nsid w:val="41E93DE3"/>
    <w:multiLevelType w:val="hybridMultilevel"/>
    <w:tmpl w:val="E3A82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5B962A9"/>
    <w:multiLevelType w:val="hybridMultilevel"/>
    <w:tmpl w:val="511CF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DF93F3A"/>
    <w:multiLevelType w:val="multilevel"/>
    <w:tmpl w:val="194E3E12"/>
    <w:lvl w:ilvl="0">
      <w:start w:val="1"/>
      <w:numFmt w:val="bullet"/>
      <w:pStyle w:val="stylebulleted"/>
      <w:lvlText w:val=""/>
      <w:lvlJc w:val="left"/>
      <w:pPr>
        <w:tabs>
          <w:tab w:val="num" w:pos="360"/>
        </w:tabs>
        <w:ind w:left="360" w:hanging="360"/>
      </w:pPr>
      <w:rPr>
        <w:rFonts w:ascii="Symbol" w:hAnsi="Symbol" w:hint="default"/>
        <w:sz w:val="22"/>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5">
    <w:nsid w:val="738B7F3A"/>
    <w:multiLevelType w:val="hybridMultilevel"/>
    <w:tmpl w:val="701C4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3E84A9A"/>
    <w:multiLevelType w:val="hybridMultilevel"/>
    <w:tmpl w:val="7C1235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41F264A"/>
    <w:multiLevelType w:val="multilevel"/>
    <w:tmpl w:val="7B96BC6A"/>
    <w:lvl w:ilvl="0">
      <w:start w:val="1"/>
      <w:numFmt w:val="decimal"/>
      <w:pStyle w:val="stylenumbered"/>
      <w:lvlText w:val="%1."/>
      <w:lvlJc w:val="left"/>
      <w:pPr>
        <w:tabs>
          <w:tab w:val="num" w:pos="720"/>
        </w:tabs>
        <w:ind w:left="720" w:hanging="360"/>
      </w:pPr>
      <w:rPr>
        <w:rFonts w:ascii="Arial" w:hAnsi="Arial" w:hint="default"/>
        <w:b w:val="0"/>
        <w:i w:val="0"/>
        <w:color w:val="auto"/>
        <w:sz w:val="22"/>
        <w:szCs w:val="20"/>
        <w:u w:val="none"/>
      </w:rPr>
    </w:lvl>
    <w:lvl w:ilvl="1">
      <w:start w:val="1"/>
      <w:numFmt w:val="bullet"/>
      <w:lvlText w:val=""/>
      <w:lvlJc w:val="left"/>
      <w:pPr>
        <w:tabs>
          <w:tab w:val="num" w:pos="1440"/>
        </w:tabs>
        <w:ind w:left="1440" w:hanging="360"/>
      </w:pPr>
      <w:rPr>
        <w:rFonts w:ascii="Symbol" w:hAnsi="Symbol"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7"/>
  </w:num>
  <w:num w:numId="3">
    <w:abstractNumId w:val="6"/>
  </w:num>
  <w:num w:numId="4">
    <w:abstractNumId w:val="3"/>
  </w:num>
  <w:num w:numId="5">
    <w:abstractNumId w:val="0"/>
  </w:num>
  <w:num w:numId="6">
    <w:abstractNumId w:val="5"/>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B81"/>
    <w:rsid w:val="000209A9"/>
    <w:rsid w:val="00056644"/>
    <w:rsid w:val="00085A33"/>
    <w:rsid w:val="000B1F9D"/>
    <w:rsid w:val="00114621"/>
    <w:rsid w:val="001175F6"/>
    <w:rsid w:val="00120D7C"/>
    <w:rsid w:val="00123756"/>
    <w:rsid w:val="00125AEF"/>
    <w:rsid w:val="001467BF"/>
    <w:rsid w:val="00167707"/>
    <w:rsid w:val="0017241C"/>
    <w:rsid w:val="00191F09"/>
    <w:rsid w:val="0019353A"/>
    <w:rsid w:val="0022491A"/>
    <w:rsid w:val="00242852"/>
    <w:rsid w:val="00282C45"/>
    <w:rsid w:val="002B3EC0"/>
    <w:rsid w:val="002C79D0"/>
    <w:rsid w:val="002F5D66"/>
    <w:rsid w:val="0030779C"/>
    <w:rsid w:val="003106F6"/>
    <w:rsid w:val="00331E2D"/>
    <w:rsid w:val="00361DC4"/>
    <w:rsid w:val="00382E77"/>
    <w:rsid w:val="00392604"/>
    <w:rsid w:val="003957AE"/>
    <w:rsid w:val="003B6396"/>
    <w:rsid w:val="003C52E8"/>
    <w:rsid w:val="00402F5A"/>
    <w:rsid w:val="00405B34"/>
    <w:rsid w:val="00425533"/>
    <w:rsid w:val="00435456"/>
    <w:rsid w:val="00442481"/>
    <w:rsid w:val="00453CFA"/>
    <w:rsid w:val="004A7575"/>
    <w:rsid w:val="004E5957"/>
    <w:rsid w:val="00524F64"/>
    <w:rsid w:val="005B7B81"/>
    <w:rsid w:val="005F0413"/>
    <w:rsid w:val="0061233D"/>
    <w:rsid w:val="00623681"/>
    <w:rsid w:val="00632D0F"/>
    <w:rsid w:val="00666326"/>
    <w:rsid w:val="0067617E"/>
    <w:rsid w:val="00691D0B"/>
    <w:rsid w:val="00697654"/>
    <w:rsid w:val="00697B29"/>
    <w:rsid w:val="00705317"/>
    <w:rsid w:val="0074173C"/>
    <w:rsid w:val="00756353"/>
    <w:rsid w:val="007C6C25"/>
    <w:rsid w:val="00825B29"/>
    <w:rsid w:val="00847927"/>
    <w:rsid w:val="008965F6"/>
    <w:rsid w:val="008B461A"/>
    <w:rsid w:val="008E793E"/>
    <w:rsid w:val="008F648F"/>
    <w:rsid w:val="0097450F"/>
    <w:rsid w:val="00996595"/>
    <w:rsid w:val="009B6D2C"/>
    <w:rsid w:val="009D77F9"/>
    <w:rsid w:val="009E40DF"/>
    <w:rsid w:val="00A41367"/>
    <w:rsid w:val="00A4404B"/>
    <w:rsid w:val="00A75EBB"/>
    <w:rsid w:val="00A77CD9"/>
    <w:rsid w:val="00A8490C"/>
    <w:rsid w:val="00AB4E7C"/>
    <w:rsid w:val="00AC37A0"/>
    <w:rsid w:val="00B051AD"/>
    <w:rsid w:val="00B341F2"/>
    <w:rsid w:val="00B74B92"/>
    <w:rsid w:val="00B824A1"/>
    <w:rsid w:val="00B93CA5"/>
    <w:rsid w:val="00BA0818"/>
    <w:rsid w:val="00BE10A3"/>
    <w:rsid w:val="00C15D07"/>
    <w:rsid w:val="00C53117"/>
    <w:rsid w:val="00C601A3"/>
    <w:rsid w:val="00C63FDE"/>
    <w:rsid w:val="00CA19D9"/>
    <w:rsid w:val="00CD041E"/>
    <w:rsid w:val="00CF0D12"/>
    <w:rsid w:val="00D43857"/>
    <w:rsid w:val="00D608DA"/>
    <w:rsid w:val="00D75DF9"/>
    <w:rsid w:val="00D9465E"/>
    <w:rsid w:val="00D95A66"/>
    <w:rsid w:val="00DA02DF"/>
    <w:rsid w:val="00DA4F05"/>
    <w:rsid w:val="00DB4223"/>
    <w:rsid w:val="00DD7FBE"/>
    <w:rsid w:val="00E650BF"/>
    <w:rsid w:val="00E82E4A"/>
    <w:rsid w:val="00EA3DFD"/>
    <w:rsid w:val="00F51B63"/>
    <w:rsid w:val="00F71ECE"/>
    <w:rsid w:val="00FC3204"/>
    <w:rsid w:val="00FE7F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8BA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382E77"/>
    <w:rPr>
      <w:sz w:val="22"/>
      <w:szCs w:val="24"/>
    </w:rPr>
  </w:style>
  <w:style w:type="paragraph" w:styleId="Heading1">
    <w:name w:val="heading 1"/>
    <w:next w:val="BodyText"/>
    <w:link w:val="Heading1Char"/>
    <w:qFormat/>
    <w:rsid w:val="00382E77"/>
    <w:pPr>
      <w:pageBreakBefore/>
      <w:spacing w:before="240" w:after="120"/>
      <w:outlineLvl w:val="0"/>
    </w:pPr>
    <w:rPr>
      <w:b/>
      <w:sz w:val="36"/>
      <w:szCs w:val="18"/>
    </w:rPr>
  </w:style>
  <w:style w:type="paragraph" w:styleId="Heading2">
    <w:name w:val="heading 2"/>
    <w:next w:val="BodyText"/>
    <w:link w:val="Heading2Char"/>
    <w:qFormat/>
    <w:rsid w:val="00382E77"/>
    <w:pPr>
      <w:spacing w:before="360" w:after="60"/>
      <w:outlineLvl w:val="1"/>
    </w:pPr>
    <w:rPr>
      <w:rFonts w:cs="Arial"/>
      <w:b/>
      <w:bCs/>
      <w:color w:val="000000"/>
      <w:sz w:val="32"/>
      <w:szCs w:val="32"/>
    </w:rPr>
  </w:style>
  <w:style w:type="paragraph" w:styleId="Heading3">
    <w:name w:val="heading 3"/>
    <w:basedOn w:val="Normal"/>
    <w:next w:val="BodyText"/>
    <w:link w:val="Heading3Char"/>
    <w:qFormat/>
    <w:rsid w:val="00382E77"/>
    <w:pPr>
      <w:keepNext/>
      <w:spacing w:before="240" w:after="60"/>
      <w:outlineLvl w:val="2"/>
    </w:pPr>
    <w:rPr>
      <w:rFonts w:cs="Arial"/>
      <w:b/>
      <w:bCs/>
      <w:sz w:val="28"/>
      <w:szCs w:val="26"/>
    </w:rPr>
  </w:style>
  <w:style w:type="paragraph" w:styleId="Heading4">
    <w:name w:val="heading 4"/>
    <w:basedOn w:val="Normal"/>
    <w:next w:val="BodyText"/>
    <w:link w:val="Heading4Char"/>
    <w:qFormat/>
    <w:rsid w:val="00382E77"/>
    <w:pPr>
      <w:keepNext/>
      <w:spacing w:before="240" w:after="60"/>
      <w:outlineLvl w:val="3"/>
    </w:pPr>
    <w:rPr>
      <w:b/>
      <w:bCs/>
      <w:sz w:val="24"/>
      <w:szCs w:val="28"/>
    </w:rPr>
  </w:style>
  <w:style w:type="paragraph" w:styleId="Heading5">
    <w:name w:val="heading 5"/>
    <w:basedOn w:val="Normal"/>
    <w:next w:val="BodyText"/>
    <w:link w:val="Heading5Char"/>
    <w:qFormat/>
    <w:rsid w:val="00382E77"/>
    <w:pPr>
      <w:spacing w:before="240" w:after="60"/>
      <w:outlineLvl w:val="4"/>
    </w:pPr>
    <w:rPr>
      <w:b/>
      <w:bCs/>
      <w:iCs/>
      <w:szCs w:val="26"/>
    </w:rPr>
  </w:style>
  <w:style w:type="paragraph" w:styleId="Heading6">
    <w:name w:val="heading 6"/>
    <w:aliases w:val="apaindent"/>
    <w:basedOn w:val="Normal"/>
    <w:next w:val="Normal"/>
    <w:link w:val="Heading6Char"/>
    <w:qFormat/>
    <w:rsid w:val="00382E77"/>
    <w:pPr>
      <w:spacing w:before="120" w:after="60"/>
      <w:ind w:left="720" w:hanging="720"/>
      <w:outlineLvl w:val="5"/>
    </w:pPr>
    <w:rPr>
      <w:b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B341F2"/>
    <w:pPr>
      <w:spacing w:before="360"/>
      <w:ind w:left="720"/>
    </w:pPr>
    <w:rPr>
      <w:rFonts w:cs="Arial"/>
      <w:b/>
      <w:bCs/>
    </w:rPr>
  </w:style>
  <w:style w:type="paragraph" w:styleId="Header">
    <w:name w:val="header"/>
    <w:basedOn w:val="Normal"/>
    <w:rsid w:val="005B7B81"/>
    <w:pPr>
      <w:tabs>
        <w:tab w:val="center" w:pos="4320"/>
        <w:tab w:val="right" w:pos="8640"/>
      </w:tabs>
    </w:pPr>
  </w:style>
  <w:style w:type="paragraph" w:styleId="Footer">
    <w:name w:val="footer"/>
    <w:basedOn w:val="Normal"/>
    <w:rsid w:val="005B7B81"/>
    <w:pPr>
      <w:tabs>
        <w:tab w:val="center" w:pos="4320"/>
        <w:tab w:val="right" w:pos="8640"/>
      </w:tabs>
    </w:pPr>
  </w:style>
  <w:style w:type="paragraph" w:customStyle="1" w:styleId="HeaderTitle">
    <w:name w:val="HeaderTitle"/>
    <w:basedOn w:val="Normal"/>
    <w:rsid w:val="005B7B81"/>
    <w:pPr>
      <w:jc w:val="right"/>
    </w:pPr>
    <w:rPr>
      <w:rFonts w:cs="Arial"/>
      <w:b/>
      <w:color w:val="808080"/>
      <w:sz w:val="28"/>
    </w:rPr>
  </w:style>
  <w:style w:type="character" w:styleId="PageNumber">
    <w:name w:val="page number"/>
    <w:rsid w:val="005B7B81"/>
    <w:rPr>
      <w:rFonts w:ascii="Arial" w:hAnsi="Arial"/>
      <w:sz w:val="18"/>
    </w:rPr>
  </w:style>
  <w:style w:type="character" w:customStyle="1" w:styleId="Heading3Char">
    <w:name w:val="Heading 3 Char"/>
    <w:link w:val="Heading3"/>
    <w:rsid w:val="00382E77"/>
    <w:rPr>
      <w:rFonts w:ascii="Arial" w:hAnsi="Arial" w:cs="Arial"/>
      <w:b/>
      <w:bCs/>
      <w:sz w:val="28"/>
      <w:szCs w:val="26"/>
      <w:lang w:val="en-US" w:eastAsia="en-US" w:bidi="ar-SA"/>
    </w:rPr>
  </w:style>
  <w:style w:type="paragraph" w:customStyle="1" w:styleId="Body">
    <w:name w:val="Body"/>
    <w:basedOn w:val="Normal"/>
    <w:rsid w:val="00DD7FBE"/>
    <w:rPr>
      <w:rFonts w:cs="Courier New"/>
      <w:szCs w:val="20"/>
    </w:rPr>
  </w:style>
  <w:style w:type="paragraph" w:styleId="BalloonText">
    <w:name w:val="Balloon Text"/>
    <w:basedOn w:val="Normal"/>
    <w:link w:val="BalloonTextChar"/>
    <w:uiPriority w:val="99"/>
    <w:semiHidden/>
    <w:unhideWhenUsed/>
    <w:rsid w:val="00382E77"/>
    <w:rPr>
      <w:rFonts w:ascii="Tahoma" w:hAnsi="Tahoma" w:cs="Tahoma"/>
      <w:sz w:val="16"/>
      <w:szCs w:val="16"/>
    </w:rPr>
  </w:style>
  <w:style w:type="character" w:customStyle="1" w:styleId="BalloonTextChar">
    <w:name w:val="Balloon Text Char"/>
    <w:link w:val="BalloonText"/>
    <w:uiPriority w:val="99"/>
    <w:semiHidden/>
    <w:rsid w:val="00382E77"/>
    <w:rPr>
      <w:rFonts w:ascii="Tahoma" w:hAnsi="Tahoma" w:cs="Tahoma"/>
      <w:sz w:val="16"/>
      <w:szCs w:val="16"/>
    </w:rPr>
  </w:style>
  <w:style w:type="character" w:customStyle="1" w:styleId="Heading1Char">
    <w:name w:val="Heading 1 Char"/>
    <w:link w:val="Heading1"/>
    <w:rsid w:val="00382E77"/>
    <w:rPr>
      <w:b/>
      <w:sz w:val="36"/>
      <w:szCs w:val="18"/>
      <w:lang w:val="en-US" w:eastAsia="en-US" w:bidi="ar-SA"/>
    </w:rPr>
  </w:style>
  <w:style w:type="character" w:customStyle="1" w:styleId="Heading2Char">
    <w:name w:val="Heading 2 Char"/>
    <w:link w:val="Heading2"/>
    <w:rsid w:val="00382E77"/>
    <w:rPr>
      <w:rFonts w:cs="Arial"/>
      <w:b/>
      <w:bCs/>
      <w:color w:val="000000"/>
      <w:sz w:val="32"/>
      <w:szCs w:val="32"/>
      <w:lang w:val="en-US" w:eastAsia="en-US" w:bidi="ar-SA"/>
    </w:rPr>
  </w:style>
  <w:style w:type="character" w:customStyle="1" w:styleId="Heading4Char">
    <w:name w:val="Heading 4 Char"/>
    <w:link w:val="Heading4"/>
    <w:rsid w:val="00382E77"/>
    <w:rPr>
      <w:b/>
      <w:bCs/>
      <w:sz w:val="24"/>
      <w:szCs w:val="28"/>
    </w:rPr>
  </w:style>
  <w:style w:type="character" w:customStyle="1" w:styleId="Heading5Char">
    <w:name w:val="Heading 5 Char"/>
    <w:link w:val="Heading5"/>
    <w:rsid w:val="00382E77"/>
    <w:rPr>
      <w:b/>
      <w:bCs/>
      <w:iCs/>
      <w:szCs w:val="26"/>
    </w:rPr>
  </w:style>
  <w:style w:type="character" w:customStyle="1" w:styleId="Heading6Char">
    <w:name w:val="Heading 6 Char"/>
    <w:aliases w:val="apaindent Char"/>
    <w:link w:val="Heading6"/>
    <w:rsid w:val="00382E77"/>
    <w:rPr>
      <w:bCs/>
    </w:rPr>
  </w:style>
  <w:style w:type="paragraph" w:customStyle="1" w:styleId="stylebulleted">
    <w:name w:val="style bulleted"/>
    <w:basedOn w:val="BodyText"/>
    <w:qFormat/>
    <w:rsid w:val="00242852"/>
    <w:pPr>
      <w:numPr>
        <w:numId w:val="1"/>
      </w:numPr>
      <w:ind w:left="720"/>
    </w:pPr>
  </w:style>
  <w:style w:type="paragraph" w:customStyle="1" w:styleId="BodyText">
    <w:name w:val="BodyText"/>
    <w:link w:val="BodyTextChar"/>
    <w:qFormat/>
    <w:rsid w:val="00A77CD9"/>
    <w:pPr>
      <w:spacing w:before="120" w:after="240"/>
    </w:pPr>
    <w:rPr>
      <w:sz w:val="22"/>
      <w:szCs w:val="24"/>
    </w:rPr>
  </w:style>
  <w:style w:type="character" w:customStyle="1" w:styleId="BodyTextChar">
    <w:name w:val="BodyText Char"/>
    <w:link w:val="BodyText"/>
    <w:rsid w:val="00A77CD9"/>
    <w:rPr>
      <w:sz w:val="22"/>
      <w:szCs w:val="24"/>
    </w:rPr>
  </w:style>
  <w:style w:type="paragraph" w:customStyle="1" w:styleId="stylenumbered">
    <w:name w:val="style numbered"/>
    <w:basedOn w:val="BodyText"/>
    <w:link w:val="stylenumberedChar"/>
    <w:qFormat/>
    <w:rsid w:val="00382E77"/>
    <w:pPr>
      <w:numPr>
        <w:numId w:val="2"/>
      </w:numPr>
    </w:pPr>
  </w:style>
  <w:style w:type="character" w:customStyle="1" w:styleId="stylenumberedChar">
    <w:name w:val="style numbered Char"/>
    <w:link w:val="stylenumbered"/>
    <w:rsid w:val="00996595"/>
    <w:rPr>
      <w:sz w:val="22"/>
      <w:szCs w:val="24"/>
    </w:rPr>
  </w:style>
  <w:style w:type="table" w:styleId="TableGrid">
    <w:name w:val="Table Grid"/>
    <w:basedOn w:val="TableNormal"/>
    <w:uiPriority w:val="59"/>
    <w:rsid w:val="00331E2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31E2D"/>
    <w:pPr>
      <w:spacing w:after="200" w:line="276" w:lineRule="auto"/>
      <w:ind w:left="720"/>
      <w:contextualSpacing/>
    </w:pPr>
    <w:rPr>
      <w:rFonts w:ascii="Calibri" w:eastAsia="Calibri" w:hAnsi="Calibri"/>
      <w:szCs w:val="22"/>
    </w:rPr>
  </w:style>
  <w:style w:type="character" w:styleId="Emphasis">
    <w:name w:val="Emphasis"/>
    <w:uiPriority w:val="20"/>
    <w:qFormat/>
    <w:rsid w:val="00331E2D"/>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382E77"/>
    <w:rPr>
      <w:sz w:val="22"/>
      <w:szCs w:val="24"/>
    </w:rPr>
  </w:style>
  <w:style w:type="paragraph" w:styleId="Heading1">
    <w:name w:val="heading 1"/>
    <w:next w:val="BodyText"/>
    <w:link w:val="Heading1Char"/>
    <w:qFormat/>
    <w:rsid w:val="00382E77"/>
    <w:pPr>
      <w:pageBreakBefore/>
      <w:spacing w:before="240" w:after="120"/>
      <w:outlineLvl w:val="0"/>
    </w:pPr>
    <w:rPr>
      <w:b/>
      <w:sz w:val="36"/>
      <w:szCs w:val="18"/>
    </w:rPr>
  </w:style>
  <w:style w:type="paragraph" w:styleId="Heading2">
    <w:name w:val="heading 2"/>
    <w:next w:val="BodyText"/>
    <w:link w:val="Heading2Char"/>
    <w:qFormat/>
    <w:rsid w:val="00382E77"/>
    <w:pPr>
      <w:spacing w:before="360" w:after="60"/>
      <w:outlineLvl w:val="1"/>
    </w:pPr>
    <w:rPr>
      <w:rFonts w:cs="Arial"/>
      <w:b/>
      <w:bCs/>
      <w:color w:val="000000"/>
      <w:sz w:val="32"/>
      <w:szCs w:val="32"/>
    </w:rPr>
  </w:style>
  <w:style w:type="paragraph" w:styleId="Heading3">
    <w:name w:val="heading 3"/>
    <w:basedOn w:val="Normal"/>
    <w:next w:val="BodyText"/>
    <w:link w:val="Heading3Char"/>
    <w:qFormat/>
    <w:rsid w:val="00382E77"/>
    <w:pPr>
      <w:keepNext/>
      <w:spacing w:before="240" w:after="60"/>
      <w:outlineLvl w:val="2"/>
    </w:pPr>
    <w:rPr>
      <w:rFonts w:cs="Arial"/>
      <w:b/>
      <w:bCs/>
      <w:sz w:val="28"/>
      <w:szCs w:val="26"/>
    </w:rPr>
  </w:style>
  <w:style w:type="paragraph" w:styleId="Heading4">
    <w:name w:val="heading 4"/>
    <w:basedOn w:val="Normal"/>
    <w:next w:val="BodyText"/>
    <w:link w:val="Heading4Char"/>
    <w:qFormat/>
    <w:rsid w:val="00382E77"/>
    <w:pPr>
      <w:keepNext/>
      <w:spacing w:before="240" w:after="60"/>
      <w:outlineLvl w:val="3"/>
    </w:pPr>
    <w:rPr>
      <w:b/>
      <w:bCs/>
      <w:sz w:val="24"/>
      <w:szCs w:val="28"/>
    </w:rPr>
  </w:style>
  <w:style w:type="paragraph" w:styleId="Heading5">
    <w:name w:val="heading 5"/>
    <w:basedOn w:val="Normal"/>
    <w:next w:val="BodyText"/>
    <w:link w:val="Heading5Char"/>
    <w:qFormat/>
    <w:rsid w:val="00382E77"/>
    <w:pPr>
      <w:spacing w:before="240" w:after="60"/>
      <w:outlineLvl w:val="4"/>
    </w:pPr>
    <w:rPr>
      <w:b/>
      <w:bCs/>
      <w:iCs/>
      <w:szCs w:val="26"/>
    </w:rPr>
  </w:style>
  <w:style w:type="paragraph" w:styleId="Heading6">
    <w:name w:val="heading 6"/>
    <w:aliases w:val="apaindent"/>
    <w:basedOn w:val="Normal"/>
    <w:next w:val="Normal"/>
    <w:link w:val="Heading6Char"/>
    <w:qFormat/>
    <w:rsid w:val="00382E77"/>
    <w:pPr>
      <w:spacing w:before="120" w:after="60"/>
      <w:ind w:left="720" w:hanging="720"/>
      <w:outlineLvl w:val="5"/>
    </w:pPr>
    <w:rPr>
      <w:b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B341F2"/>
    <w:pPr>
      <w:spacing w:before="360"/>
      <w:ind w:left="720"/>
    </w:pPr>
    <w:rPr>
      <w:rFonts w:cs="Arial"/>
      <w:b/>
      <w:bCs/>
    </w:rPr>
  </w:style>
  <w:style w:type="paragraph" w:styleId="Header">
    <w:name w:val="header"/>
    <w:basedOn w:val="Normal"/>
    <w:rsid w:val="005B7B81"/>
    <w:pPr>
      <w:tabs>
        <w:tab w:val="center" w:pos="4320"/>
        <w:tab w:val="right" w:pos="8640"/>
      </w:tabs>
    </w:pPr>
  </w:style>
  <w:style w:type="paragraph" w:styleId="Footer">
    <w:name w:val="footer"/>
    <w:basedOn w:val="Normal"/>
    <w:rsid w:val="005B7B81"/>
    <w:pPr>
      <w:tabs>
        <w:tab w:val="center" w:pos="4320"/>
        <w:tab w:val="right" w:pos="8640"/>
      </w:tabs>
    </w:pPr>
  </w:style>
  <w:style w:type="paragraph" w:customStyle="1" w:styleId="HeaderTitle">
    <w:name w:val="HeaderTitle"/>
    <w:basedOn w:val="Normal"/>
    <w:rsid w:val="005B7B81"/>
    <w:pPr>
      <w:jc w:val="right"/>
    </w:pPr>
    <w:rPr>
      <w:rFonts w:cs="Arial"/>
      <w:b/>
      <w:color w:val="808080"/>
      <w:sz w:val="28"/>
    </w:rPr>
  </w:style>
  <w:style w:type="character" w:styleId="PageNumber">
    <w:name w:val="page number"/>
    <w:rsid w:val="005B7B81"/>
    <w:rPr>
      <w:rFonts w:ascii="Arial" w:hAnsi="Arial"/>
      <w:sz w:val="18"/>
    </w:rPr>
  </w:style>
  <w:style w:type="character" w:customStyle="1" w:styleId="Heading3Char">
    <w:name w:val="Heading 3 Char"/>
    <w:link w:val="Heading3"/>
    <w:rsid w:val="00382E77"/>
    <w:rPr>
      <w:rFonts w:ascii="Arial" w:hAnsi="Arial" w:cs="Arial"/>
      <w:b/>
      <w:bCs/>
      <w:sz w:val="28"/>
      <w:szCs w:val="26"/>
      <w:lang w:val="en-US" w:eastAsia="en-US" w:bidi="ar-SA"/>
    </w:rPr>
  </w:style>
  <w:style w:type="paragraph" w:customStyle="1" w:styleId="Body">
    <w:name w:val="Body"/>
    <w:basedOn w:val="Normal"/>
    <w:rsid w:val="00DD7FBE"/>
    <w:rPr>
      <w:rFonts w:cs="Courier New"/>
      <w:szCs w:val="20"/>
    </w:rPr>
  </w:style>
  <w:style w:type="paragraph" w:styleId="BalloonText">
    <w:name w:val="Balloon Text"/>
    <w:basedOn w:val="Normal"/>
    <w:link w:val="BalloonTextChar"/>
    <w:uiPriority w:val="99"/>
    <w:semiHidden/>
    <w:unhideWhenUsed/>
    <w:rsid w:val="00382E77"/>
    <w:rPr>
      <w:rFonts w:ascii="Tahoma" w:hAnsi="Tahoma" w:cs="Tahoma"/>
      <w:sz w:val="16"/>
      <w:szCs w:val="16"/>
    </w:rPr>
  </w:style>
  <w:style w:type="character" w:customStyle="1" w:styleId="BalloonTextChar">
    <w:name w:val="Balloon Text Char"/>
    <w:link w:val="BalloonText"/>
    <w:uiPriority w:val="99"/>
    <w:semiHidden/>
    <w:rsid w:val="00382E77"/>
    <w:rPr>
      <w:rFonts w:ascii="Tahoma" w:hAnsi="Tahoma" w:cs="Tahoma"/>
      <w:sz w:val="16"/>
      <w:szCs w:val="16"/>
    </w:rPr>
  </w:style>
  <w:style w:type="character" w:customStyle="1" w:styleId="Heading1Char">
    <w:name w:val="Heading 1 Char"/>
    <w:link w:val="Heading1"/>
    <w:rsid w:val="00382E77"/>
    <w:rPr>
      <w:b/>
      <w:sz w:val="36"/>
      <w:szCs w:val="18"/>
      <w:lang w:val="en-US" w:eastAsia="en-US" w:bidi="ar-SA"/>
    </w:rPr>
  </w:style>
  <w:style w:type="character" w:customStyle="1" w:styleId="Heading2Char">
    <w:name w:val="Heading 2 Char"/>
    <w:link w:val="Heading2"/>
    <w:rsid w:val="00382E77"/>
    <w:rPr>
      <w:rFonts w:cs="Arial"/>
      <w:b/>
      <w:bCs/>
      <w:color w:val="000000"/>
      <w:sz w:val="32"/>
      <w:szCs w:val="32"/>
      <w:lang w:val="en-US" w:eastAsia="en-US" w:bidi="ar-SA"/>
    </w:rPr>
  </w:style>
  <w:style w:type="character" w:customStyle="1" w:styleId="Heading4Char">
    <w:name w:val="Heading 4 Char"/>
    <w:link w:val="Heading4"/>
    <w:rsid w:val="00382E77"/>
    <w:rPr>
      <w:b/>
      <w:bCs/>
      <w:sz w:val="24"/>
      <w:szCs w:val="28"/>
    </w:rPr>
  </w:style>
  <w:style w:type="character" w:customStyle="1" w:styleId="Heading5Char">
    <w:name w:val="Heading 5 Char"/>
    <w:link w:val="Heading5"/>
    <w:rsid w:val="00382E77"/>
    <w:rPr>
      <w:b/>
      <w:bCs/>
      <w:iCs/>
      <w:szCs w:val="26"/>
    </w:rPr>
  </w:style>
  <w:style w:type="character" w:customStyle="1" w:styleId="Heading6Char">
    <w:name w:val="Heading 6 Char"/>
    <w:aliases w:val="apaindent Char"/>
    <w:link w:val="Heading6"/>
    <w:rsid w:val="00382E77"/>
    <w:rPr>
      <w:bCs/>
    </w:rPr>
  </w:style>
  <w:style w:type="paragraph" w:customStyle="1" w:styleId="stylebulleted">
    <w:name w:val="style bulleted"/>
    <w:basedOn w:val="BodyText"/>
    <w:qFormat/>
    <w:rsid w:val="00242852"/>
    <w:pPr>
      <w:numPr>
        <w:numId w:val="1"/>
      </w:numPr>
      <w:ind w:left="720"/>
    </w:pPr>
  </w:style>
  <w:style w:type="paragraph" w:customStyle="1" w:styleId="BodyText">
    <w:name w:val="BodyText"/>
    <w:link w:val="BodyTextChar"/>
    <w:qFormat/>
    <w:rsid w:val="00A77CD9"/>
    <w:pPr>
      <w:spacing w:before="120" w:after="240"/>
    </w:pPr>
    <w:rPr>
      <w:sz w:val="22"/>
      <w:szCs w:val="24"/>
    </w:rPr>
  </w:style>
  <w:style w:type="character" w:customStyle="1" w:styleId="BodyTextChar">
    <w:name w:val="BodyText Char"/>
    <w:link w:val="BodyText"/>
    <w:rsid w:val="00A77CD9"/>
    <w:rPr>
      <w:sz w:val="22"/>
      <w:szCs w:val="24"/>
    </w:rPr>
  </w:style>
  <w:style w:type="paragraph" w:customStyle="1" w:styleId="stylenumbered">
    <w:name w:val="style numbered"/>
    <w:basedOn w:val="BodyText"/>
    <w:link w:val="stylenumberedChar"/>
    <w:qFormat/>
    <w:rsid w:val="00382E77"/>
    <w:pPr>
      <w:numPr>
        <w:numId w:val="2"/>
      </w:numPr>
    </w:pPr>
  </w:style>
  <w:style w:type="character" w:customStyle="1" w:styleId="stylenumberedChar">
    <w:name w:val="style numbered Char"/>
    <w:link w:val="stylenumbered"/>
    <w:rsid w:val="00996595"/>
    <w:rPr>
      <w:sz w:val="22"/>
      <w:szCs w:val="24"/>
    </w:rPr>
  </w:style>
  <w:style w:type="table" w:styleId="TableGrid">
    <w:name w:val="Table Grid"/>
    <w:basedOn w:val="TableNormal"/>
    <w:uiPriority w:val="59"/>
    <w:rsid w:val="00331E2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31E2D"/>
    <w:pPr>
      <w:spacing w:after="200" w:line="276" w:lineRule="auto"/>
      <w:ind w:left="720"/>
      <w:contextualSpacing/>
    </w:pPr>
    <w:rPr>
      <w:rFonts w:ascii="Calibri" w:eastAsia="Calibri" w:hAnsi="Calibri"/>
      <w:szCs w:val="22"/>
    </w:rPr>
  </w:style>
  <w:style w:type="character" w:styleId="Emphasis">
    <w:name w:val="Emphasis"/>
    <w:uiPriority w:val="20"/>
    <w:qFormat/>
    <w:rsid w:val="00331E2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0956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5e4971c3-e51e-4b79-b72e-27592945d111" xsi:nil="true"/>
    <PublishingStartDate xmlns="5e4971c3-e51e-4b79-b72e-27592945d111" xsi:nil="true"/>
    <School_x002d_Specific_x0020_Resources xmlns="5e4971c3-e51e-4b79-b72e-27592945d111">
      <Value>Standards, Styles, and Templates</Value>
    </School_x002d_Specific_x0020_Resources>
    <Keyword xmlns="5e4971c3-e51e-4b79-b72e-27592945d111">
      <Value>Templates</Value>
    </Keyword>
    <Add_x0020_to_x0020_Home_x0020_Page_x003f_ xmlns="5e4971c3-e51e-4b79-b72e-27592945d111">false</Add_x0020_to_x0020_Home_x0020_Page_x003f_>
    <Description0 xmlns="5e4971c3-e51e-4b79-b72e-27592945d111">With placeholder text only.</Description0>
    <Doc_x0020_Status xmlns="5e4971c3-e51e-4b79-b72e-27592945d111">Up to date.</Doc_x0020_Status>
    <Maintenance_x0020_Notes xmlns="5e4971c3-e51e-4b79-b72e-27592945d111">New Capella logo added 9/25/20.</Maintenance_x0020_Notes>
    <LinkID xmlns="5e4971c3-e51e-4b79-b72e-27592945d111">103</LinkID>
    <Current_x0020_Doc_x0020_Owner xmlns="5e4971c3-e51e-4b79-b72e-27592945d111">Austin</Current_x0020_Doc_x0020_Owner>
    <Title_x0020__x0028_with_x0020_link_x0020_to_x0020_document_x0029_ xmlns="5e4971c3-e51e-4b79-b72e-27592945d111">
      <Url>https://strategicedinc.sharepoint.com/sites/DE/Documents/course_files_template_portrait.docx</Url>
      <Description>Course Files Template (Portrait)</Description>
    </Title_x0020__x0028_with_x0020_link_x0020_to_x0020_document_x0029_>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B61DE4DD959C14CA2F7158999EAC5E9" ma:contentTypeVersion="29" ma:contentTypeDescription="Upload a new document." ma:contentTypeScope="" ma:versionID="83ecd613a72cf9ac7028237a37c09cf4">
  <xsd:schema xmlns:xsd="http://www.w3.org/2001/XMLSchema" xmlns:xs="http://www.w3.org/2001/XMLSchema" xmlns:p="http://schemas.microsoft.com/office/2006/metadata/properties" xmlns:ns2="5e4971c3-e51e-4b79-b72e-27592945d111" xmlns:ns3="66fc4c51-a06b-4028-8bfa-8b81bc9c9589" targetNamespace="http://schemas.microsoft.com/office/2006/metadata/properties" ma:root="true" ma:fieldsID="f46deecbfcfd640f185f1df2991f0ff0" ns2:_="" ns3:_="">
    <xsd:import namespace="5e4971c3-e51e-4b79-b72e-27592945d111"/>
    <xsd:import namespace="66fc4c51-a06b-4028-8bfa-8b81bc9c9589"/>
    <xsd:element name="properties">
      <xsd:complexType>
        <xsd:sequence>
          <xsd:element name="documentManagement">
            <xsd:complexType>
              <xsd:all>
                <xsd:element ref="ns2:Title_x0020__x0028_with_x0020_link_x0020_to_x0020_document_x0029_" minOccurs="0"/>
                <xsd:element ref="ns2:Current_x0020_Doc_x0020_Owner" minOccurs="0"/>
                <xsd:element ref="ns2:Doc_x0020_Status" minOccurs="0"/>
                <xsd:element ref="ns2:Maintenance_x0020_Notes" minOccurs="0"/>
                <xsd:element ref="ns2:LinkID" minOccurs="0"/>
                <xsd:element ref="ns2:Description0" minOccurs="0"/>
                <xsd:element ref="ns2:School_x002d_Specific_x0020_Resources" minOccurs="0"/>
                <xsd:element ref="ns2:Keyword" minOccurs="0"/>
                <xsd:element ref="ns2:Add_x0020_to_x0020_Home_x0020_Page_x003f_" minOccurs="0"/>
                <xsd:element ref="ns2:PublishingExpirationDate" minOccurs="0"/>
                <xsd:element ref="ns2:PublishingStartDate" minOccurs="0"/>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4971c3-e51e-4b79-b72e-27592945d111" elementFormDefault="qualified">
    <xsd:import namespace="http://schemas.microsoft.com/office/2006/documentManagement/types"/>
    <xsd:import namespace="http://schemas.microsoft.com/office/infopath/2007/PartnerControls"/>
    <xsd:element name="Title_x0020__x0028_with_x0020_link_x0020_to_x0020_document_x0029_" ma:index="1" nillable="true" ma:displayName="Doc Title (with link)" ma:description="• Enter the following URL: &#10;https://strategicedinc.sharepoint.com/sites/DE/Documents/&#10;• Add your document's filename and extension to the end of this URL. &#10;• Type the doc title into the Alternative Text field." ma:format="Hyperlink" ma:internalName="Title_x0020__x0028_with_x0020_link_x0020_to_x0020_document_x0029_"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Current_x0020_Doc_x0020_Owner" ma:index="2" nillable="true" ma:displayName="Owner" ma:default="_Select your name" ma:description="The doc owner is the person who created the doc or most recently updated it." ma:format="Dropdown" ma:internalName="Current_x0020_Doc_x0020_Owner" ma:readOnly="false">
      <xsd:simpleType>
        <xsd:restriction base="dms:Choice">
          <xsd:enumeration value="_Select your name"/>
          <xsd:enumeration value="Andrew"/>
          <xsd:enumeration value="Ann K."/>
          <xsd:enumeration value="Anne L."/>
          <xsd:enumeration value="Austin"/>
          <xsd:enumeration value="Brent"/>
          <xsd:enumeration value="Chuck"/>
          <xsd:enumeration value="Jeff"/>
          <xsd:enumeration value="Keri"/>
          <xsd:enumeration value="Rachel"/>
          <xsd:enumeration value="Wendy"/>
          <xsd:enumeration value="Samantha"/>
          <xsd:enumeration value="Stephanie"/>
          <xsd:enumeration value="Mary T."/>
          <xsd:enumeration value="All Team"/>
        </xsd:restriction>
      </xsd:simpleType>
    </xsd:element>
    <xsd:element name="Doc_x0020_Status" ma:index="3" nillable="true" ma:displayName="Doc Status" ma:default="_" ma:format="RadioButtons" ma:internalName="Doc_x0020_Status" ma:readOnly="false">
      <xsd:simpleType>
        <xsd:restriction base="dms:Choice">
          <xsd:enumeration value="_"/>
          <xsd:enumeration value="Up to date."/>
          <xsd:enumeration value="Continuous maintenance."/>
          <xsd:enumeration value="Under construction."/>
          <xsd:enumeration value="To be archived."/>
          <xsd:enumeration value="Update is needed."/>
          <xsd:enumeration value="Update is pending."/>
        </xsd:restriction>
      </xsd:simpleType>
    </xsd:element>
    <xsd:element name="Maintenance_x0020_Notes" ma:index="4" nillable="true" ma:displayName="Maintenance Notes" ma:internalName="Maintenance_x0020_Notes" ma:readOnly="false">
      <xsd:simpleType>
        <xsd:restriction base="dms:Note">
          <xsd:maxLength value="255"/>
        </xsd:restriction>
      </xsd:simpleType>
    </xsd:element>
    <xsd:element name="LinkID" ma:index="5" nillable="true" ma:displayName="LinkID" ma:default="0" ma:internalName="LinkID" ma:readOnly="false" ma:percentage="FALSE">
      <xsd:simpleType>
        <xsd:restriction base="dms:Number"/>
      </xsd:simpleType>
    </xsd:element>
    <xsd:element name="Description0" ma:index="6" nillable="true" ma:displayName="Doc Description" ma:internalName="Description0" ma:readOnly="false">
      <xsd:simpleType>
        <xsd:restriction base="dms:Note">
          <xsd:maxLength value="255"/>
        </xsd:restriction>
      </xsd:simpleType>
    </xsd:element>
    <xsd:element name="School_x002d_Specific_x0020_Resources" ma:index="7" nillable="true" ma:displayName="Category" ma:description="Select the folder in which you want this link to appear." ma:internalName="School_x002d_Specific_x0020_Resources" ma:readOnly="false">
      <xsd:complexType>
        <xsd:complexContent>
          <xsd:extension base="dms:MultiChoice">
            <xsd:sequence>
              <xsd:element name="Value" maxOccurs="unbounded" minOccurs="0" nillable="true">
                <xsd:simpleType>
                  <xsd:restriction base="dms:Choice">
                    <xsd:enumeration value="Processes and Practices"/>
                    <xsd:enumeration value="Standards, Styles, and Templates"/>
                    <xsd:enumeration value="Special Course Elements"/>
                    <xsd:enumeration value="Course Materials and Media"/>
                    <xsd:enumeration value="Atlas"/>
                  </xsd:restriction>
                </xsd:simpleType>
              </xsd:element>
            </xsd:sequence>
          </xsd:extension>
        </xsd:complexContent>
      </xsd:complexType>
    </xsd:element>
    <xsd:element name="Keyword" ma:index="8" nillable="true" ma:displayName="Subcategory" ma:description="Identify the subcategory this resource should appear under." ma:internalName="Keyword" ma:readOnly="false">
      <xsd:complexType>
        <xsd:complexContent>
          <xsd:extension base="dms:MultiChoice">
            <xsd:sequence>
              <xsd:element name="Value" maxOccurs="unbounded" minOccurs="0" nillable="true">
                <xsd:simpleType>
                  <xsd:restriction base="dms:Choice">
                    <xsd:enumeration value="ADA"/>
                    <xsd:enumeration value="APA"/>
                    <xsd:enumeration value="Business Practices"/>
                    <xsd:enumeration value="Course Files"/>
                    <xsd:enumeration value="Course Materials"/>
                    <xsd:enumeration value="Inauthentic Content/Copyright"/>
                    <xsd:enumeration value="Matrices and Checklists"/>
                    <xsd:enumeration value="Media"/>
                    <xsd:enumeration value="Minors"/>
                    <xsd:enumeration value="Processes, Workflow, and Tracking"/>
                    <xsd:enumeration value="Quizzes"/>
                    <xsd:enumeration value="School-and Curriculum-based Elements"/>
                    <xsd:enumeration value="Standards"/>
                    <xsd:enumeration value="Styles"/>
                    <xsd:enumeration value="Technology-based Elements"/>
                    <xsd:enumeration value="Templates"/>
                  </xsd:restriction>
                </xsd:simpleType>
              </xsd:element>
            </xsd:sequence>
          </xsd:extension>
        </xsd:complexContent>
      </xsd:complexType>
    </xsd:element>
    <xsd:element name="Add_x0020_to_x0020_Home_x0020_Page_x003f_" ma:index="9" nillable="true" ma:displayName="Add to Home Page?" ma:default="0" ma:description="Click to have this document included as one of our most frequently used." ma:internalName="Add_x0020_to_x0020_Home_x0020_Page_x003f_" ma:readOnly="false">
      <xsd:simpleType>
        <xsd:restriction base="dms:Boolean"/>
      </xsd:simpleType>
    </xsd:element>
    <xsd:element name="PublishingExpirationDate" ma:index="17" nillable="true" ma:displayName="Scheduling End Date" ma:description="Scheduling End Date is a site column created by the Publishing feature. It is used to specify the date and time on which this page will no longer appear to site visitors." ma:format="DateTime" ma:hidden="true" ma:internalName="PublishingExpirationDate" ma:readOnly="false">
      <xsd:simpleType>
        <xsd:restriction base="dms:Unknown"/>
      </xsd:simpleType>
    </xsd:element>
    <xsd:element name="PublishingStartDate" ma:index="18" nillable="true" ma:displayName="Scheduling Start Date" ma:description="Scheduling Start Date is a site column created by the Publishing feature. It is used to specify the date and time on which this page will first appear to site visitors." ma:format="DateTime" ma:hidden="true" ma:internalName="PublishingStartDate" ma:readOnly="false">
      <xsd:simpleType>
        <xsd:restriction base="dms:Unknow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6fc4c51-a06b-4028-8bfa-8b81bc9c9589" elementFormDefault="qualified">
    <xsd:import namespace="http://schemas.microsoft.com/office/2006/documentManagement/types"/>
    <xsd:import namespace="http://schemas.microsoft.com/office/infopath/2007/PartnerControls"/>
    <xsd:element name="SharedWithUsers" ma:index="2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Content Type"/>
        <xsd:element ref="dc:title" minOccurs="0" maxOccurs="1" ma:displayName="Leave This Space Empty"/>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2F9765-3C06-4A7A-AA25-2D319CEBFB30}">
  <ds:schemaRefs>
    <ds:schemaRef ds:uri="http://schemas.microsoft.com/sharepoint/v3/contenttype/forms"/>
  </ds:schemaRefs>
</ds:datastoreItem>
</file>

<file path=customXml/itemProps2.xml><?xml version="1.0" encoding="utf-8"?>
<ds:datastoreItem xmlns:ds="http://schemas.openxmlformats.org/officeDocument/2006/customXml" ds:itemID="{9ACC7528-D252-41FE-A787-42CA4C1918AF}">
  <ds:schemaRefs>
    <ds:schemaRef ds:uri="http://schemas.microsoft.com/office/2006/metadata/longProperties"/>
  </ds:schemaRefs>
</ds:datastoreItem>
</file>

<file path=customXml/itemProps3.xml><?xml version="1.0" encoding="utf-8"?>
<ds:datastoreItem xmlns:ds="http://schemas.openxmlformats.org/officeDocument/2006/customXml" ds:itemID="{D57F101F-3185-4125-8D5A-2E8B29E0CBE1}">
  <ds:schemaRefs>
    <ds:schemaRef ds:uri="http://schemas.microsoft.com/office/2006/metadata/properties"/>
    <ds:schemaRef ds:uri="http://schemas.microsoft.com/office/infopath/2007/PartnerControls"/>
    <ds:schemaRef ds:uri="5e4971c3-e51e-4b79-b72e-27592945d111"/>
  </ds:schemaRefs>
</ds:datastoreItem>
</file>

<file path=customXml/itemProps4.xml><?xml version="1.0" encoding="utf-8"?>
<ds:datastoreItem xmlns:ds="http://schemas.openxmlformats.org/officeDocument/2006/customXml" ds:itemID="{B1AE2C95-4151-4CB1-8E9C-16069E1072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4971c3-e51e-4b79-b72e-27592945d111"/>
    <ds:schemaRef ds:uri="66fc4c51-a06b-4028-8bfa-8b81bc9c95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529D8F5-5488-482B-A546-731CD38139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TotalTime>
  <Pages>6</Pages>
  <Words>897</Words>
  <Characters>5115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Capella Education Company</Company>
  <LinksUpToDate>false</LinksUpToDate>
  <CharactersWithSpaces>6001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tleffler</dc:creator>
  <cp:lastModifiedBy>KHADIJA</cp:lastModifiedBy>
  <cp:revision>18</cp:revision>
  <cp:lastPrinted>2004-11-23T17:45:00Z</cp:lastPrinted>
  <dcterms:created xsi:type="dcterms:W3CDTF">2021-05-06T08:28:00Z</dcterms:created>
  <dcterms:modified xsi:type="dcterms:W3CDTF">2021-05-13T07:15:00Z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Leffler, Tanya</vt:lpwstr>
  </property>
  <property fmtid="{D5CDD505-2E9C-101B-9397-08002B2CF9AE}" pid="3" name="Celeste">
    <vt:lpwstr>0</vt:lpwstr>
  </property>
  <property fmtid="{D5CDD505-2E9C-101B-9397-08002B2CF9AE}" pid="4" name="Department Info">
    <vt:lpwstr>0</vt:lpwstr>
  </property>
  <property fmtid="{D5CDD505-2E9C-101B-9397-08002B2CF9AE}" pid="5" name="The Editor Role">
    <vt:lpwstr>0</vt:lpwstr>
  </property>
  <property fmtid="{D5CDD505-2E9C-101B-9397-08002B2CF9AE}" pid="6" name="Editricks">
    <vt:lpwstr>0</vt:lpwstr>
  </property>
  <property fmtid="{D5CDD505-2E9C-101B-9397-08002B2CF9AE}" pid="7" name="Forms">
    <vt:lpwstr>1</vt:lpwstr>
  </property>
  <property fmtid="{D5CDD505-2E9C-101B-9397-08002B2CF9AE}" pid="8" name="Guidance">
    <vt:lpwstr>0</vt:lpwstr>
  </property>
  <property fmtid="{D5CDD505-2E9C-101B-9397-08002B2CF9AE}" pid="9" name="Standardized Language">
    <vt:lpwstr>0</vt:lpwstr>
  </property>
  <property fmtid="{D5CDD505-2E9C-101B-9397-08002B2CF9AE}" pid="10" name="Tool Instructions">
    <vt:lpwstr>0</vt:lpwstr>
  </property>
  <property fmtid="{D5CDD505-2E9C-101B-9397-08002B2CF9AE}" pid="11" name="Sub-page">
    <vt:lpwstr>;#Styles, Formatting, and Templates;#</vt:lpwstr>
  </property>
  <property fmtid="{D5CDD505-2E9C-101B-9397-08002B2CF9AE}" pid="12" name="ePortfolio">
    <vt:lpwstr>0</vt:lpwstr>
  </property>
  <property fmtid="{D5CDD505-2E9C-101B-9397-08002B2CF9AE}" pid="13" name="Media">
    <vt:lpwstr>0</vt:lpwstr>
  </property>
  <property fmtid="{D5CDD505-2E9C-101B-9397-08002B2CF9AE}" pid="14" name="Minors">
    <vt:lpwstr>0</vt:lpwstr>
  </property>
  <property fmtid="{D5CDD505-2E9C-101B-9397-08002B2CF9AE}" pid="15" name="Meetings Docs">
    <vt:lpwstr>0</vt:lpwstr>
  </property>
  <property fmtid="{D5CDD505-2E9C-101B-9397-08002B2CF9AE}" pid="16" name="New/Revised">
    <vt:lpwstr>0</vt:lpwstr>
  </property>
  <property fmtid="{D5CDD505-2E9C-101B-9397-08002B2CF9AE}" pid="17" name="Parts of the Course Test">
    <vt:lpwstr/>
  </property>
  <property fmtid="{D5CDD505-2E9C-101B-9397-08002B2CF9AE}" pid="18" name="Date Uploaded to Toolbox">
    <vt:lpwstr>2010-07-29T00:00:00Z</vt:lpwstr>
  </property>
  <property fmtid="{D5CDD505-2E9C-101B-9397-08002B2CF9AE}" pid="19" name="Creating Links">
    <vt:lpwstr>0</vt:lpwstr>
  </property>
  <property fmtid="{D5CDD505-2E9C-101B-9397-08002B2CF9AE}" pid="20" name="Dreamweaver">
    <vt:lpwstr>0</vt:lpwstr>
  </property>
  <property fmtid="{D5CDD505-2E9C-101B-9397-08002B2CF9AE}" pid="21" name="Checklist">
    <vt:lpwstr>0</vt:lpwstr>
  </property>
  <property fmtid="{D5CDD505-2E9C-101B-9397-08002B2CF9AE}" pid="22" name="Technologies">
    <vt:lpwstr>0</vt:lpwstr>
  </property>
  <property fmtid="{D5CDD505-2E9C-101B-9397-08002B2CF9AE}" pid="23" name="VitalSource">
    <vt:lpwstr>0</vt:lpwstr>
  </property>
  <property fmtid="{D5CDD505-2E9C-101B-9397-08002B2CF9AE}" pid="24" name="The DERG">
    <vt:lpwstr>0</vt:lpwstr>
  </property>
  <property fmtid="{D5CDD505-2E9C-101B-9397-08002B2CF9AE}" pid="25" name="Styles and Standards Column">
    <vt:lpwstr/>
  </property>
  <property fmtid="{D5CDD505-2E9C-101B-9397-08002B2CF9AE}" pid="26" name="Web Pages">
    <vt:lpwstr>0</vt:lpwstr>
  </property>
  <property fmtid="{D5CDD505-2E9C-101B-9397-08002B2CF9AE}" pid="27" name="SafeAssign">
    <vt:lpwstr>0</vt:lpwstr>
  </property>
  <property fmtid="{D5CDD505-2E9C-101B-9397-08002B2CF9AE}" pid="28" name="Styles and Formatting">
    <vt:lpwstr>1</vt:lpwstr>
  </property>
  <property fmtid="{D5CDD505-2E9C-101B-9397-08002B2CF9AE}" pid="29" name="VSS">
    <vt:lpwstr>0</vt:lpwstr>
  </property>
  <property fmtid="{D5CDD505-2E9C-101B-9397-08002B2CF9AE}" pid="30" name="EmailTo">
    <vt:lpwstr/>
  </property>
  <property fmtid="{D5CDD505-2E9C-101B-9397-08002B2CF9AE}" pid="31" name="EmailSender">
    <vt:lpwstr/>
  </property>
  <property fmtid="{D5CDD505-2E9C-101B-9397-08002B2CF9AE}" pid="32" name="EmailFrom">
    <vt:lpwstr/>
  </property>
  <property fmtid="{D5CDD505-2E9C-101B-9397-08002B2CF9AE}" pid="33" name="Filename_test">
    <vt:lpwstr/>
  </property>
  <property fmtid="{D5CDD505-2E9C-101B-9397-08002B2CF9AE}" pid="34" name="EmailSubject">
    <vt:lpwstr/>
  </property>
  <property fmtid="{D5CDD505-2E9C-101B-9397-08002B2CF9AE}" pid="35" name="EmailCc">
    <vt:lpwstr/>
  </property>
  <property fmtid="{D5CDD505-2E9C-101B-9397-08002B2CF9AE}" pid="36" name="Filename">
    <vt:lpwstr/>
  </property>
  <property fmtid="{D5CDD505-2E9C-101B-9397-08002B2CF9AE}" pid="37" name="Order">
    <vt:r8>17400</vt:r8>
  </property>
  <property fmtid="{D5CDD505-2E9C-101B-9397-08002B2CF9AE}" pid="38" name="Doc Title with Link WIP">
    <vt:lpwstr>https://collaborate.capella.edu/nextgen/ngl1/editor_toolbox/All%20Documents/course_file_template_portrait.doc</vt:lpwstr>
  </property>
  <property fmtid="{D5CDD505-2E9C-101B-9397-08002B2CF9AE}" pid="39" name="ContentType">
    <vt:lpwstr>Document</vt:lpwstr>
  </property>
  <property fmtid="{D5CDD505-2E9C-101B-9397-08002B2CF9AE}" pid="40" name="Choose Category (Left Nav)">
    <vt:lpwstr>;#Styles and Standards;#Celeste New and Revised;#Non-Celeste New and Revised;#</vt:lpwstr>
  </property>
  <property fmtid="{D5CDD505-2E9C-101B-9397-08002B2CF9AE}" pid="41" name="Archive This Doc">
    <vt:lpwstr>0</vt:lpwstr>
  </property>
  <property fmtid="{D5CDD505-2E9C-101B-9397-08002B2CF9AE}" pid="42" name="WorkflowChangePath">
    <vt:lpwstr>a908e54d-bb11-4491-974d-87c7c5b26495,24;</vt:lpwstr>
  </property>
  <property fmtid="{D5CDD505-2E9C-101B-9397-08002B2CF9AE}" pid="43" name="source_item_id">
    <vt:lpwstr>18</vt:lpwstr>
  </property>
  <property fmtid="{D5CDD505-2E9C-101B-9397-08002B2CF9AE}" pid="44" name="ContentTypeId">
    <vt:lpwstr>0x0101002B61DE4DD959C14CA2F7158999EAC5E9</vt:lpwstr>
  </property>
  <property fmtid="{D5CDD505-2E9C-101B-9397-08002B2CF9AE}" pid="45" name="xd_ProgID">
    <vt:lpwstr/>
  </property>
  <property fmtid="{D5CDD505-2E9C-101B-9397-08002B2CF9AE}" pid="46" name="TemplateUrl">
    <vt:lpwstr/>
  </property>
  <property fmtid="{D5CDD505-2E9C-101B-9397-08002B2CF9AE}" pid="47" name="Doc Team">
    <vt:lpwstr>Team 1</vt:lpwstr>
  </property>
</Properties>
</file>