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1.2.0 -->
  <w:body>
    <w:p w:rsidR="00224AB5" w:rsidRPr="00EF35FD" w:rsidP="00EF35FD">
      <w:pPr>
        <w:spacing w:line="480" w:lineRule="auto"/>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r w:rsidRPr="00EF35FD">
        <w:rPr>
          <w:rFonts w:ascii="Times New Roman" w:hAnsi="Times New Roman" w:cs="Times New Roman"/>
          <w:sz w:val="24"/>
          <w:szCs w:val="24"/>
        </w:rPr>
        <w:t>Societal impacts of technological advancement</w:t>
      </w:r>
    </w:p>
    <w:p w:rsidR="00224AB5" w:rsidRPr="00EF35FD" w:rsidP="00EF35FD">
      <w:pPr>
        <w:spacing w:line="480" w:lineRule="auto"/>
        <w:jc w:val="center"/>
        <w:rPr>
          <w:rFonts w:ascii="Times New Roman" w:hAnsi="Times New Roman" w:cs="Times New Roman"/>
          <w:sz w:val="24"/>
          <w:szCs w:val="24"/>
        </w:rPr>
      </w:pPr>
      <w:r w:rsidRPr="00EF35FD">
        <w:rPr>
          <w:rFonts w:ascii="Times New Roman" w:hAnsi="Times New Roman" w:cs="Times New Roman"/>
          <w:sz w:val="24"/>
          <w:szCs w:val="24"/>
        </w:rPr>
        <w:t>Student’s name</w:t>
      </w:r>
    </w:p>
    <w:p w:rsidR="00224AB5" w:rsidRPr="00EF35FD" w:rsidP="00EF35FD">
      <w:pPr>
        <w:spacing w:line="480" w:lineRule="auto"/>
        <w:jc w:val="center"/>
        <w:rPr>
          <w:rFonts w:ascii="Times New Roman" w:hAnsi="Times New Roman" w:cs="Times New Roman"/>
          <w:sz w:val="24"/>
          <w:szCs w:val="24"/>
        </w:rPr>
      </w:pPr>
      <w:r w:rsidRPr="00EF35FD">
        <w:rPr>
          <w:rFonts w:ascii="Times New Roman" w:hAnsi="Times New Roman" w:cs="Times New Roman"/>
          <w:sz w:val="24"/>
          <w:szCs w:val="24"/>
        </w:rPr>
        <w:t>Course</w:t>
      </w:r>
    </w:p>
    <w:p w:rsidR="00224AB5" w:rsidRPr="00EF35FD" w:rsidP="00EF35FD">
      <w:pPr>
        <w:spacing w:line="480" w:lineRule="auto"/>
        <w:jc w:val="center"/>
        <w:rPr>
          <w:rFonts w:ascii="Times New Roman" w:hAnsi="Times New Roman" w:cs="Times New Roman"/>
          <w:sz w:val="24"/>
          <w:szCs w:val="24"/>
        </w:rPr>
      </w:pPr>
      <w:r w:rsidRPr="00EF35FD">
        <w:rPr>
          <w:rFonts w:ascii="Times New Roman" w:hAnsi="Times New Roman" w:cs="Times New Roman"/>
          <w:sz w:val="24"/>
          <w:szCs w:val="24"/>
        </w:rPr>
        <w:t>Instructor’s name</w:t>
      </w:r>
    </w:p>
    <w:p w:rsidR="00224AB5" w:rsidRPr="00EF35FD" w:rsidP="00EF35FD">
      <w:pPr>
        <w:spacing w:line="480" w:lineRule="auto"/>
        <w:jc w:val="center"/>
        <w:rPr>
          <w:rFonts w:ascii="Times New Roman" w:hAnsi="Times New Roman" w:cs="Times New Roman"/>
          <w:sz w:val="24"/>
          <w:szCs w:val="24"/>
        </w:rPr>
      </w:pPr>
      <w:r w:rsidRPr="00EF35FD">
        <w:rPr>
          <w:rFonts w:ascii="Times New Roman" w:hAnsi="Times New Roman" w:cs="Times New Roman"/>
          <w:sz w:val="24"/>
          <w:szCs w:val="24"/>
        </w:rPr>
        <w:t>Date submitted</w:t>
      </w:r>
    </w:p>
    <w:p w:rsidR="00224AB5" w:rsidRPr="00EF35FD" w:rsidP="00EF35FD">
      <w:pPr>
        <w:spacing w:line="480" w:lineRule="auto"/>
        <w:jc w:val="center"/>
        <w:rPr>
          <w:rFonts w:ascii="Times New Roman" w:hAnsi="Times New Roman" w:cs="Times New Roman"/>
          <w:sz w:val="24"/>
          <w:szCs w:val="24"/>
        </w:rPr>
      </w:pPr>
      <w:r w:rsidRPr="00EF35FD">
        <w:rPr>
          <w:rFonts w:ascii="Times New Roman" w:hAnsi="Times New Roman" w:cs="Times New Roman"/>
          <w:sz w:val="24"/>
          <w:szCs w:val="24"/>
        </w:rPr>
        <w:br w:type="page"/>
      </w:r>
    </w:p>
    <w:p w:rsidR="00224AB5" w:rsidRPr="00EF35FD" w:rsidP="00EF35FD">
      <w:pPr>
        <w:spacing w:line="480" w:lineRule="auto"/>
        <w:jc w:val="center"/>
        <w:rPr>
          <w:rFonts w:ascii="Times New Roman" w:hAnsi="Times New Roman" w:cs="Times New Roman"/>
          <w:sz w:val="24"/>
          <w:szCs w:val="24"/>
        </w:rPr>
      </w:pPr>
      <w:r w:rsidRPr="00EF35FD">
        <w:rPr>
          <w:rFonts w:ascii="Times New Roman" w:hAnsi="Times New Roman" w:cs="Times New Roman"/>
          <w:sz w:val="24"/>
          <w:szCs w:val="24"/>
        </w:rPr>
        <w:t>Discussion Question 1</w:t>
      </w:r>
    </w:p>
    <w:p w:rsidR="00970119" w:rsidRPr="00EF35FD" w:rsidP="00EF35FD">
      <w:pPr>
        <w:spacing w:line="480" w:lineRule="auto"/>
        <w:rPr>
          <w:rFonts w:ascii="Times New Roman" w:hAnsi="Times New Roman" w:cs="Times New Roman"/>
          <w:b/>
          <w:sz w:val="24"/>
          <w:szCs w:val="24"/>
        </w:rPr>
      </w:pPr>
      <w:r>
        <w:rPr>
          <w:rFonts w:ascii="Times New Roman" w:hAnsi="Times New Roman" w:cs="Times New Roman"/>
          <w:b/>
          <w:sz w:val="24"/>
          <w:szCs w:val="24"/>
        </w:rPr>
        <w:t>Cyberbullying is a societal risk and ethical issue.</w:t>
      </w:r>
      <w:bookmarkStart w:id="0" w:name="_GoBack"/>
      <w:bookmarkEnd w:id="0"/>
    </w:p>
    <w:p w:rsidR="003418D4" w:rsidRPr="00EF35FD" w:rsidP="00EF35FD">
      <w:pPr>
        <w:spacing w:line="480" w:lineRule="auto"/>
        <w:ind w:firstLine="720"/>
        <w:rPr>
          <w:rFonts w:ascii="Times New Roman" w:hAnsi="Times New Roman" w:cs="Times New Roman"/>
          <w:sz w:val="24"/>
          <w:szCs w:val="24"/>
        </w:rPr>
      </w:pPr>
      <w:r w:rsidRPr="00EF35FD">
        <w:rPr>
          <w:rFonts w:ascii="Times New Roman" w:hAnsi="Times New Roman" w:cs="Times New Roman"/>
          <w:sz w:val="24"/>
          <w:szCs w:val="24"/>
        </w:rPr>
        <w:t>With the intense advancement of technological systems, modern society worldwide faces a massive fight ahead against issues of cyber-bullying, which is more extreme than traditional bullying</w:t>
      </w:r>
      <w:r w:rsidRPr="00EF35FD" w:rsidR="00310892">
        <w:rPr>
          <w:rFonts w:ascii="Times New Roman" w:hAnsi="Times New Roman" w:cs="Times New Roman"/>
          <w:sz w:val="24"/>
          <w:szCs w:val="24"/>
        </w:rPr>
        <w:t xml:space="preserve"> (Kazan, 2020)</w:t>
      </w:r>
      <w:r w:rsidRPr="00EF35FD">
        <w:rPr>
          <w:rFonts w:ascii="Times New Roman" w:hAnsi="Times New Roman" w:cs="Times New Roman"/>
          <w:sz w:val="24"/>
          <w:szCs w:val="24"/>
        </w:rPr>
        <w:t xml:space="preserve">. The wide-range growth of the technological sector has enhanced the ease of computerized systems and smartphones worldwide. The ease of accessibility comes at the cost of increased vulnerability to cyber-attacks from both known and unknown individuals to the victims. Additionally, advanced technological advancements have introduced newly designed techniques to ensure cyber attackers utilize anonymous </w:t>
      </w:r>
      <w:r w:rsidRPr="00EF35FD" w:rsidR="00F65353">
        <w:rPr>
          <w:rFonts w:ascii="Times New Roman" w:hAnsi="Times New Roman" w:cs="Times New Roman"/>
          <w:sz w:val="24"/>
          <w:szCs w:val="24"/>
        </w:rPr>
        <w:t>platforms</w:t>
      </w:r>
      <w:r w:rsidRPr="00EF35FD">
        <w:rPr>
          <w:rFonts w:ascii="Times New Roman" w:hAnsi="Times New Roman" w:cs="Times New Roman"/>
          <w:sz w:val="24"/>
          <w:szCs w:val="24"/>
        </w:rPr>
        <w:t xml:space="preserve">, making it harder to detect or even </w:t>
      </w:r>
      <w:r w:rsidRPr="00EF35FD" w:rsidR="00F65353">
        <w:rPr>
          <w:rFonts w:ascii="Times New Roman" w:hAnsi="Times New Roman" w:cs="Times New Roman"/>
          <w:sz w:val="24"/>
          <w:szCs w:val="24"/>
        </w:rPr>
        <w:t xml:space="preserve">suspect the individuals behind the unethical acts. Worse to the issue is that no one in the society is secure from the issue, making everyone in the society vulnerable to the attacks due to the increased embracement of the different communication devices. Children, adults, the financially stable, and the marginalized groups, are targets of cyber-attacks, yet the only difference remains, the individual's response to the issue.  </w:t>
      </w:r>
    </w:p>
    <w:p w:rsidR="00F65353" w:rsidRPr="00EF35FD" w:rsidP="00EF35FD">
      <w:pPr>
        <w:spacing w:line="480" w:lineRule="auto"/>
        <w:ind w:firstLine="720"/>
        <w:rPr>
          <w:rFonts w:ascii="Times New Roman" w:hAnsi="Times New Roman" w:cs="Times New Roman"/>
          <w:sz w:val="24"/>
          <w:szCs w:val="24"/>
        </w:rPr>
      </w:pPr>
      <w:r w:rsidRPr="00EF35FD">
        <w:rPr>
          <w:rFonts w:ascii="Times New Roman" w:hAnsi="Times New Roman" w:cs="Times New Roman"/>
          <w:sz w:val="24"/>
          <w:szCs w:val="24"/>
        </w:rPr>
        <w:t>Cyberb</w:t>
      </w:r>
      <w:r w:rsidRPr="00EF35FD" w:rsidR="003977F2">
        <w:rPr>
          <w:rFonts w:ascii="Times New Roman" w:hAnsi="Times New Roman" w:cs="Times New Roman"/>
          <w:sz w:val="24"/>
          <w:szCs w:val="24"/>
        </w:rPr>
        <w:t xml:space="preserve">ullying remains a ferocious </w:t>
      </w:r>
      <w:r w:rsidRPr="00EF35FD">
        <w:rPr>
          <w:rFonts w:ascii="Times New Roman" w:hAnsi="Times New Roman" w:cs="Times New Roman"/>
          <w:sz w:val="24"/>
          <w:szCs w:val="24"/>
        </w:rPr>
        <w:t>ethical issue in society, as the impacts sometimes end in tragic consequences to the victims mostly, and the attackers once recognized but in rare cases. In society, the issue results in physical im</w:t>
      </w:r>
      <w:r w:rsidRPr="00EF35FD" w:rsidR="001D165F">
        <w:rPr>
          <w:rFonts w:ascii="Times New Roman" w:hAnsi="Times New Roman" w:cs="Times New Roman"/>
          <w:sz w:val="24"/>
          <w:szCs w:val="24"/>
        </w:rPr>
        <w:t>pacts and mental disorders, the most common impact. Cyberbullying increases an individual's risk for anxiety, depression, and low self-esteem</w:t>
      </w:r>
      <w:r w:rsidRPr="00EF35FD" w:rsidR="00E13BD1">
        <w:rPr>
          <w:rFonts w:ascii="Times New Roman" w:hAnsi="Times New Roman" w:cs="Times New Roman"/>
          <w:sz w:val="24"/>
          <w:szCs w:val="24"/>
        </w:rPr>
        <w:t>, to the extent that the individuals no longer recognize the importance of self-identity or self-efficacy in society. Also, the issue highly promotes more societal issues, including gender-based violence against both males and females in the community</w:t>
      </w:r>
      <w:r w:rsidRPr="00EF35FD" w:rsidR="00310892">
        <w:rPr>
          <w:rFonts w:ascii="Times New Roman" w:hAnsi="Times New Roman" w:cs="Times New Roman"/>
          <w:sz w:val="24"/>
          <w:szCs w:val="24"/>
        </w:rPr>
        <w:t xml:space="preserve"> (Begum, Munir, &amp; Ahmad, 2019)</w:t>
      </w:r>
      <w:r w:rsidRPr="00EF35FD" w:rsidR="00E13BD1">
        <w:rPr>
          <w:rFonts w:ascii="Times New Roman" w:hAnsi="Times New Roman" w:cs="Times New Roman"/>
          <w:sz w:val="24"/>
          <w:szCs w:val="24"/>
        </w:rPr>
        <w:t xml:space="preserve">. The impacts of the attacks may at times impact one's suicidal thoughts or cause deterioration in health due to stress, poor academic or professional performance, and social exclusion. To effectively </w:t>
      </w:r>
      <w:r w:rsidRPr="00EF35FD" w:rsidR="00E13BD1">
        <w:rPr>
          <w:rFonts w:ascii="Times New Roman" w:hAnsi="Times New Roman" w:cs="Times New Roman"/>
          <w:sz w:val="24"/>
          <w:szCs w:val="24"/>
        </w:rPr>
        <w:t>mitigate the unethical issue in the ever-evolving society, technology experts need to devise techniques to detect and recognize cyber-attackers responsible for a twisted society in the modern day. Also, the management teams in the various social media platforms need to ensure implementation and reinforcement of strict and effective policies and regulations regarding the secure usage of the public and private platforms</w:t>
      </w:r>
      <w:r w:rsidRPr="00EF35FD" w:rsidR="00310892">
        <w:rPr>
          <w:rFonts w:ascii="Times New Roman" w:hAnsi="Times New Roman" w:cs="Times New Roman"/>
          <w:sz w:val="24"/>
          <w:szCs w:val="24"/>
        </w:rPr>
        <w:t xml:space="preserve"> (Sharma, n.d)</w:t>
      </w:r>
      <w:r w:rsidRPr="00EF35FD" w:rsidR="00E13BD1">
        <w:rPr>
          <w:rFonts w:ascii="Times New Roman" w:hAnsi="Times New Roman" w:cs="Times New Roman"/>
          <w:sz w:val="24"/>
          <w:szCs w:val="24"/>
        </w:rPr>
        <w:t xml:space="preserve">. </w:t>
      </w:r>
    </w:p>
    <w:p w:rsidR="00224AB5" w:rsidRPr="00EF35FD" w:rsidP="00EF35FD">
      <w:pPr>
        <w:spacing w:line="480" w:lineRule="auto"/>
        <w:jc w:val="center"/>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p>
    <w:p w:rsidR="00224AB5" w:rsidRPr="00EF35FD" w:rsidP="00EF35FD">
      <w:pPr>
        <w:spacing w:line="480" w:lineRule="auto"/>
        <w:jc w:val="center"/>
        <w:rPr>
          <w:rFonts w:ascii="Times New Roman" w:hAnsi="Times New Roman" w:cs="Times New Roman"/>
          <w:sz w:val="24"/>
          <w:szCs w:val="24"/>
        </w:rPr>
      </w:pPr>
    </w:p>
    <w:p w:rsidR="00545A23" w:rsidRPr="00EF35FD" w:rsidP="00EF35FD">
      <w:pPr>
        <w:spacing w:line="480" w:lineRule="auto"/>
        <w:jc w:val="center"/>
        <w:rPr>
          <w:rFonts w:ascii="Times New Roman" w:hAnsi="Times New Roman" w:cs="Times New Roman"/>
          <w:sz w:val="24"/>
          <w:szCs w:val="24"/>
        </w:rPr>
      </w:pPr>
      <w:r w:rsidRPr="00EF35FD">
        <w:rPr>
          <w:rFonts w:ascii="Times New Roman" w:hAnsi="Times New Roman" w:cs="Times New Roman"/>
          <w:sz w:val="24"/>
          <w:szCs w:val="24"/>
        </w:rPr>
        <w:t>References</w:t>
      </w:r>
    </w:p>
    <w:p w:rsidR="00310892" w:rsidRPr="00EF35FD" w:rsidP="00EF35FD">
      <w:pPr>
        <w:spacing w:line="480" w:lineRule="auto"/>
        <w:ind w:left="720" w:hanging="720"/>
        <w:rPr>
          <w:rFonts w:ascii="Times New Roman" w:hAnsi="Times New Roman" w:cs="Times New Roman"/>
          <w:sz w:val="24"/>
          <w:szCs w:val="24"/>
        </w:rPr>
      </w:pPr>
      <w:r w:rsidRPr="00EF35FD">
        <w:rPr>
          <w:rFonts w:ascii="Times New Roman" w:hAnsi="Times New Roman" w:cs="Times New Roman"/>
          <w:color w:val="222222"/>
          <w:sz w:val="24"/>
          <w:szCs w:val="24"/>
          <w:shd w:val="clear" w:color="auto" w:fill="FFFFFF"/>
        </w:rPr>
        <w:t xml:space="preserve">Begum, J., Munir, N., &amp; Ahmad, I. (2019). The gender-based effect of cyberbullying on academic achievement and behavior of students at the higher secondary level. </w:t>
      </w:r>
      <w:r w:rsidRPr="00EF35FD">
        <w:rPr>
          <w:rFonts w:ascii="Times New Roman" w:hAnsi="Times New Roman" w:cs="Times New Roman"/>
          <w:i/>
          <w:iCs/>
          <w:color w:val="222222"/>
          <w:sz w:val="24"/>
          <w:szCs w:val="24"/>
          <w:shd w:val="clear" w:color="auto" w:fill="FFFFFF"/>
        </w:rPr>
        <w:t>Global Social Sciences Review</w:t>
      </w:r>
      <w:r w:rsidRPr="00EF35FD">
        <w:rPr>
          <w:rFonts w:ascii="Times New Roman" w:hAnsi="Times New Roman" w:cs="Times New Roman"/>
          <w:color w:val="222222"/>
          <w:sz w:val="24"/>
          <w:szCs w:val="24"/>
          <w:shd w:val="clear" w:color="auto" w:fill="FFFFFF"/>
        </w:rPr>
        <w:t>, </w:t>
      </w:r>
      <w:r w:rsidRPr="00EF35FD">
        <w:rPr>
          <w:rFonts w:ascii="Times New Roman" w:hAnsi="Times New Roman" w:cs="Times New Roman"/>
          <w:i/>
          <w:iCs/>
          <w:color w:val="222222"/>
          <w:sz w:val="24"/>
          <w:szCs w:val="24"/>
          <w:shd w:val="clear" w:color="auto" w:fill="FFFFFF"/>
        </w:rPr>
        <w:t>4</w:t>
      </w:r>
      <w:r w:rsidRPr="00EF35FD">
        <w:rPr>
          <w:rFonts w:ascii="Times New Roman" w:hAnsi="Times New Roman" w:cs="Times New Roman"/>
          <w:color w:val="222222"/>
          <w:sz w:val="24"/>
          <w:szCs w:val="24"/>
          <w:shd w:val="clear" w:color="auto" w:fill="FFFFFF"/>
        </w:rPr>
        <w:t>(1), 235-245.</w:t>
      </w:r>
    </w:p>
    <w:p w:rsidR="00310892" w:rsidRPr="00EF35FD" w:rsidP="00EF35FD">
      <w:pPr>
        <w:spacing w:line="480" w:lineRule="auto"/>
        <w:ind w:left="720" w:hanging="720"/>
        <w:rPr>
          <w:rFonts w:ascii="Times New Roman" w:hAnsi="Times New Roman" w:cs="Times New Roman"/>
          <w:color w:val="222222"/>
          <w:sz w:val="24"/>
          <w:szCs w:val="24"/>
          <w:shd w:val="clear" w:color="auto" w:fill="FFFFFF"/>
        </w:rPr>
      </w:pPr>
      <w:r w:rsidRPr="00EF35FD">
        <w:rPr>
          <w:rFonts w:ascii="Times New Roman" w:hAnsi="Times New Roman" w:cs="Times New Roman"/>
          <w:color w:val="222222"/>
          <w:sz w:val="24"/>
          <w:szCs w:val="24"/>
          <w:shd w:val="clear" w:color="auto" w:fill="FFFFFF"/>
        </w:rPr>
        <w:t>Kazan, H. (2020). Cyber Bullying and Violence Literacy in the Context of Digitalization. In </w:t>
      </w:r>
      <w:r w:rsidRPr="00EF35FD">
        <w:rPr>
          <w:rFonts w:ascii="Times New Roman" w:hAnsi="Times New Roman" w:cs="Times New Roman"/>
          <w:i/>
          <w:iCs/>
          <w:color w:val="222222"/>
          <w:sz w:val="24"/>
          <w:szCs w:val="24"/>
          <w:shd w:val="clear" w:color="auto" w:fill="FFFFFF"/>
        </w:rPr>
        <w:t>Handbook of Research on Multidisciplinary Approaches to Literacy in the Digital Age</w:t>
      </w:r>
      <w:r w:rsidRPr="00EF35FD">
        <w:rPr>
          <w:rFonts w:ascii="Times New Roman" w:hAnsi="Times New Roman" w:cs="Times New Roman"/>
          <w:color w:val="222222"/>
          <w:sz w:val="24"/>
          <w:szCs w:val="24"/>
          <w:shd w:val="clear" w:color="auto" w:fill="FFFFFF"/>
        </w:rPr>
        <w:t> (pp. 262-285). IGI Global.</w:t>
      </w:r>
    </w:p>
    <w:p w:rsidR="00310892" w:rsidRPr="00EF35FD" w:rsidP="00EF35FD">
      <w:pPr>
        <w:spacing w:line="480" w:lineRule="auto"/>
        <w:ind w:left="720" w:hanging="720"/>
        <w:rPr>
          <w:rFonts w:ascii="Times New Roman" w:hAnsi="Times New Roman" w:cs="Times New Roman"/>
          <w:color w:val="222222"/>
          <w:sz w:val="24"/>
          <w:szCs w:val="24"/>
          <w:shd w:val="clear" w:color="auto" w:fill="FFFFFF"/>
        </w:rPr>
      </w:pPr>
      <w:r w:rsidRPr="00EF35FD">
        <w:rPr>
          <w:rFonts w:ascii="Times New Roman" w:hAnsi="Times New Roman" w:cs="Times New Roman"/>
          <w:color w:val="222222"/>
          <w:sz w:val="24"/>
          <w:szCs w:val="24"/>
          <w:shd w:val="clear" w:color="auto" w:fill="FFFFFF"/>
        </w:rPr>
        <w:t>Sharma, S. A COMPREHENSIVE STUDY ON CYBERBULLYING.</w:t>
      </w:r>
    </w:p>
    <w:p w:rsidR="00310892" w:rsidRPr="00EF35FD" w:rsidP="00EF35FD">
      <w:pPr>
        <w:spacing w:line="480" w:lineRule="auto"/>
        <w:ind w:left="720" w:hanging="720"/>
        <w:rPr>
          <w:rFonts w:ascii="Times New Roman" w:hAnsi="Times New Roman" w:cs="Times New Roman"/>
          <w:color w:val="222222"/>
          <w:sz w:val="24"/>
          <w:szCs w:val="24"/>
          <w:shd w:val="clear" w:color="auto" w:fill="FFFFFF"/>
        </w:rPr>
      </w:pPr>
    </w:p>
    <w:p w:rsidR="00310892" w:rsidRPr="00EF35FD" w:rsidP="00EF35FD">
      <w:pPr>
        <w:spacing w:line="480" w:lineRule="auto"/>
        <w:ind w:left="720" w:hanging="720"/>
        <w:rPr>
          <w:rFonts w:ascii="Times New Roman" w:hAnsi="Times New Roman" w:cs="Times New Roman"/>
          <w:sz w:val="24"/>
          <w:szCs w:val="24"/>
        </w:rPr>
      </w:pPr>
    </w:p>
    <w:sectPr w:rsidSect="00224AB5">
      <w:headerReference w:type="default" r:id="rId4"/>
      <w:headerReference w:type="first" r:id="rId5"/>
      <w:pgSz w:w="12240" w:h="15840"/>
      <w:pgMar w:top="1440" w:right="1440" w:bottom="1440" w:left="1440"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09079348"/>
      <w:docPartObj>
        <w:docPartGallery w:val="Page Numbers (Top of Page)"/>
        <w:docPartUnique/>
      </w:docPartObj>
    </w:sdtPr>
    <w:sdtEndPr>
      <w:rPr>
        <w:noProof/>
      </w:rPr>
    </w:sdtEndPr>
    <w:sdtContent>
      <w:p w:rsidR="00224AB5">
        <w:pPr>
          <w:pStyle w:val="Header"/>
          <w:jc w:val="right"/>
        </w:pPr>
        <w:r w:rsidRPr="00224AB5">
          <w:rPr>
            <w:rFonts w:ascii="Times New Roman" w:hAnsi="Times New Roman" w:cs="Times New Roman"/>
            <w:sz w:val="24"/>
            <w:szCs w:val="24"/>
          </w:rPr>
          <w:t xml:space="preserve">SOCIETAL IMPACTS OF TECHNOLOGICAL ADVANCEMENT </w:t>
        </w:r>
        <w:r>
          <w:rPr>
            <w:rFonts w:ascii="Times New Roman" w:hAnsi="Times New Roman" w:cs="Times New Roman"/>
            <w:sz w:val="24"/>
            <w:szCs w:val="24"/>
          </w:rPr>
          <w:tab/>
        </w:r>
        <w:r>
          <w:fldChar w:fldCharType="begin"/>
        </w:r>
        <w:r>
          <w:instrText xml:space="preserve"> PAGE   \* MERGEFORMAT </w:instrText>
        </w:r>
        <w:r>
          <w:fldChar w:fldCharType="separate"/>
        </w:r>
        <w:r w:rsidR="00EF35FD">
          <w:rPr>
            <w:noProof/>
          </w:rPr>
          <w:t>4</w:t>
        </w:r>
        <w:r>
          <w:rPr>
            <w:noProof/>
          </w:rPr>
          <w:fldChar w:fldCharType="end"/>
        </w:r>
      </w:p>
    </w:sdtContent>
  </w:sdt>
  <w:p w:rsidR="00224A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24AB5" w:rsidRPr="00224AB5" w:rsidP="00224AB5">
    <w:pPr>
      <w:rPr>
        <w:rFonts w:ascii="Times New Roman" w:hAnsi="Times New Roman" w:cs="Times New Roman"/>
        <w:sz w:val="24"/>
        <w:szCs w:val="24"/>
      </w:rPr>
    </w:pPr>
    <w:r w:rsidRPr="00224AB5">
      <w:rPr>
        <w:rFonts w:ascii="Times New Roman" w:hAnsi="Times New Roman" w:cs="Times New Roman"/>
        <w:sz w:val="24"/>
        <w:szCs w:val="24"/>
      </w:rPr>
      <w:t xml:space="preserve">Running Head: SOCIETAL IMPACTS OF TECHNOLOGICAL ADVANCEMENT </w:t>
    </w:r>
    <w:r>
      <w:rPr>
        <w:rFonts w:ascii="Times New Roman" w:hAnsi="Times New Roman" w:cs="Times New Roman"/>
        <w:sz w:val="24"/>
        <w:szCs w:val="24"/>
      </w:rPr>
      <w:tab/>
    </w:r>
    <w:r w:rsidRPr="00224AB5">
      <w:rPr>
        <w:rFonts w:ascii="Times New Roman" w:hAnsi="Times New Roman" w:cs="Times New Roman"/>
        <w:sz w:val="24"/>
        <w:szCs w:val="24"/>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C19"/>
    <w:rsid w:val="00014606"/>
    <w:rsid w:val="001D165F"/>
    <w:rsid w:val="00224AB5"/>
    <w:rsid w:val="00310892"/>
    <w:rsid w:val="003418D4"/>
    <w:rsid w:val="003977F2"/>
    <w:rsid w:val="00503BD0"/>
    <w:rsid w:val="00545A23"/>
    <w:rsid w:val="0084321B"/>
    <w:rsid w:val="00970119"/>
    <w:rsid w:val="009A0C19"/>
    <w:rsid w:val="00A64EDA"/>
    <w:rsid w:val="00AB0E18"/>
    <w:rsid w:val="00C94A7B"/>
    <w:rsid w:val="00E13BD1"/>
    <w:rsid w:val="00ED052E"/>
    <w:rsid w:val="00EF35FD"/>
    <w:rsid w:val="00F60EA8"/>
    <w:rsid w:val="00F65353"/>
    <w:rsid w:val="00F902EF"/>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chartTrackingRefBased/>
  <w15:docId w15:val="{D738AFBC-03CD-4028-9949-A3F7FDF36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5"/>
  </w:style>
  <w:style w:type="paragraph" w:styleId="Footer">
    <w:name w:val="footer"/>
    <w:basedOn w:val="Normal"/>
    <w:link w:val="FooterChar"/>
    <w:uiPriority w:val="99"/>
    <w:unhideWhenUsed/>
    <w:rsid w:val="00224A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454</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dc:creator>
  <cp:lastModifiedBy>Hal</cp:lastModifiedBy>
  <cp:revision>3</cp:revision>
  <dcterms:created xsi:type="dcterms:W3CDTF">2021-05-06T12:35:00Z</dcterms:created>
  <dcterms:modified xsi:type="dcterms:W3CDTF">2021-05-06T12:42:00Z</dcterms:modified>
</cp:coreProperties>
</file>