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F0C96" w:rsidRDefault="00DF0C96" w:rsidP="00DF0C96">
      <w:pPr>
        <w:pStyle w:val="ListParagraph"/>
        <w:spacing w:line="480" w:lineRule="auto"/>
        <w:ind w:left="1440"/>
        <w:jc w:val="center"/>
        <w:rPr>
          <w:rFonts w:ascii="Times New Roman" w:hAnsi="Times New Roman" w:cs="Times New Roman"/>
          <w:b/>
          <w:sz w:val="24"/>
          <w:szCs w:val="24"/>
        </w:rPr>
      </w:pPr>
    </w:p>
    <w:p w:rsidR="00DF0C96" w:rsidRDefault="00DF0C96" w:rsidP="00DF0C96">
      <w:pPr>
        <w:pStyle w:val="ListParagraph"/>
        <w:spacing w:line="480" w:lineRule="auto"/>
        <w:ind w:left="1440"/>
        <w:jc w:val="center"/>
        <w:rPr>
          <w:rFonts w:ascii="Times New Roman" w:hAnsi="Times New Roman" w:cs="Times New Roman"/>
          <w:b/>
          <w:sz w:val="24"/>
          <w:szCs w:val="24"/>
        </w:rPr>
      </w:pPr>
    </w:p>
    <w:p w:rsidR="000A0506" w:rsidRDefault="000A0506" w:rsidP="00DF0C96">
      <w:pPr>
        <w:pStyle w:val="ListParagraph"/>
        <w:spacing w:line="480" w:lineRule="auto"/>
        <w:ind w:left="1440"/>
        <w:jc w:val="center"/>
        <w:rPr>
          <w:rFonts w:ascii="Times New Roman" w:hAnsi="Times New Roman" w:cs="Times New Roman"/>
          <w:b/>
          <w:sz w:val="24"/>
          <w:szCs w:val="24"/>
        </w:rPr>
      </w:pPr>
    </w:p>
    <w:p w:rsidR="000A0506" w:rsidRDefault="000A0506" w:rsidP="00DF0C96">
      <w:pPr>
        <w:pStyle w:val="ListParagraph"/>
        <w:spacing w:line="480" w:lineRule="auto"/>
        <w:ind w:left="1440"/>
        <w:jc w:val="center"/>
        <w:rPr>
          <w:rFonts w:ascii="Times New Roman" w:hAnsi="Times New Roman" w:cs="Times New Roman"/>
          <w:b/>
          <w:sz w:val="24"/>
          <w:szCs w:val="24"/>
        </w:rPr>
      </w:pPr>
    </w:p>
    <w:p w:rsidR="000A0506" w:rsidRDefault="000A0506" w:rsidP="00DF0C96">
      <w:pPr>
        <w:pStyle w:val="ListParagraph"/>
        <w:spacing w:line="480" w:lineRule="auto"/>
        <w:ind w:left="1440"/>
        <w:jc w:val="center"/>
        <w:rPr>
          <w:rFonts w:ascii="Times New Roman" w:hAnsi="Times New Roman" w:cs="Times New Roman"/>
          <w:b/>
          <w:sz w:val="24"/>
          <w:szCs w:val="24"/>
        </w:rPr>
      </w:pPr>
    </w:p>
    <w:p w:rsidR="000A0506" w:rsidRDefault="000A0506" w:rsidP="00DF0C96">
      <w:pPr>
        <w:pStyle w:val="ListParagraph"/>
        <w:spacing w:line="480" w:lineRule="auto"/>
        <w:ind w:left="1440"/>
        <w:jc w:val="center"/>
        <w:rPr>
          <w:rFonts w:ascii="Times New Roman" w:hAnsi="Times New Roman" w:cs="Times New Roman"/>
          <w:b/>
          <w:sz w:val="24"/>
          <w:szCs w:val="24"/>
        </w:rPr>
      </w:pPr>
    </w:p>
    <w:p w:rsidR="00DF0C96" w:rsidRPr="00EA4D5A" w:rsidRDefault="00DF0C96" w:rsidP="00EA4D5A">
      <w:pPr>
        <w:spacing w:line="480" w:lineRule="auto"/>
        <w:jc w:val="center"/>
        <w:rPr>
          <w:rFonts w:ascii="Times New Roman" w:hAnsi="Times New Roman" w:cs="Times New Roman"/>
          <w:b/>
          <w:sz w:val="24"/>
          <w:szCs w:val="24"/>
        </w:rPr>
      </w:pPr>
      <w:r w:rsidRPr="00EA4D5A">
        <w:rPr>
          <w:rFonts w:ascii="Times New Roman" w:hAnsi="Times New Roman" w:cs="Times New Roman"/>
          <w:b/>
          <w:sz w:val="24"/>
          <w:szCs w:val="24"/>
        </w:rPr>
        <w:t>Discussion Questions</w:t>
      </w:r>
    </w:p>
    <w:p w:rsidR="00DF0C96" w:rsidRDefault="00DF0C96" w:rsidP="00EA4D5A">
      <w:pPr>
        <w:pStyle w:val="ListParagraph"/>
        <w:spacing w:line="480" w:lineRule="auto"/>
        <w:ind w:left="1440"/>
        <w:jc w:val="center"/>
        <w:rPr>
          <w:rFonts w:ascii="Times New Roman" w:hAnsi="Times New Roman" w:cs="Times New Roman"/>
          <w:sz w:val="24"/>
          <w:szCs w:val="24"/>
        </w:rPr>
      </w:pPr>
    </w:p>
    <w:p w:rsidR="00DF0C96" w:rsidRPr="00EA4D5A" w:rsidRDefault="00DF0C96" w:rsidP="00EA4D5A">
      <w:pPr>
        <w:spacing w:line="480" w:lineRule="auto"/>
        <w:jc w:val="center"/>
        <w:rPr>
          <w:rFonts w:ascii="Times New Roman" w:hAnsi="Times New Roman" w:cs="Times New Roman"/>
          <w:sz w:val="24"/>
          <w:szCs w:val="24"/>
        </w:rPr>
      </w:pPr>
      <w:r w:rsidRPr="00EA4D5A">
        <w:rPr>
          <w:rFonts w:ascii="Times New Roman" w:hAnsi="Times New Roman" w:cs="Times New Roman"/>
          <w:sz w:val="24"/>
          <w:szCs w:val="24"/>
        </w:rPr>
        <w:t>Name</w:t>
      </w:r>
    </w:p>
    <w:p w:rsidR="00DF0C96" w:rsidRPr="00EA4D5A" w:rsidRDefault="00DF0C96" w:rsidP="00EA4D5A">
      <w:pPr>
        <w:spacing w:line="480" w:lineRule="auto"/>
        <w:jc w:val="center"/>
        <w:rPr>
          <w:rFonts w:ascii="Times New Roman" w:hAnsi="Times New Roman" w:cs="Times New Roman"/>
          <w:sz w:val="24"/>
          <w:szCs w:val="24"/>
        </w:rPr>
      </w:pPr>
      <w:r w:rsidRPr="00EA4D5A">
        <w:rPr>
          <w:rFonts w:ascii="Times New Roman" w:hAnsi="Times New Roman" w:cs="Times New Roman"/>
          <w:sz w:val="24"/>
          <w:szCs w:val="24"/>
        </w:rPr>
        <w:t>Institution Affiliation</w:t>
      </w:r>
    </w:p>
    <w:p w:rsidR="00DF0C96" w:rsidRPr="00EA4D5A" w:rsidRDefault="00DF0C96" w:rsidP="00EA4D5A">
      <w:pPr>
        <w:spacing w:line="480" w:lineRule="auto"/>
        <w:jc w:val="center"/>
        <w:rPr>
          <w:rFonts w:ascii="Times New Roman" w:hAnsi="Times New Roman" w:cs="Times New Roman"/>
          <w:sz w:val="24"/>
          <w:szCs w:val="24"/>
        </w:rPr>
      </w:pPr>
      <w:r w:rsidRPr="00EA4D5A">
        <w:rPr>
          <w:rFonts w:ascii="Times New Roman" w:hAnsi="Times New Roman" w:cs="Times New Roman"/>
          <w:sz w:val="24"/>
          <w:szCs w:val="24"/>
        </w:rPr>
        <w:t>Course Name</w:t>
      </w:r>
    </w:p>
    <w:p w:rsidR="00DF0C96" w:rsidRPr="00EA4D5A" w:rsidRDefault="00DF0C96" w:rsidP="00EA4D5A">
      <w:pPr>
        <w:spacing w:line="480" w:lineRule="auto"/>
        <w:jc w:val="center"/>
        <w:rPr>
          <w:rFonts w:ascii="Times New Roman" w:hAnsi="Times New Roman" w:cs="Times New Roman"/>
          <w:sz w:val="24"/>
          <w:szCs w:val="24"/>
        </w:rPr>
      </w:pPr>
      <w:r w:rsidRPr="00EA4D5A">
        <w:rPr>
          <w:rFonts w:ascii="Times New Roman" w:hAnsi="Times New Roman" w:cs="Times New Roman"/>
          <w:sz w:val="24"/>
          <w:szCs w:val="24"/>
        </w:rPr>
        <w:t>Instructor</w:t>
      </w:r>
    </w:p>
    <w:p w:rsidR="00DF0C96" w:rsidRPr="00EA4D5A" w:rsidRDefault="00DF0C96" w:rsidP="00EA4D5A">
      <w:pPr>
        <w:spacing w:line="480" w:lineRule="auto"/>
        <w:jc w:val="center"/>
        <w:rPr>
          <w:rFonts w:ascii="Times New Roman" w:hAnsi="Times New Roman" w:cs="Times New Roman"/>
          <w:sz w:val="24"/>
          <w:szCs w:val="24"/>
        </w:rPr>
      </w:pPr>
      <w:r w:rsidRPr="00EA4D5A">
        <w:rPr>
          <w:rFonts w:ascii="Times New Roman" w:hAnsi="Times New Roman" w:cs="Times New Roman"/>
          <w:sz w:val="24"/>
          <w:szCs w:val="24"/>
        </w:rPr>
        <w:t>Date</w:t>
      </w:r>
    </w:p>
    <w:p w:rsidR="0041276D" w:rsidRDefault="0041276D" w:rsidP="00E738A2">
      <w:pPr>
        <w:spacing w:line="480" w:lineRule="auto"/>
        <w:rPr>
          <w:rFonts w:ascii="Times New Roman" w:hAnsi="Times New Roman" w:cs="Times New Roman"/>
          <w:b/>
          <w:sz w:val="24"/>
          <w:szCs w:val="24"/>
        </w:rPr>
      </w:pPr>
      <w:bookmarkStart w:id="0" w:name="_GoBack"/>
      <w:bookmarkEnd w:id="0"/>
    </w:p>
    <w:p w:rsidR="000A0506" w:rsidRDefault="000A0506">
      <w:pPr>
        <w:rPr>
          <w:rFonts w:ascii="Times New Roman" w:hAnsi="Times New Roman" w:cs="Times New Roman"/>
          <w:b/>
          <w:sz w:val="24"/>
          <w:szCs w:val="24"/>
        </w:rPr>
      </w:pPr>
      <w:r>
        <w:rPr>
          <w:rFonts w:ascii="Times New Roman" w:hAnsi="Times New Roman" w:cs="Times New Roman"/>
          <w:b/>
          <w:sz w:val="24"/>
          <w:szCs w:val="24"/>
        </w:rPr>
        <w:br w:type="page"/>
      </w:r>
    </w:p>
    <w:p w:rsidR="0048006F" w:rsidRPr="00E50CDB" w:rsidRDefault="00171CFF" w:rsidP="00E738A2">
      <w:pPr>
        <w:spacing w:line="480" w:lineRule="auto"/>
        <w:rPr>
          <w:rFonts w:ascii="Times New Roman" w:hAnsi="Times New Roman" w:cs="Times New Roman"/>
          <w:b/>
          <w:sz w:val="24"/>
          <w:szCs w:val="24"/>
        </w:rPr>
      </w:pPr>
      <w:r>
        <w:rPr>
          <w:rFonts w:ascii="Times New Roman" w:hAnsi="Times New Roman" w:cs="Times New Roman"/>
          <w:b/>
          <w:sz w:val="24"/>
          <w:szCs w:val="24"/>
        </w:rPr>
        <w:lastRenderedPageBreak/>
        <w:t xml:space="preserve">Discussion One: </w:t>
      </w:r>
      <w:r w:rsidR="00A900FE" w:rsidRPr="00E50CDB">
        <w:rPr>
          <w:rFonts w:ascii="Times New Roman" w:hAnsi="Times New Roman" w:cs="Times New Roman"/>
          <w:b/>
          <w:sz w:val="24"/>
          <w:szCs w:val="24"/>
        </w:rPr>
        <w:t>House we live in</w:t>
      </w:r>
    </w:p>
    <w:p w:rsidR="00A900FE" w:rsidRPr="00E50CDB" w:rsidRDefault="00A900FE" w:rsidP="00171CFF">
      <w:pPr>
        <w:spacing w:line="480" w:lineRule="auto"/>
        <w:jc w:val="center"/>
        <w:rPr>
          <w:rFonts w:ascii="Times New Roman" w:hAnsi="Times New Roman" w:cs="Times New Roman"/>
          <w:b/>
          <w:sz w:val="24"/>
          <w:szCs w:val="24"/>
        </w:rPr>
      </w:pPr>
      <w:r w:rsidRPr="00E50CDB">
        <w:rPr>
          <w:rFonts w:ascii="Times New Roman" w:hAnsi="Times New Roman" w:cs="Times New Roman"/>
          <w:b/>
          <w:sz w:val="24"/>
          <w:szCs w:val="24"/>
        </w:rPr>
        <w:t>Disparities that exist in the society</w:t>
      </w:r>
    </w:p>
    <w:p w:rsidR="00E50CDB" w:rsidRDefault="00A900FE" w:rsidP="00E50CDB">
      <w:pPr>
        <w:spacing w:line="480" w:lineRule="auto"/>
        <w:ind w:firstLine="720"/>
        <w:rPr>
          <w:rFonts w:ascii="Times New Roman" w:hAnsi="Times New Roman" w:cs="Times New Roman"/>
          <w:sz w:val="24"/>
          <w:szCs w:val="24"/>
        </w:rPr>
      </w:pPr>
      <w:r w:rsidRPr="00AF2FB1">
        <w:rPr>
          <w:rFonts w:ascii="Times New Roman" w:hAnsi="Times New Roman" w:cs="Times New Roman"/>
          <w:sz w:val="24"/>
          <w:szCs w:val="24"/>
        </w:rPr>
        <w:t xml:space="preserve">Some of the major disparities </w:t>
      </w:r>
      <w:r w:rsidR="009C23BE">
        <w:rPr>
          <w:rFonts w:ascii="Times New Roman" w:hAnsi="Times New Roman" w:cs="Times New Roman"/>
          <w:sz w:val="24"/>
          <w:szCs w:val="24"/>
        </w:rPr>
        <w:t>prevalent in today's societies are the racial and ethnic disparities that</w:t>
      </w:r>
      <w:r w:rsidRPr="00AF2FB1">
        <w:rPr>
          <w:rFonts w:ascii="Times New Roman" w:hAnsi="Times New Roman" w:cs="Times New Roman"/>
          <w:sz w:val="24"/>
          <w:szCs w:val="24"/>
        </w:rPr>
        <w:t xml:space="preserve"> have significant history tracing down to the pre</w:t>
      </w:r>
      <w:r w:rsidR="009C23BE">
        <w:rPr>
          <w:rFonts w:ascii="Times New Roman" w:hAnsi="Times New Roman" w:cs="Times New Roman"/>
          <w:sz w:val="24"/>
          <w:szCs w:val="24"/>
        </w:rPr>
        <w:t>-</w:t>
      </w:r>
      <w:r w:rsidRPr="00AF2FB1">
        <w:rPr>
          <w:rFonts w:ascii="Times New Roman" w:hAnsi="Times New Roman" w:cs="Times New Roman"/>
          <w:sz w:val="24"/>
          <w:szCs w:val="24"/>
        </w:rPr>
        <w:t>colonial era</w:t>
      </w:r>
      <w:r w:rsidR="00135775">
        <w:rPr>
          <w:rFonts w:ascii="Times New Roman" w:hAnsi="Times New Roman" w:cs="Times New Roman"/>
          <w:sz w:val="24"/>
          <w:szCs w:val="24"/>
        </w:rPr>
        <w:t xml:space="preserve"> (</w:t>
      </w:r>
      <w:r w:rsidR="00135775">
        <w:rPr>
          <w:rFonts w:ascii="Times New Roman" w:hAnsi="Times New Roman" w:cs="Times New Roman"/>
          <w:color w:val="222222"/>
          <w:sz w:val="24"/>
          <w:szCs w:val="24"/>
          <w:shd w:val="clear" w:color="auto" w:fill="FFFFFF"/>
        </w:rPr>
        <w:t>James et al., 2017).</w:t>
      </w:r>
      <w:r w:rsidRPr="00AF2FB1">
        <w:rPr>
          <w:rFonts w:ascii="Times New Roman" w:hAnsi="Times New Roman" w:cs="Times New Roman"/>
          <w:sz w:val="24"/>
          <w:szCs w:val="24"/>
        </w:rPr>
        <w:t xml:space="preserve"> While not everyone is bone with racial mindset, it has become </w:t>
      </w:r>
      <w:r w:rsidR="009C23BE">
        <w:rPr>
          <w:rFonts w:ascii="Times New Roman" w:hAnsi="Times New Roman" w:cs="Times New Roman"/>
          <w:sz w:val="24"/>
          <w:szCs w:val="24"/>
        </w:rPr>
        <w:t>common that even children and younger generations have purported</w:t>
      </w:r>
      <w:r w:rsidRPr="00AF2FB1">
        <w:rPr>
          <w:rFonts w:ascii="Times New Roman" w:hAnsi="Times New Roman" w:cs="Times New Roman"/>
          <w:sz w:val="24"/>
          <w:szCs w:val="24"/>
        </w:rPr>
        <w:t xml:space="preserve"> its foundation. </w:t>
      </w:r>
      <w:r w:rsidR="00914D16" w:rsidRPr="00AF2FB1">
        <w:rPr>
          <w:rFonts w:ascii="Times New Roman" w:hAnsi="Times New Roman" w:cs="Times New Roman"/>
          <w:sz w:val="24"/>
          <w:szCs w:val="24"/>
        </w:rPr>
        <w:t>One of the major worrying trend</w:t>
      </w:r>
      <w:r w:rsidR="009C23BE">
        <w:rPr>
          <w:rFonts w:ascii="Times New Roman" w:hAnsi="Times New Roman" w:cs="Times New Roman"/>
          <w:sz w:val="24"/>
          <w:szCs w:val="24"/>
        </w:rPr>
        <w:t>s is the alarming rate at which non-whites either stopped, questioned, or rather being arrested and injured at the hands of policymakers, the criminal justice system, and</w:t>
      </w:r>
      <w:r w:rsidR="00914D16" w:rsidRPr="00AF2FB1">
        <w:rPr>
          <w:rFonts w:ascii="Times New Roman" w:hAnsi="Times New Roman" w:cs="Times New Roman"/>
          <w:sz w:val="24"/>
          <w:szCs w:val="24"/>
        </w:rPr>
        <w:t xml:space="preserve"> the healthcare sector. </w:t>
      </w:r>
    </w:p>
    <w:p w:rsidR="00E50CDB" w:rsidRDefault="00914D16" w:rsidP="00E50CDB">
      <w:pPr>
        <w:spacing w:line="480" w:lineRule="auto"/>
        <w:ind w:firstLine="720"/>
        <w:rPr>
          <w:rFonts w:ascii="Times New Roman" w:hAnsi="Times New Roman" w:cs="Times New Roman"/>
          <w:sz w:val="24"/>
          <w:szCs w:val="24"/>
        </w:rPr>
      </w:pPr>
      <w:r w:rsidRPr="00AF2FB1">
        <w:rPr>
          <w:rFonts w:ascii="Times New Roman" w:hAnsi="Times New Roman" w:cs="Times New Roman"/>
          <w:sz w:val="24"/>
          <w:szCs w:val="24"/>
        </w:rPr>
        <w:t>For instance, in this series, it is reported that non</w:t>
      </w:r>
      <w:r w:rsidR="009C23BE">
        <w:rPr>
          <w:rFonts w:ascii="Times New Roman" w:hAnsi="Times New Roman" w:cs="Times New Roman"/>
          <w:sz w:val="24"/>
          <w:szCs w:val="24"/>
        </w:rPr>
        <w:t>-</w:t>
      </w:r>
      <w:r w:rsidRPr="00AF2FB1">
        <w:rPr>
          <w:rFonts w:ascii="Times New Roman" w:hAnsi="Times New Roman" w:cs="Times New Roman"/>
          <w:sz w:val="24"/>
          <w:szCs w:val="24"/>
        </w:rPr>
        <w:t>whites were not given the equity and financial support to expand on their housing plans while all the</w:t>
      </w:r>
      <w:r w:rsidR="009C23BE">
        <w:rPr>
          <w:rFonts w:ascii="Times New Roman" w:hAnsi="Times New Roman" w:cs="Times New Roman"/>
          <w:sz w:val="24"/>
          <w:szCs w:val="24"/>
        </w:rPr>
        <w:t>"</w:t>
      </w:r>
      <w:r w:rsidRPr="00AF2FB1">
        <w:rPr>
          <w:rFonts w:ascii="Times New Roman" w:hAnsi="Times New Roman" w:cs="Times New Roman"/>
          <w:sz w:val="24"/>
          <w:szCs w:val="24"/>
        </w:rPr>
        <w:t xml:space="preserve"> whites</w:t>
      </w:r>
      <w:r w:rsidR="009C23BE">
        <w:rPr>
          <w:rFonts w:ascii="Times New Roman" w:hAnsi="Times New Roman" w:cs="Times New Roman"/>
          <w:sz w:val="24"/>
          <w:szCs w:val="24"/>
        </w:rPr>
        <w:t>"</w:t>
      </w:r>
      <w:r w:rsidRPr="00AF2FB1">
        <w:rPr>
          <w:rFonts w:ascii="Times New Roman" w:hAnsi="Times New Roman" w:cs="Times New Roman"/>
          <w:sz w:val="24"/>
          <w:szCs w:val="24"/>
        </w:rPr>
        <w:t xml:space="preserve"> were granted such permits. Racial prejudices are at the heart of many societies.  Such disparities are </w:t>
      </w:r>
      <w:r w:rsidR="009C23BE">
        <w:rPr>
          <w:rFonts w:ascii="Times New Roman" w:hAnsi="Times New Roman" w:cs="Times New Roman"/>
          <w:sz w:val="24"/>
          <w:szCs w:val="24"/>
        </w:rPr>
        <w:t>foreseen in the individual behaviour and attitudes but rather have penetrated and reached out to the elementary social and</w:t>
      </w:r>
      <w:r w:rsidR="002F40EC" w:rsidRPr="00AF2FB1">
        <w:rPr>
          <w:rFonts w:ascii="Times New Roman" w:hAnsi="Times New Roman" w:cs="Times New Roman"/>
          <w:sz w:val="24"/>
          <w:szCs w:val="24"/>
        </w:rPr>
        <w:t xml:space="preserve"> political system</w:t>
      </w:r>
      <w:r w:rsidR="00B719FE">
        <w:rPr>
          <w:rFonts w:ascii="Times New Roman" w:hAnsi="Times New Roman" w:cs="Times New Roman"/>
          <w:sz w:val="24"/>
          <w:szCs w:val="24"/>
        </w:rPr>
        <w:t xml:space="preserve"> (</w:t>
      </w:r>
      <w:r w:rsidR="00B719FE" w:rsidRPr="00A52326">
        <w:rPr>
          <w:rFonts w:ascii="Times New Roman" w:hAnsi="Times New Roman" w:cs="Times New Roman"/>
          <w:color w:val="222222"/>
          <w:sz w:val="24"/>
          <w:szCs w:val="24"/>
          <w:shd w:val="clear" w:color="auto" w:fill="FFFFFF"/>
        </w:rPr>
        <w:t>Weisenfeld,</w:t>
      </w:r>
      <w:r w:rsidR="00B719FE">
        <w:rPr>
          <w:rFonts w:ascii="Times New Roman" w:hAnsi="Times New Roman" w:cs="Times New Roman"/>
          <w:sz w:val="24"/>
          <w:szCs w:val="24"/>
        </w:rPr>
        <w:t xml:space="preserve"> 2020). </w:t>
      </w:r>
      <w:r w:rsidR="002F40EC" w:rsidRPr="00AF2FB1">
        <w:rPr>
          <w:rFonts w:ascii="Times New Roman" w:hAnsi="Times New Roman" w:cs="Times New Roman"/>
          <w:sz w:val="24"/>
          <w:szCs w:val="24"/>
        </w:rPr>
        <w:t xml:space="preserve"> As such, policymaking ha</w:t>
      </w:r>
      <w:r w:rsidR="009C23BE">
        <w:rPr>
          <w:rFonts w:ascii="Times New Roman" w:hAnsi="Times New Roman" w:cs="Times New Roman"/>
          <w:sz w:val="24"/>
          <w:szCs w:val="24"/>
        </w:rPr>
        <w:t>s presented numerous opportunities and advantages to the whites at the expense of other racial minority groups like Latin Americans, black Americans, and</w:t>
      </w:r>
      <w:r w:rsidR="00FE295B" w:rsidRPr="00AF2FB1">
        <w:rPr>
          <w:rFonts w:ascii="Times New Roman" w:hAnsi="Times New Roman" w:cs="Times New Roman"/>
          <w:sz w:val="24"/>
          <w:szCs w:val="24"/>
        </w:rPr>
        <w:t xml:space="preserve"> other groups perceived to be less inferior. </w:t>
      </w:r>
    </w:p>
    <w:p w:rsidR="00331A5D" w:rsidRPr="00AF2FB1" w:rsidRDefault="00FE295B" w:rsidP="00E50CDB">
      <w:pPr>
        <w:spacing w:line="480" w:lineRule="auto"/>
        <w:ind w:firstLine="720"/>
        <w:rPr>
          <w:rFonts w:ascii="Times New Roman" w:hAnsi="Times New Roman" w:cs="Times New Roman"/>
          <w:sz w:val="24"/>
          <w:szCs w:val="24"/>
        </w:rPr>
      </w:pPr>
      <w:r w:rsidRPr="00AF2FB1">
        <w:rPr>
          <w:rFonts w:ascii="Times New Roman" w:hAnsi="Times New Roman" w:cs="Times New Roman"/>
          <w:sz w:val="24"/>
          <w:szCs w:val="24"/>
        </w:rPr>
        <w:t>Wealth disparities are evident</w:t>
      </w:r>
      <w:r w:rsidR="009C23BE">
        <w:rPr>
          <w:rFonts w:ascii="Times New Roman" w:hAnsi="Times New Roman" w:cs="Times New Roman"/>
          <w:sz w:val="24"/>
          <w:szCs w:val="24"/>
        </w:rPr>
        <w:t>,</w:t>
      </w:r>
      <w:r w:rsidRPr="00AF2FB1">
        <w:rPr>
          <w:rFonts w:ascii="Times New Roman" w:hAnsi="Times New Roman" w:cs="Times New Roman"/>
          <w:sz w:val="24"/>
          <w:szCs w:val="24"/>
        </w:rPr>
        <w:t xml:space="preserve"> with research suggesting that an average white person at the same level and undertaking the same task will earn more </w:t>
      </w:r>
      <w:r w:rsidR="009C23BE">
        <w:rPr>
          <w:rFonts w:ascii="Times New Roman" w:hAnsi="Times New Roman" w:cs="Times New Roman"/>
          <w:sz w:val="24"/>
          <w:szCs w:val="24"/>
        </w:rPr>
        <w:t>than</w:t>
      </w:r>
      <w:r w:rsidRPr="00AF2FB1">
        <w:rPr>
          <w:rFonts w:ascii="Times New Roman" w:hAnsi="Times New Roman" w:cs="Times New Roman"/>
          <w:sz w:val="24"/>
          <w:szCs w:val="24"/>
        </w:rPr>
        <w:t xml:space="preserve"> a racial minority group within the society. Moreover, it is a common scenario to see benefits accruing to the white</w:t>
      </w:r>
      <w:r w:rsidR="009C23BE">
        <w:rPr>
          <w:rFonts w:ascii="Times New Roman" w:hAnsi="Times New Roman" w:cs="Times New Roman"/>
          <w:sz w:val="24"/>
          <w:szCs w:val="24"/>
        </w:rPr>
        <w:t>, which happens even not only because of hardwork but also because of laws, housings, customs, and court system</w:t>
      </w:r>
      <w:r w:rsidR="008E4AA0" w:rsidRPr="00AF2FB1">
        <w:rPr>
          <w:rFonts w:ascii="Times New Roman" w:hAnsi="Times New Roman" w:cs="Times New Roman"/>
          <w:sz w:val="24"/>
          <w:szCs w:val="24"/>
        </w:rPr>
        <w:t>s.</w:t>
      </w:r>
      <w:r w:rsidRPr="00AF2FB1">
        <w:rPr>
          <w:rFonts w:ascii="Times New Roman" w:hAnsi="Times New Roman" w:cs="Times New Roman"/>
          <w:sz w:val="24"/>
          <w:szCs w:val="24"/>
        </w:rPr>
        <w:t xml:space="preserve"> </w:t>
      </w:r>
      <w:r w:rsidR="009C23BE">
        <w:rPr>
          <w:rFonts w:ascii="Times New Roman" w:hAnsi="Times New Roman" w:cs="Times New Roman"/>
          <w:sz w:val="24"/>
          <w:szCs w:val="24"/>
        </w:rPr>
        <w:t>A</w:t>
      </w:r>
      <w:r w:rsidR="008E4AA0" w:rsidRPr="00AF2FB1">
        <w:rPr>
          <w:rFonts w:ascii="Times New Roman" w:hAnsi="Times New Roman" w:cs="Times New Roman"/>
          <w:sz w:val="24"/>
          <w:szCs w:val="24"/>
        </w:rPr>
        <w:t>mong</w:t>
      </w:r>
      <w:r w:rsidR="009C23BE">
        <w:rPr>
          <w:rFonts w:ascii="Times New Roman" w:hAnsi="Times New Roman" w:cs="Times New Roman"/>
          <w:sz w:val="24"/>
          <w:szCs w:val="24"/>
        </w:rPr>
        <w:t xml:space="preserve"> all these disparities, the more common one is that of the justice system characterized by a bias applying law amongst individual members of</w:t>
      </w:r>
      <w:r w:rsidR="008E4AA0" w:rsidRPr="00AF2FB1">
        <w:rPr>
          <w:rFonts w:ascii="Times New Roman" w:hAnsi="Times New Roman" w:cs="Times New Roman"/>
          <w:sz w:val="24"/>
          <w:szCs w:val="24"/>
        </w:rPr>
        <w:t xml:space="preserve"> society. One common instance of such disparities is </w:t>
      </w:r>
      <w:r w:rsidR="009C23BE">
        <w:rPr>
          <w:rFonts w:ascii="Times New Roman" w:hAnsi="Times New Roman" w:cs="Times New Roman"/>
          <w:sz w:val="24"/>
          <w:szCs w:val="24"/>
        </w:rPr>
        <w:t>'</w:t>
      </w:r>
      <w:r w:rsidR="008E4AA0" w:rsidRPr="00AF2FB1">
        <w:rPr>
          <w:rFonts w:ascii="Times New Roman" w:hAnsi="Times New Roman" w:cs="Times New Roman"/>
          <w:sz w:val="24"/>
          <w:szCs w:val="24"/>
        </w:rPr>
        <w:t>Black lives matter,</w:t>
      </w:r>
      <w:r w:rsidR="009C23BE">
        <w:rPr>
          <w:rFonts w:ascii="Times New Roman" w:hAnsi="Times New Roman" w:cs="Times New Roman"/>
          <w:sz w:val="24"/>
          <w:szCs w:val="24"/>
        </w:rPr>
        <w:t>"</w:t>
      </w:r>
      <w:r w:rsidR="008E4AA0" w:rsidRPr="00AF2FB1">
        <w:rPr>
          <w:rFonts w:ascii="Times New Roman" w:hAnsi="Times New Roman" w:cs="Times New Roman"/>
          <w:sz w:val="24"/>
          <w:szCs w:val="24"/>
        </w:rPr>
        <w:t xml:space="preserve"> a movement </w:t>
      </w:r>
      <w:r w:rsidR="009C23BE">
        <w:rPr>
          <w:rFonts w:ascii="Times New Roman" w:hAnsi="Times New Roman" w:cs="Times New Roman"/>
          <w:sz w:val="24"/>
          <w:szCs w:val="24"/>
        </w:rPr>
        <w:t>that</w:t>
      </w:r>
      <w:r w:rsidR="008E4AA0" w:rsidRPr="00AF2FB1">
        <w:rPr>
          <w:rFonts w:ascii="Times New Roman" w:hAnsi="Times New Roman" w:cs="Times New Roman"/>
          <w:sz w:val="24"/>
          <w:szCs w:val="24"/>
        </w:rPr>
        <w:t xml:space="preserve"> seek</w:t>
      </w:r>
      <w:r w:rsidR="009C23BE">
        <w:rPr>
          <w:rFonts w:ascii="Times New Roman" w:hAnsi="Times New Roman" w:cs="Times New Roman"/>
          <w:sz w:val="24"/>
          <w:szCs w:val="24"/>
        </w:rPr>
        <w:t>s</w:t>
      </w:r>
      <w:r w:rsidR="008E4AA0" w:rsidRPr="00AF2FB1">
        <w:rPr>
          <w:rFonts w:ascii="Times New Roman" w:hAnsi="Times New Roman" w:cs="Times New Roman"/>
          <w:sz w:val="24"/>
          <w:szCs w:val="24"/>
        </w:rPr>
        <w:t xml:space="preserve"> to create a fairground for all participants.</w:t>
      </w:r>
      <w:r w:rsidR="005E543C" w:rsidRPr="00AF2FB1">
        <w:rPr>
          <w:rFonts w:ascii="Times New Roman" w:hAnsi="Times New Roman" w:cs="Times New Roman"/>
          <w:sz w:val="24"/>
          <w:szCs w:val="24"/>
        </w:rPr>
        <w:t xml:space="preserve"> Moreover, through keen observation, wealth disparities</w:t>
      </w:r>
      <w:r w:rsidR="00231009" w:rsidRPr="00AF2FB1">
        <w:rPr>
          <w:rFonts w:ascii="Times New Roman" w:hAnsi="Times New Roman" w:cs="Times New Roman"/>
          <w:sz w:val="24"/>
          <w:szCs w:val="24"/>
        </w:rPr>
        <w:t xml:space="preserve"> are also evident across the spectrum.</w:t>
      </w:r>
    </w:p>
    <w:p w:rsidR="00331A5D" w:rsidRPr="00E50CDB" w:rsidRDefault="00331A5D" w:rsidP="00AF2FB1">
      <w:pPr>
        <w:spacing w:line="480" w:lineRule="auto"/>
        <w:jc w:val="center"/>
        <w:rPr>
          <w:rFonts w:ascii="Times New Roman" w:hAnsi="Times New Roman" w:cs="Times New Roman"/>
          <w:b/>
          <w:sz w:val="24"/>
          <w:szCs w:val="24"/>
        </w:rPr>
      </w:pPr>
      <w:r w:rsidRPr="00E50CDB">
        <w:rPr>
          <w:rFonts w:ascii="Times New Roman" w:hAnsi="Times New Roman" w:cs="Times New Roman"/>
          <w:b/>
          <w:sz w:val="24"/>
          <w:szCs w:val="24"/>
        </w:rPr>
        <w:t>Consequences of not addressing these disparities</w:t>
      </w:r>
    </w:p>
    <w:p w:rsidR="00331A5D" w:rsidRPr="00AF2FB1" w:rsidRDefault="00331A5D" w:rsidP="000E794D">
      <w:pPr>
        <w:spacing w:line="480" w:lineRule="auto"/>
        <w:ind w:firstLine="720"/>
        <w:rPr>
          <w:rFonts w:ascii="Times New Roman" w:hAnsi="Times New Roman" w:cs="Times New Roman"/>
          <w:sz w:val="24"/>
          <w:szCs w:val="24"/>
        </w:rPr>
      </w:pPr>
      <w:r w:rsidRPr="00AF2FB1">
        <w:rPr>
          <w:rFonts w:ascii="Times New Roman" w:hAnsi="Times New Roman" w:cs="Times New Roman"/>
          <w:sz w:val="24"/>
          <w:szCs w:val="24"/>
        </w:rPr>
        <w:t>If nothing is done to address all these disparities might continue into the near future</w:t>
      </w:r>
      <w:r w:rsidR="009C23BE">
        <w:rPr>
          <w:rFonts w:ascii="Times New Roman" w:hAnsi="Times New Roman" w:cs="Times New Roman"/>
          <w:sz w:val="24"/>
          <w:szCs w:val="24"/>
        </w:rPr>
        <w:t>,</w:t>
      </w:r>
      <w:r w:rsidRPr="00AF2FB1">
        <w:rPr>
          <w:rFonts w:ascii="Times New Roman" w:hAnsi="Times New Roman" w:cs="Times New Roman"/>
          <w:sz w:val="24"/>
          <w:szCs w:val="24"/>
        </w:rPr>
        <w:t xml:space="preserve"> which ha</w:t>
      </w:r>
      <w:r w:rsidR="009C23BE">
        <w:rPr>
          <w:rFonts w:ascii="Times New Roman" w:hAnsi="Times New Roman" w:cs="Times New Roman"/>
          <w:sz w:val="24"/>
          <w:szCs w:val="24"/>
        </w:rPr>
        <w:t>s</w:t>
      </w:r>
      <w:r w:rsidRPr="00AF2FB1">
        <w:rPr>
          <w:rFonts w:ascii="Times New Roman" w:hAnsi="Times New Roman" w:cs="Times New Roman"/>
          <w:sz w:val="24"/>
          <w:szCs w:val="24"/>
        </w:rPr>
        <w:t xml:space="preserve"> become a trend over the last 30 years as measured by the median income of the black households ranging from $106,900 in the year 1992 to the current val</w:t>
      </w:r>
      <w:r w:rsidR="00A52326">
        <w:rPr>
          <w:rFonts w:ascii="Times New Roman" w:hAnsi="Times New Roman" w:cs="Times New Roman"/>
          <w:sz w:val="24"/>
          <w:szCs w:val="24"/>
        </w:rPr>
        <w:t>ue of $185,400 in the year 2019 (</w:t>
      </w:r>
      <w:r w:rsidR="0014273D">
        <w:rPr>
          <w:rFonts w:ascii="Times New Roman" w:hAnsi="Times New Roman" w:cs="Times New Roman"/>
          <w:color w:val="222222"/>
          <w:sz w:val="24"/>
          <w:szCs w:val="24"/>
          <w:shd w:val="clear" w:color="auto" w:fill="FFFFFF"/>
        </w:rPr>
        <w:t>Chang</w:t>
      </w:r>
      <w:r w:rsidR="0014273D" w:rsidRPr="00A52326">
        <w:rPr>
          <w:rFonts w:ascii="Times New Roman" w:hAnsi="Times New Roman" w:cs="Times New Roman"/>
          <w:color w:val="222222"/>
          <w:sz w:val="24"/>
          <w:szCs w:val="24"/>
          <w:shd w:val="clear" w:color="auto" w:fill="FFFFFF"/>
        </w:rPr>
        <w:t xml:space="preserve"> &amp; Lauderdale</w:t>
      </w:r>
      <w:r w:rsidR="0014273D">
        <w:rPr>
          <w:rFonts w:ascii="Times New Roman" w:hAnsi="Times New Roman" w:cs="Times New Roman"/>
          <w:color w:val="222222"/>
          <w:sz w:val="24"/>
          <w:szCs w:val="24"/>
          <w:shd w:val="clear" w:color="auto" w:fill="FFFFFF"/>
        </w:rPr>
        <w:t xml:space="preserve">, </w:t>
      </w:r>
      <w:r w:rsidR="00A52326">
        <w:rPr>
          <w:rFonts w:ascii="Times New Roman" w:hAnsi="Times New Roman" w:cs="Times New Roman"/>
          <w:color w:val="222222"/>
          <w:sz w:val="24"/>
          <w:szCs w:val="24"/>
          <w:shd w:val="clear" w:color="auto" w:fill="FFFFFF"/>
        </w:rPr>
        <w:t>2005).</w:t>
      </w:r>
      <w:r w:rsidRPr="00AF2FB1">
        <w:rPr>
          <w:rFonts w:ascii="Times New Roman" w:hAnsi="Times New Roman" w:cs="Times New Roman"/>
          <w:sz w:val="24"/>
          <w:szCs w:val="24"/>
        </w:rPr>
        <w:t xml:space="preserve"> Actioned</w:t>
      </w:r>
      <w:r w:rsidR="009C23BE">
        <w:rPr>
          <w:rFonts w:ascii="Times New Roman" w:hAnsi="Times New Roman" w:cs="Times New Roman"/>
          <w:sz w:val="24"/>
          <w:szCs w:val="24"/>
        </w:rPr>
        <w:t>-</w:t>
      </w:r>
      <w:r w:rsidRPr="00AF2FB1">
        <w:rPr>
          <w:rFonts w:ascii="Times New Roman" w:hAnsi="Times New Roman" w:cs="Times New Roman"/>
          <w:sz w:val="24"/>
          <w:szCs w:val="24"/>
        </w:rPr>
        <w:t xml:space="preserve">based intervention is thus paramount if there is a need to address these wealth disparities. </w:t>
      </w:r>
    </w:p>
    <w:p w:rsidR="00331A5D" w:rsidRPr="00E50CDB" w:rsidRDefault="00FA6423" w:rsidP="00AF2FB1">
      <w:pPr>
        <w:spacing w:line="480" w:lineRule="auto"/>
        <w:jc w:val="center"/>
        <w:rPr>
          <w:rFonts w:ascii="Times New Roman" w:hAnsi="Times New Roman" w:cs="Times New Roman"/>
          <w:b/>
          <w:sz w:val="24"/>
          <w:szCs w:val="24"/>
        </w:rPr>
      </w:pPr>
      <w:r w:rsidRPr="00E50CDB">
        <w:rPr>
          <w:rFonts w:ascii="Times New Roman" w:hAnsi="Times New Roman" w:cs="Times New Roman"/>
          <w:b/>
          <w:sz w:val="24"/>
          <w:szCs w:val="24"/>
        </w:rPr>
        <w:t xml:space="preserve">Melting </w:t>
      </w:r>
      <w:r w:rsidR="00453361" w:rsidRPr="00E50CDB">
        <w:rPr>
          <w:rFonts w:ascii="Times New Roman" w:hAnsi="Times New Roman" w:cs="Times New Roman"/>
          <w:b/>
          <w:sz w:val="24"/>
          <w:szCs w:val="24"/>
        </w:rPr>
        <w:t>pot</w:t>
      </w:r>
    </w:p>
    <w:p w:rsidR="00D20733" w:rsidRPr="00AF2FB1" w:rsidRDefault="005E543C" w:rsidP="000E794D">
      <w:pPr>
        <w:spacing w:line="480" w:lineRule="auto"/>
        <w:ind w:firstLine="720"/>
        <w:rPr>
          <w:rFonts w:ascii="Times New Roman" w:hAnsi="Times New Roman" w:cs="Times New Roman"/>
          <w:sz w:val="24"/>
          <w:szCs w:val="24"/>
        </w:rPr>
      </w:pPr>
      <w:r w:rsidRPr="00AF2FB1">
        <w:rPr>
          <w:rFonts w:ascii="Times New Roman" w:hAnsi="Times New Roman" w:cs="Times New Roman"/>
          <w:sz w:val="24"/>
          <w:szCs w:val="24"/>
        </w:rPr>
        <w:t xml:space="preserve"> </w:t>
      </w:r>
      <w:r w:rsidR="009C23BE">
        <w:rPr>
          <w:rFonts w:ascii="Times New Roman" w:hAnsi="Times New Roman" w:cs="Times New Roman"/>
          <w:sz w:val="24"/>
          <w:szCs w:val="24"/>
        </w:rPr>
        <w:t>As applied in this narrative film, Melting pot</w:t>
      </w:r>
      <w:r w:rsidR="00FA6423" w:rsidRPr="00AF2FB1">
        <w:rPr>
          <w:rFonts w:ascii="Times New Roman" w:hAnsi="Times New Roman" w:cs="Times New Roman"/>
          <w:sz w:val="24"/>
          <w:szCs w:val="24"/>
        </w:rPr>
        <w:t xml:space="preserve"> denotes </w:t>
      </w:r>
      <w:r w:rsidR="00453361" w:rsidRPr="00AF2FB1">
        <w:rPr>
          <w:rFonts w:ascii="Times New Roman" w:hAnsi="Times New Roman" w:cs="Times New Roman"/>
          <w:sz w:val="24"/>
          <w:szCs w:val="24"/>
        </w:rPr>
        <w:t xml:space="preserve">the common viewpoint that despite Americans having thrived in almost all aspects </w:t>
      </w:r>
      <w:r w:rsidR="009C23BE">
        <w:rPr>
          <w:rFonts w:ascii="Times New Roman" w:hAnsi="Times New Roman" w:cs="Times New Roman"/>
          <w:sz w:val="24"/>
          <w:szCs w:val="24"/>
        </w:rPr>
        <w:t>related</w:t>
      </w:r>
      <w:r w:rsidR="00453361" w:rsidRPr="00AF2FB1">
        <w:rPr>
          <w:rFonts w:ascii="Times New Roman" w:hAnsi="Times New Roman" w:cs="Times New Roman"/>
          <w:sz w:val="24"/>
          <w:szCs w:val="24"/>
        </w:rPr>
        <w:t xml:space="preserve"> to both social and economic prowess, it remains one of the most dangerous place</w:t>
      </w:r>
      <w:r w:rsidR="009C23BE">
        <w:rPr>
          <w:rFonts w:ascii="Times New Roman" w:hAnsi="Times New Roman" w:cs="Times New Roman"/>
          <w:sz w:val="24"/>
          <w:szCs w:val="24"/>
        </w:rPr>
        <w:t>s</w:t>
      </w:r>
      <w:r w:rsidR="00453361" w:rsidRPr="00AF2FB1">
        <w:rPr>
          <w:rFonts w:ascii="Times New Roman" w:hAnsi="Times New Roman" w:cs="Times New Roman"/>
          <w:sz w:val="24"/>
          <w:szCs w:val="24"/>
        </w:rPr>
        <w:t xml:space="preserve"> when it comes to disparities and other discriminations</w:t>
      </w:r>
      <w:r w:rsidR="0028626B">
        <w:rPr>
          <w:rFonts w:ascii="Times New Roman" w:hAnsi="Times New Roman" w:cs="Times New Roman"/>
          <w:sz w:val="24"/>
          <w:szCs w:val="24"/>
        </w:rPr>
        <w:t xml:space="preserve"> </w:t>
      </w:r>
      <w:r w:rsidR="0028626B">
        <w:rPr>
          <w:rFonts w:ascii="Times New Roman" w:hAnsi="Times New Roman" w:cs="Times New Roman"/>
          <w:color w:val="222222"/>
          <w:sz w:val="24"/>
          <w:szCs w:val="24"/>
          <w:shd w:val="clear" w:color="auto" w:fill="FFFFFF"/>
        </w:rPr>
        <w:t>(Bachelor, 2017).</w:t>
      </w:r>
      <w:r w:rsidR="00D20733" w:rsidRPr="00AF2FB1">
        <w:rPr>
          <w:rFonts w:ascii="Times New Roman" w:hAnsi="Times New Roman" w:cs="Times New Roman"/>
          <w:sz w:val="24"/>
          <w:szCs w:val="24"/>
        </w:rPr>
        <w:t xml:space="preserve"> Despite all this, the phrase melting port denotes the Americanization that encompas</w:t>
      </w:r>
      <w:r w:rsidR="009C23BE">
        <w:rPr>
          <w:rFonts w:ascii="Times New Roman" w:hAnsi="Times New Roman" w:cs="Times New Roman"/>
          <w:sz w:val="24"/>
          <w:szCs w:val="24"/>
        </w:rPr>
        <w:t>se</w:t>
      </w:r>
      <w:r w:rsidR="00D20733" w:rsidRPr="00AF2FB1">
        <w:rPr>
          <w:rFonts w:ascii="Times New Roman" w:hAnsi="Times New Roman" w:cs="Times New Roman"/>
          <w:sz w:val="24"/>
          <w:szCs w:val="24"/>
        </w:rPr>
        <w:t>s cultural assimilation and acculturation</w:t>
      </w:r>
      <w:r w:rsidR="009C23BE">
        <w:rPr>
          <w:rFonts w:ascii="Times New Roman" w:hAnsi="Times New Roman" w:cs="Times New Roman"/>
          <w:sz w:val="24"/>
          <w:szCs w:val="24"/>
        </w:rPr>
        <w:t>,</w:t>
      </w:r>
      <w:r w:rsidR="00D20733" w:rsidRPr="00AF2FB1">
        <w:rPr>
          <w:rFonts w:ascii="Times New Roman" w:hAnsi="Times New Roman" w:cs="Times New Roman"/>
          <w:sz w:val="24"/>
          <w:szCs w:val="24"/>
        </w:rPr>
        <w:t xml:space="preserve"> amongst other alternatives. Moreover, it denotes the American image amongst immigrants who believe that it is the best place to </w:t>
      </w:r>
      <w:r w:rsidR="009C23BE">
        <w:rPr>
          <w:rFonts w:ascii="Times New Roman" w:hAnsi="Times New Roman" w:cs="Times New Roman"/>
          <w:sz w:val="24"/>
          <w:szCs w:val="24"/>
        </w:rPr>
        <w:t>attract mass populations</w:t>
      </w:r>
      <w:r w:rsidR="00D20733" w:rsidRPr="00AF2FB1">
        <w:rPr>
          <w:rFonts w:ascii="Times New Roman" w:hAnsi="Times New Roman" w:cs="Times New Roman"/>
          <w:sz w:val="24"/>
          <w:szCs w:val="24"/>
        </w:rPr>
        <w:t xml:space="preserve"> who move into these areas to search for greener pasture. In my personal opinion, it best describe</w:t>
      </w:r>
      <w:r w:rsidR="009C23BE">
        <w:rPr>
          <w:rFonts w:ascii="Times New Roman" w:hAnsi="Times New Roman" w:cs="Times New Roman"/>
          <w:sz w:val="24"/>
          <w:szCs w:val="24"/>
        </w:rPr>
        <w:t>s</w:t>
      </w:r>
      <w:r w:rsidR="00D20733" w:rsidRPr="00AF2FB1">
        <w:rPr>
          <w:rFonts w:ascii="Times New Roman" w:hAnsi="Times New Roman" w:cs="Times New Roman"/>
          <w:sz w:val="24"/>
          <w:szCs w:val="24"/>
        </w:rPr>
        <w:t xml:space="preserve"> America over the years.</w:t>
      </w:r>
    </w:p>
    <w:p w:rsidR="00A900FE" w:rsidRPr="00E50CDB" w:rsidRDefault="00D20733" w:rsidP="00AF2FB1">
      <w:pPr>
        <w:spacing w:line="480" w:lineRule="auto"/>
        <w:jc w:val="center"/>
        <w:rPr>
          <w:rFonts w:ascii="Times New Roman" w:hAnsi="Times New Roman" w:cs="Times New Roman"/>
          <w:b/>
          <w:sz w:val="24"/>
          <w:szCs w:val="24"/>
        </w:rPr>
      </w:pPr>
      <w:r w:rsidRPr="00E50CDB">
        <w:rPr>
          <w:rFonts w:ascii="Times New Roman" w:hAnsi="Times New Roman" w:cs="Times New Roman"/>
          <w:b/>
          <w:sz w:val="24"/>
          <w:szCs w:val="24"/>
        </w:rPr>
        <w:t>Separatism</w:t>
      </w:r>
    </w:p>
    <w:p w:rsidR="00D20733" w:rsidRPr="00AF2FB1" w:rsidRDefault="00D20733" w:rsidP="000E794D">
      <w:pPr>
        <w:spacing w:line="480" w:lineRule="auto"/>
        <w:ind w:firstLine="720"/>
        <w:rPr>
          <w:rFonts w:ascii="Times New Roman" w:hAnsi="Times New Roman" w:cs="Times New Roman"/>
          <w:sz w:val="24"/>
          <w:szCs w:val="24"/>
        </w:rPr>
      </w:pPr>
      <w:r w:rsidRPr="00AF2FB1">
        <w:rPr>
          <w:rFonts w:ascii="Times New Roman" w:hAnsi="Times New Roman" w:cs="Times New Roman"/>
          <w:sz w:val="24"/>
          <w:szCs w:val="24"/>
        </w:rPr>
        <w:t xml:space="preserve">Separatism in housing denotes the tendency to offer </w:t>
      </w:r>
      <w:r w:rsidR="009C23BE">
        <w:rPr>
          <w:rFonts w:ascii="Times New Roman" w:hAnsi="Times New Roman" w:cs="Times New Roman"/>
          <w:sz w:val="24"/>
          <w:szCs w:val="24"/>
        </w:rPr>
        <w:t xml:space="preserve">a </w:t>
      </w:r>
      <w:r w:rsidRPr="00AF2FB1">
        <w:rPr>
          <w:rFonts w:ascii="Times New Roman" w:hAnsi="Times New Roman" w:cs="Times New Roman"/>
          <w:sz w:val="24"/>
          <w:szCs w:val="24"/>
        </w:rPr>
        <w:t xml:space="preserve">room and other housing apartments based on </w:t>
      </w:r>
      <w:r w:rsidR="00CB4F78" w:rsidRPr="00AF2FB1">
        <w:rPr>
          <w:rFonts w:ascii="Times New Roman" w:hAnsi="Times New Roman" w:cs="Times New Roman"/>
          <w:sz w:val="24"/>
          <w:szCs w:val="24"/>
        </w:rPr>
        <w:t>racial</w:t>
      </w:r>
      <w:r w:rsidRPr="00AF2FB1">
        <w:rPr>
          <w:rFonts w:ascii="Times New Roman" w:hAnsi="Times New Roman" w:cs="Times New Roman"/>
          <w:sz w:val="24"/>
          <w:szCs w:val="24"/>
        </w:rPr>
        <w:t xml:space="preserve"> and financial </w:t>
      </w:r>
      <w:r w:rsidR="00CB4F78" w:rsidRPr="00AF2FB1">
        <w:rPr>
          <w:rFonts w:ascii="Times New Roman" w:hAnsi="Times New Roman" w:cs="Times New Roman"/>
          <w:sz w:val="24"/>
          <w:szCs w:val="24"/>
        </w:rPr>
        <w:t>status.</w:t>
      </w:r>
      <w:r w:rsidRPr="00AF2FB1">
        <w:rPr>
          <w:rFonts w:ascii="Times New Roman" w:hAnsi="Times New Roman" w:cs="Times New Roman"/>
          <w:sz w:val="24"/>
          <w:szCs w:val="24"/>
        </w:rPr>
        <w:t xml:space="preserve"> it is a common phrase to hear about</w:t>
      </w:r>
      <w:r w:rsidR="00CB4F78" w:rsidRPr="00AF2FB1">
        <w:rPr>
          <w:rFonts w:ascii="Times New Roman" w:hAnsi="Times New Roman" w:cs="Times New Roman"/>
          <w:sz w:val="24"/>
          <w:szCs w:val="24"/>
        </w:rPr>
        <w:t xml:space="preserve"> public and private houses and the kind of care accorded to those </w:t>
      </w:r>
      <w:r w:rsidR="009C23BE">
        <w:rPr>
          <w:rFonts w:ascii="Times New Roman" w:hAnsi="Times New Roman" w:cs="Times New Roman"/>
          <w:sz w:val="24"/>
          <w:szCs w:val="24"/>
        </w:rPr>
        <w:t>dwelling</w:t>
      </w:r>
      <w:r w:rsidR="00CB4F78" w:rsidRPr="00AF2FB1">
        <w:rPr>
          <w:rFonts w:ascii="Times New Roman" w:hAnsi="Times New Roman" w:cs="Times New Roman"/>
          <w:sz w:val="24"/>
          <w:szCs w:val="24"/>
        </w:rPr>
        <w:t xml:space="preserve"> the private houses. All these separations are unnecessary</w:t>
      </w:r>
      <w:r w:rsidR="009C23BE">
        <w:rPr>
          <w:rFonts w:ascii="Times New Roman" w:hAnsi="Times New Roman" w:cs="Times New Roman"/>
          <w:sz w:val="24"/>
          <w:szCs w:val="24"/>
        </w:rPr>
        <w:t>.</w:t>
      </w:r>
      <w:r w:rsidR="00CB4F78" w:rsidRPr="00AF2FB1">
        <w:rPr>
          <w:rFonts w:ascii="Times New Roman" w:hAnsi="Times New Roman" w:cs="Times New Roman"/>
          <w:sz w:val="24"/>
          <w:szCs w:val="24"/>
        </w:rPr>
        <w:t xml:space="preserve"> </w:t>
      </w:r>
      <w:r w:rsidR="009C23BE">
        <w:rPr>
          <w:rFonts w:ascii="Times New Roman" w:hAnsi="Times New Roman" w:cs="Times New Roman"/>
          <w:sz w:val="24"/>
          <w:szCs w:val="24"/>
        </w:rPr>
        <w:t>The government should move in haste to solve this by integrating</w:t>
      </w:r>
      <w:r w:rsidR="00CB4F78" w:rsidRPr="00AF2FB1">
        <w:rPr>
          <w:rFonts w:ascii="Times New Roman" w:hAnsi="Times New Roman" w:cs="Times New Roman"/>
          <w:sz w:val="24"/>
          <w:szCs w:val="24"/>
        </w:rPr>
        <w:t xml:space="preserve"> proper housing plans. Even</w:t>
      </w:r>
      <w:r w:rsidR="009C23BE">
        <w:rPr>
          <w:rFonts w:ascii="Times New Roman" w:hAnsi="Times New Roman" w:cs="Times New Roman"/>
          <w:sz w:val="24"/>
          <w:szCs w:val="24"/>
        </w:rPr>
        <w:t xml:space="preserve"> </w:t>
      </w:r>
      <w:r w:rsidR="00CB4F78" w:rsidRPr="00AF2FB1">
        <w:rPr>
          <w:rFonts w:ascii="Times New Roman" w:hAnsi="Times New Roman" w:cs="Times New Roman"/>
          <w:sz w:val="24"/>
          <w:szCs w:val="24"/>
        </w:rPr>
        <w:t>though some view it as having economic benefit</w:t>
      </w:r>
      <w:r w:rsidR="009C23BE">
        <w:rPr>
          <w:rFonts w:ascii="Times New Roman" w:hAnsi="Times New Roman" w:cs="Times New Roman"/>
          <w:sz w:val="24"/>
          <w:szCs w:val="24"/>
        </w:rPr>
        <w:t>s</w:t>
      </w:r>
      <w:r w:rsidR="00CB4F78" w:rsidRPr="00AF2FB1">
        <w:rPr>
          <w:rFonts w:ascii="Times New Roman" w:hAnsi="Times New Roman" w:cs="Times New Roman"/>
          <w:sz w:val="24"/>
          <w:szCs w:val="24"/>
        </w:rPr>
        <w:t>, its use is disadvantaged in the essence that it limits equity and transparency as well as disadvantaging other groups who might view themselves as inferior.</w:t>
      </w:r>
    </w:p>
    <w:p w:rsidR="000B31B4" w:rsidRPr="00E50CDB" w:rsidRDefault="000B31B4" w:rsidP="00AF2FB1">
      <w:pPr>
        <w:spacing w:line="480" w:lineRule="auto"/>
        <w:jc w:val="center"/>
        <w:rPr>
          <w:rFonts w:ascii="Times New Roman" w:hAnsi="Times New Roman" w:cs="Times New Roman"/>
          <w:b/>
          <w:sz w:val="24"/>
          <w:szCs w:val="24"/>
        </w:rPr>
      </w:pPr>
      <w:r w:rsidRPr="00E50CDB">
        <w:rPr>
          <w:rFonts w:ascii="Times New Roman" w:hAnsi="Times New Roman" w:cs="Times New Roman"/>
          <w:b/>
          <w:sz w:val="24"/>
          <w:szCs w:val="24"/>
        </w:rPr>
        <w:t>Colorblind society</w:t>
      </w:r>
    </w:p>
    <w:p w:rsidR="00CB4F78" w:rsidRDefault="009C23BE" w:rsidP="00BC5E2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i</w:t>
      </w:r>
      <w:r w:rsidR="000B31B4" w:rsidRPr="00AF2FB1">
        <w:rPr>
          <w:rFonts w:ascii="Times New Roman" w:hAnsi="Times New Roman" w:cs="Times New Roman"/>
          <w:sz w:val="24"/>
          <w:szCs w:val="24"/>
        </w:rPr>
        <w:t>de</w:t>
      </w:r>
      <w:r w:rsidR="00E04F08" w:rsidRPr="00AF2FB1">
        <w:rPr>
          <w:rFonts w:ascii="Times New Roman" w:hAnsi="Times New Roman" w:cs="Times New Roman"/>
          <w:sz w:val="24"/>
          <w:szCs w:val="24"/>
        </w:rPr>
        <w:t xml:space="preserve">a behind color blind lies in approach and change in </w:t>
      </w:r>
      <w:r>
        <w:rPr>
          <w:rFonts w:ascii="Times New Roman" w:hAnsi="Times New Roman" w:cs="Times New Roman"/>
          <w:sz w:val="24"/>
          <w:szCs w:val="24"/>
        </w:rPr>
        <w:t>one way to reduce racial biases by</w:t>
      </w:r>
      <w:r w:rsidR="00E04F08" w:rsidRPr="00AF2FB1">
        <w:rPr>
          <w:rFonts w:ascii="Times New Roman" w:hAnsi="Times New Roman" w:cs="Times New Roman"/>
          <w:sz w:val="24"/>
          <w:szCs w:val="24"/>
        </w:rPr>
        <w:t xml:space="preserve"> viewing people as people while disregarding the past racist. I think it is the best idea and thus the perfect solution. All persons living in society will eventua</w:t>
      </w:r>
      <w:r>
        <w:rPr>
          <w:rFonts w:ascii="Times New Roman" w:hAnsi="Times New Roman" w:cs="Times New Roman"/>
          <w:sz w:val="24"/>
          <w:szCs w:val="24"/>
        </w:rPr>
        <w:t>l</w:t>
      </w:r>
      <w:r w:rsidR="00E04F08" w:rsidRPr="00AF2FB1">
        <w:rPr>
          <w:rFonts w:ascii="Times New Roman" w:hAnsi="Times New Roman" w:cs="Times New Roman"/>
          <w:sz w:val="24"/>
          <w:szCs w:val="24"/>
        </w:rPr>
        <w:t>ly enjoy this connotation. It is different from equality in that it is much more as compared to equality which denotes fairness.</w:t>
      </w:r>
    </w:p>
    <w:p w:rsidR="00017784" w:rsidRPr="00017784" w:rsidRDefault="00017784" w:rsidP="00017784">
      <w:pPr>
        <w:spacing w:line="480" w:lineRule="auto"/>
        <w:rPr>
          <w:rFonts w:ascii="Times New Roman" w:hAnsi="Times New Roman" w:cs="Times New Roman"/>
          <w:b/>
          <w:sz w:val="24"/>
          <w:szCs w:val="24"/>
        </w:rPr>
      </w:pPr>
      <w:r w:rsidRPr="00017784">
        <w:rPr>
          <w:rFonts w:ascii="Times New Roman" w:hAnsi="Times New Roman" w:cs="Times New Roman"/>
          <w:b/>
          <w:sz w:val="24"/>
          <w:szCs w:val="24"/>
        </w:rPr>
        <w:t xml:space="preserve">Discussion Two: Civil Rights </w:t>
      </w:r>
    </w:p>
    <w:p w:rsidR="00BC5E2D" w:rsidRPr="00520055" w:rsidRDefault="00BC5E2D" w:rsidP="00BC5E2D">
      <w:pPr>
        <w:spacing w:line="480" w:lineRule="auto"/>
        <w:jc w:val="center"/>
        <w:rPr>
          <w:rFonts w:ascii="Times New Roman" w:hAnsi="Times New Roman" w:cs="Times New Roman"/>
          <w:b/>
          <w:sz w:val="24"/>
          <w:szCs w:val="24"/>
        </w:rPr>
      </w:pPr>
      <w:r w:rsidRPr="00520055">
        <w:rPr>
          <w:rFonts w:ascii="Times New Roman" w:hAnsi="Times New Roman" w:cs="Times New Roman"/>
          <w:b/>
          <w:sz w:val="24"/>
          <w:szCs w:val="24"/>
        </w:rPr>
        <w:t>Definition of equality and its optimal point</w:t>
      </w:r>
    </w:p>
    <w:p w:rsidR="009C23BE" w:rsidRDefault="00BC5E2D" w:rsidP="00BC5E2D">
      <w:pPr>
        <w:spacing w:line="480" w:lineRule="auto"/>
        <w:ind w:firstLine="720"/>
        <w:rPr>
          <w:rFonts w:ascii="Times New Roman" w:hAnsi="Times New Roman" w:cs="Times New Roman"/>
          <w:sz w:val="24"/>
          <w:szCs w:val="24"/>
        </w:rPr>
      </w:pPr>
      <w:r w:rsidRPr="00520055">
        <w:rPr>
          <w:rFonts w:ascii="Times New Roman" w:hAnsi="Times New Roman" w:cs="Times New Roman"/>
          <w:sz w:val="24"/>
          <w:szCs w:val="24"/>
        </w:rPr>
        <w:t xml:space="preserve">Being fair and righteousness are some of the core concepts used to define equality in its broader and overreaching terms. According to </w:t>
      </w:r>
      <w:r w:rsidR="009C23BE">
        <w:rPr>
          <w:rFonts w:ascii="Times New Roman" w:hAnsi="Times New Roman" w:cs="Times New Roman"/>
          <w:sz w:val="24"/>
          <w:szCs w:val="24"/>
        </w:rPr>
        <w:t xml:space="preserve">the </w:t>
      </w:r>
      <w:r w:rsidRPr="00520055">
        <w:rPr>
          <w:rFonts w:ascii="Times New Roman" w:hAnsi="Times New Roman" w:cs="Times New Roman"/>
          <w:sz w:val="24"/>
          <w:szCs w:val="24"/>
        </w:rPr>
        <w:t>virtue of ethics and utilitarian ethics, fairness denotes the ability to treat everyone equally with stipulated values regardless of whether the person is privileged or not. Thus, the cor</w:t>
      </w:r>
      <w:r w:rsidR="009C23BE">
        <w:rPr>
          <w:rFonts w:ascii="Times New Roman" w:hAnsi="Times New Roman" w:cs="Times New Roman"/>
          <w:sz w:val="24"/>
          <w:szCs w:val="24"/>
        </w:rPr>
        <w:t>r</w:t>
      </w:r>
      <w:r w:rsidRPr="00520055">
        <w:rPr>
          <w:rFonts w:ascii="Times New Roman" w:hAnsi="Times New Roman" w:cs="Times New Roman"/>
          <w:sz w:val="24"/>
          <w:szCs w:val="24"/>
        </w:rPr>
        <w:t xml:space="preserve">ect definition in my perspective is giving out and applying </w:t>
      </w:r>
      <w:r w:rsidR="009C23BE">
        <w:rPr>
          <w:rFonts w:ascii="Times New Roman" w:hAnsi="Times New Roman" w:cs="Times New Roman"/>
          <w:sz w:val="24"/>
          <w:szCs w:val="24"/>
        </w:rPr>
        <w:t xml:space="preserve">the </w:t>
      </w:r>
      <w:r w:rsidRPr="00520055">
        <w:rPr>
          <w:rFonts w:ascii="Times New Roman" w:hAnsi="Times New Roman" w:cs="Times New Roman"/>
          <w:sz w:val="24"/>
          <w:szCs w:val="24"/>
        </w:rPr>
        <w:t>same rights, social status</w:t>
      </w:r>
      <w:r w:rsidR="009C23BE">
        <w:rPr>
          <w:rFonts w:ascii="Times New Roman" w:hAnsi="Times New Roman" w:cs="Times New Roman"/>
          <w:sz w:val="24"/>
          <w:szCs w:val="24"/>
        </w:rPr>
        <w:t>,</w:t>
      </w:r>
      <w:r w:rsidRPr="00520055">
        <w:rPr>
          <w:rFonts w:ascii="Times New Roman" w:hAnsi="Times New Roman" w:cs="Times New Roman"/>
          <w:sz w:val="24"/>
          <w:szCs w:val="24"/>
        </w:rPr>
        <w:t xml:space="preserve"> and other privileges within the society</w:t>
      </w:r>
      <w:r w:rsidR="00064B72">
        <w:rPr>
          <w:rFonts w:ascii="Times New Roman" w:hAnsi="Times New Roman" w:cs="Times New Roman"/>
          <w:sz w:val="24"/>
          <w:szCs w:val="24"/>
        </w:rPr>
        <w:t xml:space="preserve"> (</w:t>
      </w:r>
      <w:r w:rsidR="00064B72">
        <w:rPr>
          <w:rFonts w:ascii="Times New Roman" w:hAnsi="Times New Roman" w:cs="Times New Roman"/>
          <w:color w:val="222222"/>
          <w:sz w:val="24"/>
          <w:szCs w:val="24"/>
          <w:shd w:val="clear" w:color="auto" w:fill="FFFFFF"/>
        </w:rPr>
        <w:t>Mouzannar et al., 2019).</w:t>
      </w:r>
      <w:r w:rsidRPr="00520055">
        <w:rPr>
          <w:rFonts w:ascii="Times New Roman" w:hAnsi="Times New Roman" w:cs="Times New Roman"/>
          <w:sz w:val="24"/>
          <w:szCs w:val="24"/>
        </w:rPr>
        <w:t xml:space="preserve">  </w:t>
      </w:r>
      <w:r w:rsidR="009C23BE">
        <w:rPr>
          <w:rFonts w:ascii="Times New Roman" w:hAnsi="Times New Roman" w:cs="Times New Roman"/>
          <w:sz w:val="24"/>
          <w:szCs w:val="24"/>
        </w:rPr>
        <w:t>I</w:t>
      </w:r>
      <w:r w:rsidRPr="00520055">
        <w:rPr>
          <w:rFonts w:ascii="Times New Roman" w:hAnsi="Times New Roman" w:cs="Times New Roman"/>
          <w:sz w:val="24"/>
          <w:szCs w:val="24"/>
        </w:rPr>
        <w:t>t is to a greater degree linked to morality and justice</w:t>
      </w:r>
      <w:r w:rsidR="009C23BE">
        <w:rPr>
          <w:rFonts w:ascii="Times New Roman" w:hAnsi="Times New Roman" w:cs="Times New Roman"/>
          <w:sz w:val="24"/>
          <w:szCs w:val="24"/>
        </w:rPr>
        <w:t>,</w:t>
      </w:r>
      <w:r w:rsidRPr="00520055">
        <w:rPr>
          <w:rFonts w:ascii="Times New Roman" w:hAnsi="Times New Roman" w:cs="Times New Roman"/>
          <w:sz w:val="24"/>
          <w:szCs w:val="24"/>
        </w:rPr>
        <w:t xml:space="preserve"> which encompass even the distribution of justice through all </w:t>
      </w:r>
      <w:r w:rsidR="009C23BE">
        <w:rPr>
          <w:rFonts w:ascii="Times New Roman" w:hAnsi="Times New Roman" w:cs="Times New Roman"/>
          <w:sz w:val="24"/>
          <w:szCs w:val="24"/>
        </w:rPr>
        <w:t>federal state levels</w:t>
      </w:r>
      <w:r w:rsidRPr="00520055">
        <w:rPr>
          <w:rFonts w:ascii="Times New Roman" w:hAnsi="Times New Roman" w:cs="Times New Roman"/>
          <w:sz w:val="24"/>
          <w:szCs w:val="24"/>
        </w:rPr>
        <w:t xml:space="preserve">. </w:t>
      </w:r>
    </w:p>
    <w:p w:rsidR="00BC5E2D" w:rsidRPr="00520055" w:rsidRDefault="00BC5E2D" w:rsidP="00BC5E2D">
      <w:pPr>
        <w:spacing w:line="480" w:lineRule="auto"/>
        <w:ind w:firstLine="720"/>
        <w:rPr>
          <w:rFonts w:ascii="Times New Roman" w:hAnsi="Times New Roman" w:cs="Times New Roman"/>
          <w:sz w:val="24"/>
          <w:szCs w:val="24"/>
        </w:rPr>
      </w:pPr>
      <w:r w:rsidRPr="00520055">
        <w:rPr>
          <w:rFonts w:ascii="Times New Roman" w:hAnsi="Times New Roman" w:cs="Times New Roman"/>
          <w:sz w:val="24"/>
          <w:szCs w:val="24"/>
        </w:rPr>
        <w:t xml:space="preserve">Even the constitution is amended to give every person the rights and privileges to make their own decisions regarding </w:t>
      </w:r>
      <w:r w:rsidR="009C23BE">
        <w:rPr>
          <w:rFonts w:ascii="Times New Roman" w:hAnsi="Times New Roman" w:cs="Times New Roman"/>
          <w:sz w:val="24"/>
          <w:szCs w:val="24"/>
        </w:rPr>
        <w:t xml:space="preserve">the </w:t>
      </w:r>
      <w:r w:rsidRPr="00520055">
        <w:rPr>
          <w:rFonts w:ascii="Times New Roman" w:hAnsi="Times New Roman" w:cs="Times New Roman"/>
          <w:sz w:val="24"/>
          <w:szCs w:val="24"/>
        </w:rPr>
        <w:t>type of leadership</w:t>
      </w:r>
      <w:r w:rsidR="009C23BE">
        <w:rPr>
          <w:rFonts w:ascii="Times New Roman" w:hAnsi="Times New Roman" w:cs="Times New Roman"/>
          <w:sz w:val="24"/>
          <w:szCs w:val="24"/>
        </w:rPr>
        <w:t>;</w:t>
      </w:r>
      <w:r w:rsidRPr="00520055">
        <w:rPr>
          <w:rFonts w:ascii="Times New Roman" w:hAnsi="Times New Roman" w:cs="Times New Roman"/>
          <w:sz w:val="24"/>
          <w:szCs w:val="24"/>
        </w:rPr>
        <w:t xml:space="preserve"> another term that can act as a perfect definition is fundamental rights and freedom</w:t>
      </w:r>
      <w:r w:rsidR="009C23BE">
        <w:rPr>
          <w:rFonts w:ascii="Times New Roman" w:hAnsi="Times New Roman" w:cs="Times New Roman"/>
          <w:sz w:val="24"/>
          <w:szCs w:val="24"/>
        </w:rPr>
        <w:t>,</w:t>
      </w:r>
      <w:r w:rsidRPr="00520055">
        <w:rPr>
          <w:rFonts w:ascii="Times New Roman" w:hAnsi="Times New Roman" w:cs="Times New Roman"/>
          <w:sz w:val="24"/>
          <w:szCs w:val="24"/>
        </w:rPr>
        <w:t xml:space="preserve"> which place everyone equal in the eye of the law. </w:t>
      </w:r>
      <w:r w:rsidR="009C23BE">
        <w:rPr>
          <w:rFonts w:ascii="Times New Roman" w:hAnsi="Times New Roman" w:cs="Times New Roman"/>
          <w:sz w:val="24"/>
          <w:szCs w:val="24"/>
        </w:rPr>
        <w:t>W</w:t>
      </w:r>
      <w:r w:rsidRPr="00520055">
        <w:rPr>
          <w:rFonts w:ascii="Times New Roman" w:hAnsi="Times New Roman" w:cs="Times New Roman"/>
          <w:sz w:val="24"/>
          <w:szCs w:val="24"/>
        </w:rPr>
        <w:t xml:space="preserve">e can then say that equality has been reached </w:t>
      </w:r>
      <w:r w:rsidR="009C23BE">
        <w:rPr>
          <w:rFonts w:ascii="Times New Roman" w:hAnsi="Times New Roman" w:cs="Times New Roman"/>
          <w:sz w:val="24"/>
          <w:szCs w:val="24"/>
        </w:rPr>
        <w:t>becaus</w:t>
      </w:r>
      <w:r w:rsidRPr="00520055">
        <w:rPr>
          <w:rFonts w:ascii="Times New Roman" w:hAnsi="Times New Roman" w:cs="Times New Roman"/>
          <w:sz w:val="24"/>
          <w:szCs w:val="24"/>
        </w:rPr>
        <w:t>e everyone is treated equally without any discrimination, are free to make their choices</w:t>
      </w:r>
      <w:r w:rsidR="009C23BE">
        <w:rPr>
          <w:rFonts w:ascii="Times New Roman" w:hAnsi="Times New Roman" w:cs="Times New Roman"/>
          <w:sz w:val="24"/>
          <w:szCs w:val="24"/>
        </w:rPr>
        <w:t>,</w:t>
      </w:r>
      <w:r w:rsidRPr="00520055">
        <w:rPr>
          <w:rFonts w:ascii="Times New Roman" w:hAnsi="Times New Roman" w:cs="Times New Roman"/>
          <w:sz w:val="24"/>
          <w:szCs w:val="24"/>
        </w:rPr>
        <w:t xml:space="preserve"> and equal before the law. Equality will then serve as a basic benchmark for societal progress into the potential nearby future to remove inequalities and biases.</w:t>
      </w:r>
    </w:p>
    <w:p w:rsidR="00BC5E2D" w:rsidRPr="00520055" w:rsidRDefault="00BC5E2D" w:rsidP="00BC5E2D">
      <w:pPr>
        <w:spacing w:line="480" w:lineRule="auto"/>
        <w:jc w:val="center"/>
        <w:rPr>
          <w:rFonts w:ascii="Times New Roman" w:hAnsi="Times New Roman" w:cs="Times New Roman"/>
          <w:b/>
          <w:sz w:val="24"/>
          <w:szCs w:val="24"/>
        </w:rPr>
      </w:pPr>
      <w:r w:rsidRPr="00520055">
        <w:rPr>
          <w:rFonts w:ascii="Times New Roman" w:hAnsi="Times New Roman" w:cs="Times New Roman"/>
          <w:b/>
          <w:sz w:val="24"/>
          <w:szCs w:val="24"/>
        </w:rPr>
        <w:t>Civil rights most prevalent today</w:t>
      </w:r>
    </w:p>
    <w:p w:rsidR="00BC5E2D" w:rsidRPr="00520055" w:rsidRDefault="009C23BE" w:rsidP="00BC5E2D">
      <w:pPr>
        <w:spacing w:line="480" w:lineRule="auto"/>
        <w:ind w:firstLine="720"/>
        <w:rPr>
          <w:rFonts w:ascii="Times New Roman" w:hAnsi="Times New Roman" w:cs="Times New Roman"/>
          <w:sz w:val="24"/>
          <w:szCs w:val="24"/>
        </w:rPr>
      </w:pPr>
      <w:r>
        <w:rPr>
          <w:rFonts w:ascii="Times New Roman" w:hAnsi="Times New Roman" w:cs="Times New Roman"/>
          <w:sz w:val="24"/>
          <w:szCs w:val="24"/>
        </w:rPr>
        <w:t>The u</w:t>
      </w:r>
      <w:r w:rsidR="00BC5E2D" w:rsidRPr="00520055">
        <w:rPr>
          <w:rFonts w:ascii="Times New Roman" w:hAnsi="Times New Roman" w:cs="Times New Roman"/>
          <w:sz w:val="24"/>
          <w:szCs w:val="24"/>
        </w:rPr>
        <w:t xml:space="preserve">nited states constitution has provided a full list of civil rights </w:t>
      </w:r>
      <w:r>
        <w:rPr>
          <w:rFonts w:ascii="Times New Roman" w:hAnsi="Times New Roman" w:cs="Times New Roman"/>
          <w:sz w:val="24"/>
          <w:szCs w:val="24"/>
        </w:rPr>
        <w:t>that</w:t>
      </w:r>
      <w:r w:rsidR="00BC5E2D" w:rsidRPr="00520055">
        <w:rPr>
          <w:rFonts w:ascii="Times New Roman" w:hAnsi="Times New Roman" w:cs="Times New Roman"/>
          <w:sz w:val="24"/>
          <w:szCs w:val="24"/>
        </w:rPr>
        <w:t xml:space="preserve"> are fundamental for everyone within its federal borders. Even</w:t>
      </w:r>
      <w:r>
        <w:rPr>
          <w:rFonts w:ascii="Times New Roman" w:hAnsi="Times New Roman" w:cs="Times New Roman"/>
          <w:sz w:val="24"/>
          <w:szCs w:val="24"/>
        </w:rPr>
        <w:t xml:space="preserve"> </w:t>
      </w:r>
      <w:r w:rsidR="00BC5E2D" w:rsidRPr="00520055">
        <w:rPr>
          <w:rFonts w:ascii="Times New Roman" w:hAnsi="Times New Roman" w:cs="Times New Roman"/>
          <w:sz w:val="24"/>
          <w:szCs w:val="24"/>
        </w:rPr>
        <w:t xml:space="preserve">though such rights have existed from time immemorial, it is only important that a considerable focus should be placed on upholding them and applying them the right way without discrimination. Civil rights are those essential elements of any democratic state owing to its tendency of </w:t>
      </w:r>
      <w:r>
        <w:rPr>
          <w:rFonts w:ascii="Times New Roman" w:hAnsi="Times New Roman" w:cs="Times New Roman"/>
          <w:sz w:val="24"/>
          <w:szCs w:val="24"/>
        </w:rPr>
        <w:t>allowing each member</w:t>
      </w:r>
      <w:r w:rsidR="00BC5E2D" w:rsidRPr="00520055">
        <w:rPr>
          <w:rFonts w:ascii="Times New Roman" w:hAnsi="Times New Roman" w:cs="Times New Roman"/>
          <w:sz w:val="24"/>
          <w:szCs w:val="24"/>
        </w:rPr>
        <w:t xml:space="preserve"> to enjoy all the benefits that other members of the society are enjoying</w:t>
      </w:r>
      <w:r w:rsidR="001A7F99">
        <w:rPr>
          <w:rFonts w:ascii="Times New Roman" w:hAnsi="Times New Roman" w:cs="Times New Roman"/>
          <w:sz w:val="24"/>
          <w:szCs w:val="24"/>
        </w:rPr>
        <w:t xml:space="preserve"> (</w:t>
      </w:r>
      <w:r w:rsidR="001A7F99">
        <w:rPr>
          <w:rFonts w:ascii="Times New Roman" w:hAnsi="Times New Roman" w:cs="Times New Roman"/>
          <w:color w:val="222222"/>
          <w:sz w:val="24"/>
          <w:szCs w:val="24"/>
          <w:shd w:val="clear" w:color="auto" w:fill="FFFFFF"/>
        </w:rPr>
        <w:t>Mouzannar et al., 2019)</w:t>
      </w:r>
      <w:r w:rsidR="00BC5E2D" w:rsidRPr="00520055">
        <w:rPr>
          <w:rFonts w:ascii="Times New Roman" w:hAnsi="Times New Roman" w:cs="Times New Roman"/>
          <w:sz w:val="24"/>
          <w:szCs w:val="24"/>
        </w:rPr>
        <w:t>. This importance lies in their ability to guarantee equal social and protection under the law regardless of one</w:t>
      </w:r>
      <w:r>
        <w:rPr>
          <w:rFonts w:ascii="Times New Roman" w:hAnsi="Times New Roman" w:cs="Times New Roman"/>
          <w:sz w:val="24"/>
          <w:szCs w:val="24"/>
        </w:rPr>
        <w:t>'</w:t>
      </w:r>
      <w:r w:rsidR="00BC5E2D" w:rsidRPr="00520055">
        <w:rPr>
          <w:rFonts w:ascii="Times New Roman" w:hAnsi="Times New Roman" w:cs="Times New Roman"/>
          <w:sz w:val="24"/>
          <w:szCs w:val="24"/>
        </w:rPr>
        <w:t>s religion, nationality, race</w:t>
      </w:r>
      <w:r>
        <w:rPr>
          <w:rFonts w:ascii="Times New Roman" w:hAnsi="Times New Roman" w:cs="Times New Roman"/>
          <w:sz w:val="24"/>
          <w:szCs w:val="24"/>
        </w:rPr>
        <w:t>, and</w:t>
      </w:r>
      <w:r w:rsidR="00BC5E2D" w:rsidRPr="00520055">
        <w:rPr>
          <w:rFonts w:ascii="Times New Roman" w:hAnsi="Times New Roman" w:cs="Times New Roman"/>
          <w:sz w:val="24"/>
          <w:szCs w:val="24"/>
        </w:rPr>
        <w:t xml:space="preserve"> </w:t>
      </w:r>
      <w:r>
        <w:rPr>
          <w:rFonts w:ascii="Times New Roman" w:hAnsi="Times New Roman" w:cs="Times New Roman"/>
          <w:sz w:val="24"/>
          <w:szCs w:val="24"/>
        </w:rPr>
        <w:t>an</w:t>
      </w:r>
      <w:r w:rsidR="00BC5E2D" w:rsidRPr="00520055">
        <w:rPr>
          <w:rFonts w:ascii="Times New Roman" w:hAnsi="Times New Roman" w:cs="Times New Roman"/>
          <w:sz w:val="24"/>
          <w:szCs w:val="24"/>
        </w:rPr>
        <w:t>other observable characteristic. One of the most important civil right</w:t>
      </w:r>
      <w:r>
        <w:rPr>
          <w:rFonts w:ascii="Times New Roman" w:hAnsi="Times New Roman" w:cs="Times New Roman"/>
          <w:sz w:val="24"/>
          <w:szCs w:val="24"/>
        </w:rPr>
        <w:t>s today is the right to a fair trial that requires immediate address due</w:t>
      </w:r>
      <w:r w:rsidR="00BC5E2D" w:rsidRPr="00520055">
        <w:rPr>
          <w:rFonts w:ascii="Times New Roman" w:hAnsi="Times New Roman" w:cs="Times New Roman"/>
          <w:sz w:val="24"/>
          <w:szCs w:val="24"/>
        </w:rPr>
        <w:t xml:space="preserve"> to ever</w:t>
      </w:r>
      <w:r>
        <w:rPr>
          <w:rFonts w:ascii="Times New Roman" w:hAnsi="Times New Roman" w:cs="Times New Roman"/>
          <w:sz w:val="24"/>
          <w:szCs w:val="24"/>
        </w:rPr>
        <w:t>-</w:t>
      </w:r>
      <w:r w:rsidR="00BC5E2D" w:rsidRPr="00520055">
        <w:rPr>
          <w:rFonts w:ascii="Times New Roman" w:hAnsi="Times New Roman" w:cs="Times New Roman"/>
          <w:sz w:val="24"/>
          <w:szCs w:val="24"/>
        </w:rPr>
        <w:t>increasing discrimination in the criminal justice system based on race.</w:t>
      </w:r>
    </w:p>
    <w:p w:rsidR="00BC5E2D" w:rsidRPr="00520055" w:rsidRDefault="00BC5E2D" w:rsidP="00BC5E2D">
      <w:pPr>
        <w:spacing w:line="480" w:lineRule="auto"/>
        <w:jc w:val="center"/>
        <w:rPr>
          <w:rFonts w:ascii="Times New Roman" w:hAnsi="Times New Roman" w:cs="Times New Roman"/>
          <w:b/>
          <w:sz w:val="24"/>
          <w:szCs w:val="24"/>
        </w:rPr>
      </w:pPr>
      <w:r w:rsidRPr="00520055">
        <w:rPr>
          <w:rFonts w:ascii="Times New Roman" w:hAnsi="Times New Roman" w:cs="Times New Roman"/>
          <w:b/>
          <w:sz w:val="24"/>
          <w:szCs w:val="24"/>
        </w:rPr>
        <w:t>Issue worth addressing</w:t>
      </w:r>
    </w:p>
    <w:p w:rsidR="00351AE7" w:rsidRDefault="00BC5E2D" w:rsidP="00BC5E2D">
      <w:pPr>
        <w:spacing w:line="480" w:lineRule="auto"/>
        <w:ind w:firstLine="720"/>
        <w:rPr>
          <w:rFonts w:ascii="Times New Roman" w:hAnsi="Times New Roman" w:cs="Times New Roman"/>
          <w:sz w:val="24"/>
          <w:szCs w:val="24"/>
        </w:rPr>
      </w:pPr>
      <w:r w:rsidRPr="00520055">
        <w:rPr>
          <w:rFonts w:ascii="Times New Roman" w:hAnsi="Times New Roman" w:cs="Times New Roman"/>
          <w:sz w:val="24"/>
          <w:szCs w:val="24"/>
        </w:rPr>
        <w:t>In my submission, I tend to believe that racial and discrimination amongst the minority group require immediate attention from the federal and state arms of governments. Emphasis ha</w:t>
      </w:r>
      <w:r w:rsidR="009C23BE">
        <w:rPr>
          <w:rFonts w:ascii="Times New Roman" w:hAnsi="Times New Roman" w:cs="Times New Roman"/>
          <w:sz w:val="24"/>
          <w:szCs w:val="24"/>
        </w:rPr>
        <w:t>s</w:t>
      </w:r>
      <w:r w:rsidRPr="00520055">
        <w:rPr>
          <w:rFonts w:ascii="Times New Roman" w:hAnsi="Times New Roman" w:cs="Times New Roman"/>
          <w:sz w:val="24"/>
          <w:szCs w:val="24"/>
        </w:rPr>
        <w:t xml:space="preserve"> to address the policies formulation as they are the major source of such discriminations.</w:t>
      </w:r>
    </w:p>
    <w:p w:rsidR="00351AE7" w:rsidRDefault="00351AE7">
      <w:pPr>
        <w:rPr>
          <w:rFonts w:ascii="Times New Roman" w:hAnsi="Times New Roman" w:cs="Times New Roman"/>
          <w:b/>
          <w:sz w:val="24"/>
          <w:szCs w:val="24"/>
        </w:rPr>
      </w:pPr>
      <w:r>
        <w:rPr>
          <w:rFonts w:ascii="Times New Roman" w:hAnsi="Times New Roman" w:cs="Times New Roman"/>
          <w:b/>
          <w:sz w:val="24"/>
          <w:szCs w:val="24"/>
        </w:rPr>
        <w:br w:type="page"/>
      </w:r>
    </w:p>
    <w:p w:rsidR="00BC5E2D" w:rsidRDefault="00351AE7" w:rsidP="00351AE7">
      <w:pPr>
        <w:spacing w:line="480" w:lineRule="auto"/>
        <w:ind w:firstLine="720"/>
        <w:jc w:val="center"/>
        <w:rPr>
          <w:rFonts w:ascii="Times New Roman" w:hAnsi="Times New Roman" w:cs="Times New Roman"/>
          <w:b/>
          <w:sz w:val="24"/>
          <w:szCs w:val="24"/>
        </w:rPr>
      </w:pPr>
      <w:r w:rsidRPr="00351AE7">
        <w:rPr>
          <w:rFonts w:ascii="Times New Roman" w:hAnsi="Times New Roman" w:cs="Times New Roman"/>
          <w:b/>
          <w:sz w:val="24"/>
          <w:szCs w:val="24"/>
        </w:rPr>
        <w:t>References</w:t>
      </w:r>
    </w:p>
    <w:p w:rsidR="00630C14" w:rsidRPr="0028626B" w:rsidRDefault="00630C14" w:rsidP="0028626B">
      <w:pPr>
        <w:spacing w:line="480" w:lineRule="auto"/>
        <w:ind w:left="720" w:hanging="720"/>
        <w:rPr>
          <w:rFonts w:ascii="Times New Roman" w:hAnsi="Times New Roman" w:cs="Times New Roman"/>
          <w:color w:val="222222"/>
          <w:sz w:val="24"/>
          <w:szCs w:val="24"/>
          <w:shd w:val="clear" w:color="auto" w:fill="FFFFFF"/>
        </w:rPr>
      </w:pPr>
      <w:r w:rsidRPr="0028626B">
        <w:rPr>
          <w:rFonts w:ascii="Times New Roman" w:hAnsi="Times New Roman" w:cs="Times New Roman"/>
          <w:color w:val="222222"/>
          <w:sz w:val="24"/>
          <w:szCs w:val="24"/>
          <w:shd w:val="clear" w:color="auto" w:fill="FFFFFF"/>
        </w:rPr>
        <w:t>Bachelor, K. (2017). The Disuniting of America: The Rise and Fall of the Melting Pot as a Primary Metaphor for America.</w:t>
      </w:r>
    </w:p>
    <w:p w:rsidR="00630C14" w:rsidRPr="00A52326" w:rsidRDefault="00630C14" w:rsidP="00A52326">
      <w:pPr>
        <w:spacing w:line="480" w:lineRule="auto"/>
        <w:ind w:left="720" w:hanging="720"/>
        <w:rPr>
          <w:rFonts w:ascii="Times New Roman" w:hAnsi="Times New Roman" w:cs="Times New Roman"/>
          <w:color w:val="222222"/>
          <w:sz w:val="24"/>
          <w:szCs w:val="24"/>
          <w:shd w:val="clear" w:color="auto" w:fill="FFFFFF"/>
        </w:rPr>
      </w:pPr>
      <w:r w:rsidRPr="00A52326">
        <w:rPr>
          <w:rFonts w:ascii="Times New Roman" w:hAnsi="Times New Roman" w:cs="Times New Roman"/>
          <w:color w:val="222222"/>
          <w:sz w:val="24"/>
          <w:szCs w:val="24"/>
          <w:shd w:val="clear" w:color="auto" w:fill="FFFFFF"/>
        </w:rPr>
        <w:t>Chang, V. W., &amp; Lauderdale, D. S. (2005). Income disparities in body mass index and obesity in the United States, 1971-2002. </w:t>
      </w:r>
      <w:r w:rsidRPr="00A52326">
        <w:rPr>
          <w:rFonts w:ascii="Times New Roman" w:hAnsi="Times New Roman" w:cs="Times New Roman"/>
          <w:i/>
          <w:iCs/>
          <w:color w:val="222222"/>
          <w:sz w:val="24"/>
          <w:szCs w:val="24"/>
          <w:shd w:val="clear" w:color="auto" w:fill="FFFFFF"/>
        </w:rPr>
        <w:t>Archives of internal medicine</w:t>
      </w:r>
      <w:r w:rsidRPr="00A52326">
        <w:rPr>
          <w:rFonts w:ascii="Times New Roman" w:hAnsi="Times New Roman" w:cs="Times New Roman"/>
          <w:color w:val="222222"/>
          <w:sz w:val="24"/>
          <w:szCs w:val="24"/>
          <w:shd w:val="clear" w:color="auto" w:fill="FFFFFF"/>
        </w:rPr>
        <w:t>, </w:t>
      </w:r>
      <w:r w:rsidRPr="00A52326">
        <w:rPr>
          <w:rFonts w:ascii="Times New Roman" w:hAnsi="Times New Roman" w:cs="Times New Roman"/>
          <w:i/>
          <w:iCs/>
          <w:color w:val="222222"/>
          <w:sz w:val="24"/>
          <w:szCs w:val="24"/>
          <w:shd w:val="clear" w:color="auto" w:fill="FFFFFF"/>
        </w:rPr>
        <w:t>165</w:t>
      </w:r>
      <w:r w:rsidRPr="00A52326">
        <w:rPr>
          <w:rFonts w:ascii="Times New Roman" w:hAnsi="Times New Roman" w:cs="Times New Roman"/>
          <w:color w:val="222222"/>
          <w:sz w:val="24"/>
          <w:szCs w:val="24"/>
          <w:shd w:val="clear" w:color="auto" w:fill="FFFFFF"/>
        </w:rPr>
        <w:t>(18), 2122-2128.</w:t>
      </w:r>
    </w:p>
    <w:p w:rsidR="00630C14" w:rsidRPr="00A52326" w:rsidRDefault="00630C14" w:rsidP="00A52326">
      <w:pPr>
        <w:spacing w:line="480" w:lineRule="auto"/>
        <w:ind w:left="720" w:hanging="720"/>
        <w:rPr>
          <w:rFonts w:ascii="Times New Roman" w:hAnsi="Times New Roman" w:cs="Times New Roman"/>
          <w:color w:val="222222"/>
          <w:sz w:val="24"/>
          <w:szCs w:val="24"/>
          <w:shd w:val="clear" w:color="auto" w:fill="FFFFFF"/>
        </w:rPr>
      </w:pPr>
      <w:r w:rsidRPr="00A52326">
        <w:rPr>
          <w:rFonts w:ascii="Times New Roman" w:hAnsi="Times New Roman" w:cs="Times New Roman"/>
          <w:color w:val="222222"/>
          <w:sz w:val="24"/>
          <w:szCs w:val="24"/>
          <w:shd w:val="clear" w:color="auto" w:fill="FFFFFF"/>
        </w:rPr>
        <w:t>James, C. V., Moonesinghe, R., Wilson-Frederick, S. M., Hall, J. E., Penman-Aguilar, A., &amp; Bouye, K. (2017). Racial/ethnic health disparities among rural adults—</w:t>
      </w:r>
      <w:r w:rsidR="009C23BE">
        <w:rPr>
          <w:rFonts w:ascii="Times New Roman" w:hAnsi="Times New Roman" w:cs="Times New Roman"/>
          <w:color w:val="222222"/>
          <w:sz w:val="24"/>
          <w:szCs w:val="24"/>
          <w:shd w:val="clear" w:color="auto" w:fill="FFFFFF"/>
        </w:rPr>
        <w:t xml:space="preserve">the </w:t>
      </w:r>
      <w:r w:rsidRPr="00A52326">
        <w:rPr>
          <w:rFonts w:ascii="Times New Roman" w:hAnsi="Times New Roman" w:cs="Times New Roman"/>
          <w:color w:val="222222"/>
          <w:sz w:val="24"/>
          <w:szCs w:val="24"/>
          <w:shd w:val="clear" w:color="auto" w:fill="FFFFFF"/>
        </w:rPr>
        <w:t>United States, 2012–2015. </w:t>
      </w:r>
      <w:r w:rsidRPr="00A52326">
        <w:rPr>
          <w:rFonts w:ascii="Times New Roman" w:hAnsi="Times New Roman" w:cs="Times New Roman"/>
          <w:i/>
          <w:iCs/>
          <w:color w:val="222222"/>
          <w:sz w:val="24"/>
          <w:szCs w:val="24"/>
          <w:shd w:val="clear" w:color="auto" w:fill="FFFFFF"/>
        </w:rPr>
        <w:t>MMWR Surveillance Summaries</w:t>
      </w:r>
      <w:r w:rsidRPr="00A52326">
        <w:rPr>
          <w:rFonts w:ascii="Times New Roman" w:hAnsi="Times New Roman" w:cs="Times New Roman"/>
          <w:color w:val="222222"/>
          <w:sz w:val="24"/>
          <w:szCs w:val="24"/>
          <w:shd w:val="clear" w:color="auto" w:fill="FFFFFF"/>
        </w:rPr>
        <w:t>, </w:t>
      </w:r>
      <w:r w:rsidRPr="00A52326">
        <w:rPr>
          <w:rFonts w:ascii="Times New Roman" w:hAnsi="Times New Roman" w:cs="Times New Roman"/>
          <w:i/>
          <w:iCs/>
          <w:color w:val="222222"/>
          <w:sz w:val="24"/>
          <w:szCs w:val="24"/>
          <w:shd w:val="clear" w:color="auto" w:fill="FFFFFF"/>
        </w:rPr>
        <w:t>66</w:t>
      </w:r>
      <w:r w:rsidRPr="00A52326">
        <w:rPr>
          <w:rFonts w:ascii="Times New Roman" w:hAnsi="Times New Roman" w:cs="Times New Roman"/>
          <w:color w:val="222222"/>
          <w:sz w:val="24"/>
          <w:szCs w:val="24"/>
          <w:shd w:val="clear" w:color="auto" w:fill="FFFFFF"/>
        </w:rPr>
        <w:t>(23), 1.</w:t>
      </w:r>
    </w:p>
    <w:p w:rsidR="00630C14" w:rsidRPr="00F21F1C" w:rsidRDefault="00630C14" w:rsidP="00F21F1C">
      <w:pPr>
        <w:spacing w:line="480" w:lineRule="auto"/>
        <w:ind w:left="720" w:hanging="720"/>
        <w:rPr>
          <w:rFonts w:ascii="Times New Roman" w:hAnsi="Times New Roman" w:cs="Times New Roman"/>
          <w:sz w:val="24"/>
          <w:szCs w:val="24"/>
        </w:rPr>
      </w:pPr>
      <w:r w:rsidRPr="00F21F1C">
        <w:rPr>
          <w:rFonts w:ascii="Times New Roman" w:hAnsi="Times New Roman" w:cs="Times New Roman"/>
          <w:color w:val="222222"/>
          <w:sz w:val="24"/>
          <w:szCs w:val="24"/>
          <w:shd w:val="clear" w:color="auto" w:fill="FFFFFF"/>
        </w:rPr>
        <w:t>Mouzannar, H., Ohannessian, M. I., &amp; Srebro, N. (2019, January). From fair decision</w:t>
      </w:r>
      <w:r w:rsidR="009C23BE">
        <w:rPr>
          <w:rFonts w:ascii="Times New Roman" w:hAnsi="Times New Roman" w:cs="Times New Roman"/>
          <w:color w:val="222222"/>
          <w:sz w:val="24"/>
          <w:szCs w:val="24"/>
          <w:shd w:val="clear" w:color="auto" w:fill="FFFFFF"/>
        </w:rPr>
        <w:t>-</w:t>
      </w:r>
      <w:r w:rsidRPr="00F21F1C">
        <w:rPr>
          <w:rFonts w:ascii="Times New Roman" w:hAnsi="Times New Roman" w:cs="Times New Roman"/>
          <w:color w:val="222222"/>
          <w:sz w:val="24"/>
          <w:szCs w:val="24"/>
          <w:shd w:val="clear" w:color="auto" w:fill="FFFFFF"/>
        </w:rPr>
        <w:t>making to social equality. In </w:t>
      </w:r>
      <w:r w:rsidRPr="00F21F1C">
        <w:rPr>
          <w:rFonts w:ascii="Times New Roman" w:hAnsi="Times New Roman" w:cs="Times New Roman"/>
          <w:i/>
          <w:iCs/>
          <w:color w:val="222222"/>
          <w:sz w:val="24"/>
          <w:szCs w:val="24"/>
          <w:shd w:val="clear" w:color="auto" w:fill="FFFFFF"/>
        </w:rPr>
        <w:t>Proceedings of the Conference on Fairness, Accountability, and Transparency</w:t>
      </w:r>
      <w:r w:rsidRPr="00F21F1C">
        <w:rPr>
          <w:rFonts w:ascii="Times New Roman" w:hAnsi="Times New Roman" w:cs="Times New Roman"/>
          <w:color w:val="222222"/>
          <w:sz w:val="24"/>
          <w:szCs w:val="24"/>
          <w:shd w:val="clear" w:color="auto" w:fill="FFFFFF"/>
        </w:rPr>
        <w:t> (pp. 359-368).</w:t>
      </w:r>
    </w:p>
    <w:p w:rsidR="00630C14" w:rsidRDefault="00630C14" w:rsidP="00A52326">
      <w:pPr>
        <w:spacing w:line="480" w:lineRule="auto"/>
        <w:ind w:left="720" w:hanging="720"/>
        <w:rPr>
          <w:rFonts w:ascii="Times New Roman" w:hAnsi="Times New Roman" w:cs="Times New Roman"/>
          <w:color w:val="222222"/>
          <w:sz w:val="24"/>
          <w:szCs w:val="24"/>
          <w:shd w:val="clear" w:color="auto" w:fill="FFFFFF"/>
        </w:rPr>
      </w:pPr>
      <w:r w:rsidRPr="00A52326">
        <w:rPr>
          <w:rFonts w:ascii="Times New Roman" w:hAnsi="Times New Roman" w:cs="Times New Roman"/>
          <w:color w:val="222222"/>
          <w:sz w:val="24"/>
          <w:szCs w:val="24"/>
          <w:shd w:val="clear" w:color="auto" w:fill="FFFFFF"/>
        </w:rPr>
        <w:t>Weisenfeld, J. (2020). The House We Live In Religio-Racial Theories and the Study of Religion. </w:t>
      </w:r>
      <w:r w:rsidRPr="00A52326">
        <w:rPr>
          <w:rFonts w:ascii="Times New Roman" w:hAnsi="Times New Roman" w:cs="Times New Roman"/>
          <w:i/>
          <w:iCs/>
          <w:color w:val="222222"/>
          <w:sz w:val="24"/>
          <w:szCs w:val="24"/>
          <w:shd w:val="clear" w:color="auto" w:fill="FFFFFF"/>
        </w:rPr>
        <w:t>Journal of the American Academy of Religion</w:t>
      </w:r>
      <w:r w:rsidRPr="00A52326">
        <w:rPr>
          <w:rFonts w:ascii="Times New Roman" w:hAnsi="Times New Roman" w:cs="Times New Roman"/>
          <w:color w:val="222222"/>
          <w:sz w:val="24"/>
          <w:szCs w:val="24"/>
          <w:shd w:val="clear" w:color="auto" w:fill="FFFFFF"/>
        </w:rPr>
        <w:t>, </w:t>
      </w:r>
      <w:r w:rsidRPr="00A52326">
        <w:rPr>
          <w:rFonts w:ascii="Times New Roman" w:hAnsi="Times New Roman" w:cs="Times New Roman"/>
          <w:i/>
          <w:iCs/>
          <w:color w:val="222222"/>
          <w:sz w:val="24"/>
          <w:szCs w:val="24"/>
          <w:shd w:val="clear" w:color="auto" w:fill="FFFFFF"/>
        </w:rPr>
        <w:t>88</w:t>
      </w:r>
      <w:r w:rsidRPr="00A52326">
        <w:rPr>
          <w:rFonts w:ascii="Times New Roman" w:hAnsi="Times New Roman" w:cs="Times New Roman"/>
          <w:color w:val="222222"/>
          <w:sz w:val="24"/>
          <w:szCs w:val="24"/>
          <w:shd w:val="clear" w:color="auto" w:fill="FFFFFF"/>
        </w:rPr>
        <w:t>(2), 440-459.</w:t>
      </w:r>
    </w:p>
    <w:sectPr w:rsidR="00630C14">
      <w:head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F2C42" w:rsidRDefault="005F2C42" w:rsidP="00F01D6E">
      <w:pPr>
        <w:spacing w:after="0" w:line="240" w:lineRule="auto"/>
      </w:pPr>
      <w:r>
        <w:separator/>
      </w:r>
    </w:p>
  </w:endnote>
  <w:endnote w:type="continuationSeparator" w:id="0">
    <w:p w:rsidR="005F2C42" w:rsidRDefault="005F2C42" w:rsidP="00F01D6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F2C42" w:rsidRDefault="005F2C42" w:rsidP="00F01D6E">
      <w:pPr>
        <w:spacing w:after="0" w:line="240" w:lineRule="auto"/>
      </w:pPr>
      <w:r>
        <w:separator/>
      </w:r>
    </w:p>
  </w:footnote>
  <w:footnote w:type="continuationSeparator" w:id="0">
    <w:p w:rsidR="005F2C42" w:rsidRDefault="005F2C42" w:rsidP="00F01D6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85559085"/>
      <w:docPartObj>
        <w:docPartGallery w:val="Page Numbers (Top of Page)"/>
        <w:docPartUnique/>
      </w:docPartObj>
    </w:sdtPr>
    <w:sdtEndPr>
      <w:rPr>
        <w:noProof/>
      </w:rPr>
    </w:sdtEndPr>
    <w:sdtContent>
      <w:p w:rsidR="00F01D6E" w:rsidRDefault="00F01D6E">
        <w:pPr>
          <w:pStyle w:val="Header"/>
          <w:jc w:val="right"/>
        </w:pPr>
        <w:r>
          <w:fldChar w:fldCharType="begin"/>
        </w:r>
        <w:r>
          <w:instrText xml:space="preserve"> PAGE   \* MERGEFORMAT </w:instrText>
        </w:r>
        <w:r>
          <w:fldChar w:fldCharType="separate"/>
        </w:r>
        <w:r w:rsidR="005F2C42">
          <w:rPr>
            <w:noProof/>
          </w:rPr>
          <w:t>1</w:t>
        </w:r>
        <w:r>
          <w:rPr>
            <w:noProof/>
          </w:rPr>
          <w:fldChar w:fldCharType="end"/>
        </w:r>
      </w:p>
    </w:sdtContent>
  </w:sdt>
  <w:p w:rsidR="00F01D6E" w:rsidRDefault="00F01D6E">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M7E0NTExMDYzMADyDJR0lIJTi4sz8/NACgxrAfIizessAAAA"/>
  </w:docVars>
  <w:rsids>
    <w:rsidRoot w:val="00AC28A4"/>
    <w:rsid w:val="00017784"/>
    <w:rsid w:val="00064B72"/>
    <w:rsid w:val="000A0506"/>
    <w:rsid w:val="000B31B4"/>
    <w:rsid w:val="000E794D"/>
    <w:rsid w:val="00135775"/>
    <w:rsid w:val="0014273D"/>
    <w:rsid w:val="00171CFF"/>
    <w:rsid w:val="001A046E"/>
    <w:rsid w:val="001A7F99"/>
    <w:rsid w:val="00231009"/>
    <w:rsid w:val="002469E4"/>
    <w:rsid w:val="0028626B"/>
    <w:rsid w:val="002F40EC"/>
    <w:rsid w:val="00331A5D"/>
    <w:rsid w:val="00351AE7"/>
    <w:rsid w:val="0041276D"/>
    <w:rsid w:val="00453361"/>
    <w:rsid w:val="00490DF2"/>
    <w:rsid w:val="005B4252"/>
    <w:rsid w:val="005E543C"/>
    <w:rsid w:val="005F2C42"/>
    <w:rsid w:val="00630C14"/>
    <w:rsid w:val="00631883"/>
    <w:rsid w:val="00650A43"/>
    <w:rsid w:val="008D796C"/>
    <w:rsid w:val="008E4261"/>
    <w:rsid w:val="008E4AA0"/>
    <w:rsid w:val="00914D16"/>
    <w:rsid w:val="00972B7D"/>
    <w:rsid w:val="00980B69"/>
    <w:rsid w:val="009C23BE"/>
    <w:rsid w:val="00A309BD"/>
    <w:rsid w:val="00A52326"/>
    <w:rsid w:val="00A900FE"/>
    <w:rsid w:val="00AC28A4"/>
    <w:rsid w:val="00AF2FB1"/>
    <w:rsid w:val="00B719FE"/>
    <w:rsid w:val="00BC5E2D"/>
    <w:rsid w:val="00C1188A"/>
    <w:rsid w:val="00CB4F78"/>
    <w:rsid w:val="00D20733"/>
    <w:rsid w:val="00DF0C96"/>
    <w:rsid w:val="00E04F08"/>
    <w:rsid w:val="00E50CDB"/>
    <w:rsid w:val="00E738A2"/>
    <w:rsid w:val="00EA4D5A"/>
    <w:rsid w:val="00F01D6E"/>
    <w:rsid w:val="00F21F1C"/>
    <w:rsid w:val="00FA6423"/>
    <w:rsid w:val="00FE295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9A8928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F01D6E"/>
    <w:pPr>
      <w:tabs>
        <w:tab w:val="center" w:pos="4680"/>
        <w:tab w:val="right" w:pos="9360"/>
      </w:tabs>
      <w:spacing w:after="0" w:line="240" w:lineRule="auto"/>
    </w:pPr>
  </w:style>
  <w:style w:type="character" w:customStyle="1" w:styleId="HeaderChar">
    <w:name w:val="Header Char"/>
    <w:basedOn w:val="DefaultParagraphFont"/>
    <w:link w:val="Header"/>
    <w:uiPriority w:val="99"/>
    <w:rsid w:val="00F01D6E"/>
  </w:style>
  <w:style w:type="paragraph" w:styleId="Footer">
    <w:name w:val="footer"/>
    <w:basedOn w:val="Normal"/>
    <w:link w:val="FooterChar"/>
    <w:uiPriority w:val="99"/>
    <w:unhideWhenUsed/>
    <w:rsid w:val="00F01D6E"/>
    <w:pPr>
      <w:tabs>
        <w:tab w:val="center" w:pos="4680"/>
        <w:tab w:val="right" w:pos="9360"/>
      </w:tabs>
      <w:spacing w:after="0" w:line="240" w:lineRule="auto"/>
    </w:pPr>
  </w:style>
  <w:style w:type="character" w:customStyle="1" w:styleId="FooterChar">
    <w:name w:val="Footer Char"/>
    <w:basedOn w:val="DefaultParagraphFont"/>
    <w:link w:val="Footer"/>
    <w:uiPriority w:val="99"/>
    <w:rsid w:val="00F01D6E"/>
  </w:style>
  <w:style w:type="paragraph" w:styleId="ListParagraph">
    <w:name w:val="List Paragraph"/>
    <w:basedOn w:val="Normal"/>
    <w:uiPriority w:val="34"/>
    <w:qFormat/>
    <w:rsid w:val="00DF0C96"/>
    <w:pPr>
      <w:ind w:left="720"/>
      <w:contextualSpacing/>
    </w:pPr>
    <w:rPr>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6</Pages>
  <Words>1156</Words>
  <Characters>6591</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2021-05-09T01:31:00Z</dcterms:created>
  <dcterms:modified xsi:type="dcterms:W3CDTF">2021-05-09T01:31:00Z</dcterms:modified>
</cp:coreProperties>
</file>