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4437" w:rsidRDefault="00474437" w:rsidP="00FD233C">
      <w:pPr>
        <w:spacing w:after="0" w:line="480" w:lineRule="auto"/>
        <w:contextualSpacing/>
        <w:rPr>
          <w:rFonts w:ascii="Times New Roman" w:hAnsi="Times New Roman" w:cs="Times New Roman"/>
          <w:sz w:val="24"/>
          <w:szCs w:val="24"/>
        </w:rPr>
      </w:pPr>
    </w:p>
    <w:p w:rsidR="00FD233C" w:rsidRDefault="00FD233C" w:rsidP="00FD233C">
      <w:pPr>
        <w:spacing w:after="0" w:line="480" w:lineRule="auto"/>
        <w:contextualSpacing/>
        <w:rPr>
          <w:rFonts w:ascii="Times New Roman" w:hAnsi="Times New Roman" w:cs="Times New Roman"/>
          <w:sz w:val="24"/>
          <w:szCs w:val="24"/>
        </w:rPr>
      </w:pPr>
    </w:p>
    <w:p w:rsidR="00713472" w:rsidRDefault="00713472" w:rsidP="00713472">
      <w:pPr>
        <w:spacing w:after="0" w:line="480" w:lineRule="auto"/>
        <w:contextualSpacing/>
        <w:jc w:val="center"/>
        <w:rPr>
          <w:rFonts w:ascii="Times New Roman" w:hAnsi="Times New Roman" w:cs="Times New Roman"/>
          <w:sz w:val="24"/>
          <w:szCs w:val="24"/>
        </w:rPr>
      </w:pPr>
    </w:p>
    <w:p w:rsidR="00713472" w:rsidRDefault="00713472" w:rsidP="00713472">
      <w:pPr>
        <w:spacing w:after="0" w:line="480" w:lineRule="auto"/>
        <w:contextualSpacing/>
        <w:jc w:val="center"/>
        <w:rPr>
          <w:rFonts w:ascii="Times New Roman" w:hAnsi="Times New Roman" w:cs="Times New Roman"/>
          <w:sz w:val="24"/>
          <w:szCs w:val="24"/>
        </w:rPr>
      </w:pPr>
    </w:p>
    <w:p w:rsidR="00713472" w:rsidRDefault="00DB6254" w:rsidP="00713472">
      <w:pPr>
        <w:spacing w:after="0" w:line="480" w:lineRule="auto"/>
        <w:contextualSpacing/>
        <w:jc w:val="center"/>
        <w:rPr>
          <w:rFonts w:ascii="Times New Roman" w:hAnsi="Times New Roman" w:cs="Times New Roman"/>
          <w:sz w:val="24"/>
          <w:szCs w:val="24"/>
        </w:rPr>
      </w:pPr>
      <w:r w:rsidRPr="00713472">
        <w:rPr>
          <w:rFonts w:ascii="Times New Roman" w:hAnsi="Times New Roman" w:cs="Times New Roman"/>
          <w:sz w:val="24"/>
          <w:szCs w:val="24"/>
        </w:rPr>
        <w:t xml:space="preserve">Cyber Insurance </w:t>
      </w:r>
    </w:p>
    <w:p w:rsidR="00FD233C" w:rsidRDefault="00DB6254" w:rsidP="00FD233C">
      <w:pPr>
        <w:spacing w:after="0" w:line="480" w:lineRule="auto"/>
        <w:contextualSpacing/>
        <w:jc w:val="center"/>
        <w:rPr>
          <w:rFonts w:ascii="Times New Roman" w:hAnsi="Times New Roman" w:cs="Times New Roman"/>
          <w:sz w:val="24"/>
          <w:szCs w:val="24"/>
        </w:rPr>
      </w:pPr>
      <w:r>
        <w:rPr>
          <w:rFonts w:ascii="Times New Roman" w:hAnsi="Times New Roman" w:cs="Times New Roman"/>
          <w:sz w:val="24"/>
          <w:szCs w:val="24"/>
        </w:rPr>
        <w:t>Student’s Name</w:t>
      </w:r>
    </w:p>
    <w:p w:rsidR="00FD233C" w:rsidRDefault="00DB6254" w:rsidP="00FD233C">
      <w:pPr>
        <w:spacing w:after="0" w:line="480" w:lineRule="auto"/>
        <w:contextualSpacing/>
        <w:jc w:val="center"/>
        <w:rPr>
          <w:rFonts w:ascii="Times New Roman" w:hAnsi="Times New Roman" w:cs="Times New Roman"/>
          <w:sz w:val="24"/>
          <w:szCs w:val="24"/>
        </w:rPr>
      </w:pPr>
      <w:r>
        <w:rPr>
          <w:rFonts w:ascii="Times New Roman" w:hAnsi="Times New Roman" w:cs="Times New Roman"/>
          <w:sz w:val="24"/>
          <w:szCs w:val="24"/>
        </w:rPr>
        <w:t>Institution Affiliation</w:t>
      </w:r>
    </w:p>
    <w:p w:rsidR="00E94FA5" w:rsidRDefault="00DB6254" w:rsidP="00E94FA5">
      <w:pPr>
        <w:spacing w:line="480" w:lineRule="auto"/>
        <w:jc w:val="center"/>
        <w:rPr>
          <w:rFonts w:ascii="Times New Roman" w:hAnsi="Times New Roman" w:cs="Times New Roman"/>
          <w:sz w:val="24"/>
          <w:szCs w:val="24"/>
        </w:rPr>
      </w:pPr>
      <w:r>
        <w:rPr>
          <w:rFonts w:ascii="Times New Roman" w:hAnsi="Times New Roman" w:cs="Times New Roman"/>
          <w:sz w:val="24"/>
          <w:szCs w:val="24"/>
        </w:rPr>
        <w:br w:type="page"/>
      </w:r>
    </w:p>
    <w:p w:rsidR="00AC723F" w:rsidRDefault="00DB6254" w:rsidP="002716D7">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 xml:space="preserve">Cyber Insurance </w:t>
      </w:r>
    </w:p>
    <w:p w:rsidR="00462009" w:rsidRPr="00462009" w:rsidRDefault="00DB6254" w:rsidP="00462009">
      <w:pPr>
        <w:spacing w:line="480" w:lineRule="auto"/>
        <w:rPr>
          <w:rFonts w:ascii="Times New Roman" w:hAnsi="Times New Roman" w:cs="Times New Roman"/>
          <w:b/>
          <w:sz w:val="24"/>
          <w:szCs w:val="24"/>
        </w:rPr>
      </w:pPr>
      <w:r w:rsidRPr="00462009">
        <w:rPr>
          <w:rFonts w:ascii="Times New Roman" w:hAnsi="Times New Roman" w:cs="Times New Roman"/>
          <w:b/>
          <w:sz w:val="24"/>
          <w:szCs w:val="24"/>
        </w:rPr>
        <w:t xml:space="preserve">Introduction </w:t>
      </w:r>
    </w:p>
    <w:p w:rsidR="006B50BF" w:rsidRDefault="00DB6254" w:rsidP="00462009">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This is a type of insurance that has specialized in insurance that deals with the protection of a business enterprise and individuals that provide similar </w:t>
      </w:r>
      <w:r>
        <w:rPr>
          <w:rFonts w:ascii="Times New Roman" w:hAnsi="Times New Roman" w:cs="Times New Roman"/>
          <w:sz w:val="24"/>
          <w:szCs w:val="24"/>
        </w:rPr>
        <w:t>services to business from internet-based risks. This type of insurance deals mainly with the company's problems that emerge from information Technology. This will include aspects like the technological structure, online information privacy</w:t>
      </w:r>
      <w:r w:rsidR="00350C74">
        <w:rPr>
          <w:rFonts w:ascii="Times New Roman" w:hAnsi="Times New Roman" w:cs="Times New Roman"/>
          <w:sz w:val="24"/>
          <w:szCs w:val="24"/>
        </w:rPr>
        <w:t xml:space="preserve">, and other threats that emerge as a result of the internet. </w:t>
      </w:r>
      <w:r w:rsidR="005B2546">
        <w:rPr>
          <w:rFonts w:ascii="Times New Roman" w:hAnsi="Times New Roman" w:cs="Times New Roman"/>
          <w:sz w:val="24"/>
          <w:szCs w:val="24"/>
        </w:rPr>
        <w:t>Therefore</w:t>
      </w:r>
      <w:r w:rsidR="00350C74">
        <w:rPr>
          <w:rFonts w:ascii="Times New Roman" w:hAnsi="Times New Roman" w:cs="Times New Roman"/>
          <w:sz w:val="24"/>
          <w:szCs w:val="24"/>
        </w:rPr>
        <w:t>, for a company to keep its online affairs safe, it has to have to ensure itself so that it minimizes the risks that emerge online</w:t>
      </w:r>
      <w:r w:rsidR="00CB36B1" w:rsidRPr="00CB36B1">
        <w:rPr>
          <w:rFonts w:ascii="Times New Roman" w:hAnsi="Times New Roman" w:cs="Times New Roman"/>
          <w:sz w:val="24"/>
          <w:szCs w:val="24"/>
        </w:rPr>
        <w:t xml:space="preserve"> </w:t>
      </w:r>
      <w:r w:rsidR="00CB36B1">
        <w:rPr>
          <w:rFonts w:ascii="Times New Roman" w:hAnsi="Times New Roman" w:cs="Times New Roman"/>
          <w:sz w:val="24"/>
          <w:szCs w:val="24"/>
        </w:rPr>
        <w:t>(Romanosky, et al., 2017)</w:t>
      </w:r>
      <w:r w:rsidR="00350C74">
        <w:rPr>
          <w:rFonts w:ascii="Times New Roman" w:hAnsi="Times New Roman" w:cs="Times New Roman"/>
          <w:sz w:val="24"/>
          <w:szCs w:val="24"/>
        </w:rPr>
        <w:t>.</w:t>
      </w:r>
      <w:r>
        <w:rPr>
          <w:rFonts w:ascii="Times New Roman" w:hAnsi="Times New Roman" w:cs="Times New Roman"/>
          <w:sz w:val="24"/>
          <w:szCs w:val="24"/>
        </w:rPr>
        <w:t xml:space="preserve"> </w:t>
      </w:r>
      <w:r w:rsidR="005B2546">
        <w:rPr>
          <w:rFonts w:ascii="Times New Roman" w:hAnsi="Times New Roman" w:cs="Times New Roman"/>
          <w:sz w:val="24"/>
          <w:szCs w:val="24"/>
        </w:rPr>
        <w:t xml:space="preserve">For a firm to secure itself with cybercrime insurance it must ensure that the insurance policies go </w:t>
      </w:r>
      <w:r w:rsidR="006E238C">
        <w:rPr>
          <w:rFonts w:ascii="Times New Roman" w:hAnsi="Times New Roman" w:cs="Times New Roman"/>
          <w:sz w:val="24"/>
          <w:szCs w:val="24"/>
        </w:rPr>
        <w:t>in line</w:t>
      </w:r>
      <w:r w:rsidR="005B2546">
        <w:rPr>
          <w:rFonts w:ascii="Times New Roman" w:hAnsi="Times New Roman" w:cs="Times New Roman"/>
          <w:sz w:val="24"/>
          <w:szCs w:val="24"/>
        </w:rPr>
        <w:t xml:space="preserve"> with the security </w:t>
      </w:r>
      <w:r w:rsidR="006E238C">
        <w:rPr>
          <w:rFonts w:ascii="Times New Roman" w:hAnsi="Times New Roman" w:cs="Times New Roman"/>
          <w:sz w:val="24"/>
          <w:szCs w:val="24"/>
        </w:rPr>
        <w:t>protocols</w:t>
      </w:r>
      <w:r w:rsidR="005B2546">
        <w:rPr>
          <w:rFonts w:ascii="Times New Roman" w:hAnsi="Times New Roman" w:cs="Times New Roman"/>
          <w:sz w:val="24"/>
          <w:szCs w:val="24"/>
        </w:rPr>
        <w:t xml:space="preserve"> that the firm utilizes. This because when a company’s </w:t>
      </w:r>
      <w:r w:rsidR="006E238C">
        <w:rPr>
          <w:rFonts w:ascii="Times New Roman" w:hAnsi="Times New Roman" w:cs="Times New Roman"/>
          <w:sz w:val="24"/>
          <w:szCs w:val="24"/>
        </w:rPr>
        <w:t xml:space="preserve">settings facilitate room for vulnerability, the insurance companies refuse to secure such firms. </w:t>
      </w:r>
    </w:p>
    <w:p w:rsidR="00E172EF" w:rsidRDefault="006E238C" w:rsidP="00462009">
      <w:pPr>
        <w:spacing w:line="480" w:lineRule="auto"/>
        <w:ind w:firstLine="720"/>
        <w:rPr>
          <w:rFonts w:ascii="Times New Roman" w:hAnsi="Times New Roman" w:cs="Times New Roman"/>
          <w:sz w:val="24"/>
          <w:szCs w:val="24"/>
        </w:rPr>
      </w:pPr>
      <w:r>
        <w:rPr>
          <w:rFonts w:ascii="Times New Roman" w:hAnsi="Times New Roman" w:cs="Times New Roman"/>
          <w:sz w:val="24"/>
          <w:szCs w:val="24"/>
        </w:rPr>
        <w:t>With our case study, the legal documents and protocols that guide cybersecurity helped Marriott inter</w:t>
      </w:r>
      <w:r w:rsidR="00FA38A3">
        <w:rPr>
          <w:rFonts w:ascii="Times New Roman" w:hAnsi="Times New Roman" w:cs="Times New Roman"/>
          <w:sz w:val="24"/>
          <w:szCs w:val="24"/>
        </w:rPr>
        <w:t xml:space="preserve">national company made it competitive. The security </w:t>
      </w:r>
      <w:r w:rsidR="00462009">
        <w:rPr>
          <w:rFonts w:ascii="Times New Roman" w:hAnsi="Times New Roman" w:cs="Times New Roman"/>
          <w:sz w:val="24"/>
          <w:szCs w:val="24"/>
        </w:rPr>
        <w:t>measures</w:t>
      </w:r>
      <w:r w:rsidR="00FA38A3">
        <w:rPr>
          <w:rFonts w:ascii="Times New Roman" w:hAnsi="Times New Roman" w:cs="Times New Roman"/>
          <w:sz w:val="24"/>
          <w:szCs w:val="24"/>
        </w:rPr>
        <w:t xml:space="preserve"> that guide data breach guided </w:t>
      </w:r>
      <w:r w:rsidR="00462009">
        <w:rPr>
          <w:rFonts w:ascii="Times New Roman" w:hAnsi="Times New Roman" w:cs="Times New Roman"/>
          <w:sz w:val="24"/>
          <w:szCs w:val="24"/>
        </w:rPr>
        <w:t>Starwood</w:t>
      </w:r>
      <w:r w:rsidR="00FA38A3">
        <w:rPr>
          <w:rFonts w:ascii="Times New Roman" w:hAnsi="Times New Roman" w:cs="Times New Roman"/>
          <w:sz w:val="24"/>
          <w:szCs w:val="24"/>
        </w:rPr>
        <w:t xml:space="preserve"> hotels to be </w:t>
      </w:r>
      <w:r w:rsidR="00462009">
        <w:rPr>
          <w:rFonts w:ascii="Times New Roman" w:hAnsi="Times New Roman" w:cs="Times New Roman"/>
          <w:sz w:val="24"/>
          <w:szCs w:val="24"/>
        </w:rPr>
        <w:t>competitive</w:t>
      </w:r>
      <w:r w:rsidR="00FA38A3">
        <w:rPr>
          <w:rFonts w:ascii="Times New Roman" w:hAnsi="Times New Roman" w:cs="Times New Roman"/>
          <w:sz w:val="24"/>
          <w:szCs w:val="24"/>
        </w:rPr>
        <w:t>,</w:t>
      </w:r>
      <w:r w:rsidR="00462009">
        <w:rPr>
          <w:rFonts w:ascii="Times New Roman" w:hAnsi="Times New Roman" w:cs="Times New Roman"/>
          <w:sz w:val="24"/>
          <w:szCs w:val="24"/>
        </w:rPr>
        <w:t xml:space="preserve"> </w:t>
      </w:r>
      <w:r w:rsidR="00FA38A3">
        <w:rPr>
          <w:rFonts w:ascii="Times New Roman" w:hAnsi="Times New Roman" w:cs="Times New Roman"/>
          <w:sz w:val="24"/>
          <w:szCs w:val="24"/>
        </w:rPr>
        <w:t>mea</w:t>
      </w:r>
      <w:r w:rsidR="00462009">
        <w:rPr>
          <w:rFonts w:ascii="Times New Roman" w:hAnsi="Times New Roman" w:cs="Times New Roman"/>
          <w:sz w:val="24"/>
          <w:szCs w:val="24"/>
        </w:rPr>
        <w:t>n</w:t>
      </w:r>
      <w:r w:rsidR="00FA38A3">
        <w:rPr>
          <w:rFonts w:ascii="Times New Roman" w:hAnsi="Times New Roman" w:cs="Times New Roman"/>
          <w:sz w:val="24"/>
          <w:szCs w:val="24"/>
        </w:rPr>
        <w:t xml:space="preserve">ing that depending on the federal and </w:t>
      </w:r>
      <w:r w:rsidR="00462009">
        <w:rPr>
          <w:rFonts w:ascii="Times New Roman" w:hAnsi="Times New Roman" w:cs="Times New Roman"/>
          <w:sz w:val="24"/>
          <w:szCs w:val="24"/>
        </w:rPr>
        <w:t>firm’s</w:t>
      </w:r>
      <w:r w:rsidR="00FA38A3">
        <w:rPr>
          <w:rFonts w:ascii="Times New Roman" w:hAnsi="Times New Roman" w:cs="Times New Roman"/>
          <w:sz w:val="24"/>
          <w:szCs w:val="24"/>
        </w:rPr>
        <w:t xml:space="preserve"> policies that guide data breaching, the firm business is affected either way. This essay, therefore, as a staff member of</w:t>
      </w:r>
      <w:r w:rsidR="00462009">
        <w:rPr>
          <w:rFonts w:ascii="Times New Roman" w:hAnsi="Times New Roman" w:cs="Times New Roman"/>
          <w:sz w:val="24"/>
          <w:szCs w:val="24"/>
        </w:rPr>
        <w:t xml:space="preserve"> P</w:t>
      </w:r>
      <w:r w:rsidR="00FA38A3">
        <w:rPr>
          <w:rFonts w:ascii="Times New Roman" w:hAnsi="Times New Roman" w:cs="Times New Roman"/>
          <w:sz w:val="24"/>
          <w:szCs w:val="24"/>
        </w:rPr>
        <w:t xml:space="preserve">adget-Beale Inc. (PBI) I am obliged to prompt my firms' preparedness to deal with </w:t>
      </w:r>
      <w:r w:rsidR="00462009">
        <w:rPr>
          <w:rFonts w:ascii="Times New Roman" w:hAnsi="Times New Roman" w:cs="Times New Roman"/>
          <w:sz w:val="24"/>
          <w:szCs w:val="24"/>
        </w:rPr>
        <w:t>cybersecurity</w:t>
      </w:r>
      <w:r w:rsidR="00FA38A3">
        <w:rPr>
          <w:rFonts w:ascii="Times New Roman" w:hAnsi="Times New Roman" w:cs="Times New Roman"/>
          <w:sz w:val="24"/>
          <w:szCs w:val="24"/>
        </w:rPr>
        <w:t xml:space="preserve"> threats, threats that the competing firm Ma</w:t>
      </w:r>
      <w:r w:rsidR="00462009">
        <w:rPr>
          <w:rFonts w:ascii="Times New Roman" w:hAnsi="Times New Roman" w:cs="Times New Roman"/>
          <w:sz w:val="24"/>
          <w:szCs w:val="24"/>
        </w:rPr>
        <w:t xml:space="preserve">rriot hotels international worked on that made them competitive. </w:t>
      </w:r>
    </w:p>
    <w:p w:rsidR="00462009" w:rsidRPr="00CB36B1" w:rsidRDefault="00DB6254" w:rsidP="002716D7">
      <w:pPr>
        <w:spacing w:line="480" w:lineRule="auto"/>
        <w:rPr>
          <w:rFonts w:ascii="Times New Roman" w:hAnsi="Times New Roman" w:cs="Times New Roman"/>
          <w:b/>
          <w:sz w:val="24"/>
          <w:szCs w:val="24"/>
        </w:rPr>
      </w:pPr>
      <w:r w:rsidRPr="00CB36B1">
        <w:rPr>
          <w:rFonts w:ascii="Times New Roman" w:hAnsi="Times New Roman" w:cs="Times New Roman"/>
          <w:b/>
          <w:sz w:val="24"/>
          <w:szCs w:val="24"/>
        </w:rPr>
        <w:t xml:space="preserve">Marriott data breach </w:t>
      </w:r>
    </w:p>
    <w:p w:rsidR="00D30B91" w:rsidRDefault="00DB6254" w:rsidP="00CB36B1">
      <w:pPr>
        <w:spacing w:line="480" w:lineRule="auto"/>
        <w:ind w:firstLine="360"/>
        <w:rPr>
          <w:rFonts w:ascii="Times New Roman" w:hAnsi="Times New Roman" w:cs="Times New Roman"/>
          <w:sz w:val="24"/>
          <w:szCs w:val="24"/>
        </w:rPr>
      </w:pPr>
      <w:r>
        <w:rPr>
          <w:rFonts w:ascii="Times New Roman" w:hAnsi="Times New Roman" w:cs="Times New Roman"/>
          <w:sz w:val="24"/>
          <w:szCs w:val="24"/>
        </w:rPr>
        <w:t xml:space="preserve">These are data breaches that emerged in Marriott Company that cost the form an enormous amount of money. </w:t>
      </w:r>
    </w:p>
    <w:p w:rsidR="00D30B91" w:rsidRDefault="00DB6254" w:rsidP="00D30B91">
      <w:pPr>
        <w:pStyle w:val="ListParagraph"/>
        <w:numPr>
          <w:ilvl w:val="0"/>
          <w:numId w:val="4"/>
        </w:numPr>
        <w:spacing w:line="480" w:lineRule="auto"/>
        <w:rPr>
          <w:rFonts w:ascii="Times New Roman" w:hAnsi="Times New Roman" w:cs="Times New Roman"/>
          <w:sz w:val="24"/>
          <w:szCs w:val="24"/>
        </w:rPr>
      </w:pPr>
      <w:r>
        <w:rPr>
          <w:rFonts w:ascii="Times New Roman" w:hAnsi="Times New Roman" w:cs="Times New Roman"/>
          <w:sz w:val="24"/>
          <w:szCs w:val="24"/>
        </w:rPr>
        <w:lastRenderedPageBreak/>
        <w:t>Poor s</w:t>
      </w:r>
      <w:r>
        <w:rPr>
          <w:rFonts w:ascii="Times New Roman" w:hAnsi="Times New Roman" w:cs="Times New Roman"/>
          <w:sz w:val="24"/>
          <w:szCs w:val="24"/>
        </w:rPr>
        <w:t>tructure of security.</w:t>
      </w:r>
    </w:p>
    <w:p w:rsidR="00D30B91" w:rsidRDefault="00DB6254" w:rsidP="003C7B48">
      <w:pPr>
        <w:spacing w:line="480" w:lineRule="auto"/>
        <w:ind w:left="360"/>
        <w:rPr>
          <w:rFonts w:ascii="Times New Roman" w:hAnsi="Times New Roman" w:cs="Times New Roman"/>
          <w:sz w:val="24"/>
          <w:szCs w:val="24"/>
        </w:rPr>
      </w:pPr>
      <w:r>
        <w:rPr>
          <w:rFonts w:ascii="Times New Roman" w:hAnsi="Times New Roman" w:cs="Times New Roman"/>
          <w:sz w:val="24"/>
          <w:szCs w:val="24"/>
        </w:rPr>
        <w:t>Currently, technology has made the world so competitive more so in the internet sector. This is because the internet updates its feature daily, Marriott security poster was not updated timely thus being structurally weak and vulnerabl</w:t>
      </w:r>
      <w:r>
        <w:rPr>
          <w:rFonts w:ascii="Times New Roman" w:hAnsi="Times New Roman" w:cs="Times New Roman"/>
          <w:sz w:val="24"/>
          <w:szCs w:val="24"/>
        </w:rPr>
        <w:t>e to attacks, making the firm take longer periods in detecting threats.</w:t>
      </w:r>
    </w:p>
    <w:p w:rsidR="003C7B48" w:rsidRPr="003C7B48" w:rsidRDefault="00DB6254" w:rsidP="003C7B48">
      <w:pPr>
        <w:spacing w:line="480" w:lineRule="auto"/>
        <w:ind w:left="360"/>
        <w:rPr>
          <w:rFonts w:ascii="Times New Roman" w:hAnsi="Times New Roman" w:cs="Times New Roman"/>
          <w:b/>
          <w:sz w:val="24"/>
          <w:szCs w:val="24"/>
        </w:rPr>
      </w:pPr>
      <w:r w:rsidRPr="003C7B48">
        <w:rPr>
          <w:rFonts w:ascii="Times New Roman" w:hAnsi="Times New Roman" w:cs="Times New Roman"/>
          <w:b/>
          <w:sz w:val="24"/>
          <w:szCs w:val="24"/>
        </w:rPr>
        <w:t>Too much trust.</w:t>
      </w:r>
    </w:p>
    <w:p w:rsidR="003C7B48" w:rsidRDefault="00DB6254" w:rsidP="003C7B48">
      <w:pPr>
        <w:spacing w:line="480" w:lineRule="auto"/>
        <w:ind w:left="360"/>
        <w:rPr>
          <w:rFonts w:ascii="Times New Roman" w:hAnsi="Times New Roman" w:cs="Times New Roman"/>
          <w:sz w:val="24"/>
          <w:szCs w:val="24"/>
        </w:rPr>
      </w:pPr>
      <w:r>
        <w:rPr>
          <w:rFonts w:ascii="Times New Roman" w:hAnsi="Times New Roman" w:cs="Times New Roman"/>
          <w:sz w:val="24"/>
          <w:szCs w:val="24"/>
        </w:rPr>
        <w:tab/>
        <w:t xml:space="preserve">The attack on Marriott planning took more than four years, this means that the employees had time to create trust which the management fell for. This includes issuing </w:t>
      </w:r>
      <w:r>
        <w:rPr>
          <w:rFonts w:ascii="Times New Roman" w:hAnsi="Times New Roman" w:cs="Times New Roman"/>
          <w:sz w:val="24"/>
          <w:szCs w:val="24"/>
        </w:rPr>
        <w:t>sensitive materials to employees with ill intentions. One of the employees took the trust he was given and used it to ditch the company.</w:t>
      </w:r>
    </w:p>
    <w:p w:rsidR="003C7B48" w:rsidRPr="003C7B48" w:rsidRDefault="00DB6254" w:rsidP="003C7B48">
      <w:pPr>
        <w:spacing w:line="480" w:lineRule="auto"/>
        <w:ind w:left="360"/>
        <w:rPr>
          <w:rFonts w:ascii="Times New Roman" w:hAnsi="Times New Roman" w:cs="Times New Roman"/>
          <w:b/>
          <w:sz w:val="24"/>
          <w:szCs w:val="24"/>
        </w:rPr>
      </w:pPr>
      <w:r w:rsidRPr="003C7B48">
        <w:rPr>
          <w:rFonts w:ascii="Times New Roman" w:hAnsi="Times New Roman" w:cs="Times New Roman"/>
          <w:b/>
          <w:sz w:val="24"/>
          <w:szCs w:val="24"/>
        </w:rPr>
        <w:t>Chinese based state attack</w:t>
      </w:r>
    </w:p>
    <w:p w:rsidR="003C7B48" w:rsidRDefault="00DB6254" w:rsidP="00BB673B">
      <w:pPr>
        <w:spacing w:line="480" w:lineRule="auto"/>
        <w:ind w:left="360" w:firstLine="360"/>
        <w:rPr>
          <w:rFonts w:ascii="Times New Roman" w:hAnsi="Times New Roman" w:cs="Times New Roman"/>
          <w:sz w:val="24"/>
          <w:szCs w:val="24"/>
        </w:rPr>
      </w:pPr>
      <w:r>
        <w:rPr>
          <w:rFonts w:ascii="Times New Roman" w:hAnsi="Times New Roman" w:cs="Times New Roman"/>
          <w:sz w:val="24"/>
          <w:szCs w:val="24"/>
        </w:rPr>
        <w:t xml:space="preserve">Asia is known for producing powerful information technology personnel, for the US elections </w:t>
      </w:r>
      <w:r>
        <w:rPr>
          <w:rFonts w:ascii="Times New Roman" w:hAnsi="Times New Roman" w:cs="Times New Roman"/>
          <w:sz w:val="24"/>
          <w:szCs w:val="24"/>
        </w:rPr>
        <w:t>were alleged to have been compromised by the Asian firm. In the same case with Marriott Company, the hacker was Asian based which is he managed to cost the firm.</w:t>
      </w:r>
    </w:p>
    <w:p w:rsidR="00BB673B" w:rsidRDefault="00DB6254" w:rsidP="00BB673B">
      <w:pPr>
        <w:spacing w:line="480" w:lineRule="auto"/>
        <w:ind w:left="360" w:firstLine="360"/>
        <w:rPr>
          <w:rFonts w:ascii="Times New Roman" w:hAnsi="Times New Roman" w:cs="Times New Roman"/>
          <w:sz w:val="24"/>
          <w:szCs w:val="24"/>
        </w:rPr>
      </w:pPr>
      <w:r>
        <w:rPr>
          <w:rFonts w:ascii="Times New Roman" w:hAnsi="Times New Roman" w:cs="Times New Roman"/>
          <w:sz w:val="24"/>
          <w:szCs w:val="24"/>
        </w:rPr>
        <w:t xml:space="preserve">Policies that could help Marriott international </w:t>
      </w:r>
    </w:p>
    <w:p w:rsidR="00BB673B" w:rsidRDefault="00DB6254" w:rsidP="00BB673B">
      <w:pPr>
        <w:spacing w:line="480" w:lineRule="auto"/>
        <w:ind w:left="360" w:firstLine="360"/>
        <w:rPr>
          <w:rFonts w:ascii="Times New Roman" w:hAnsi="Times New Roman" w:cs="Times New Roman"/>
          <w:sz w:val="24"/>
          <w:szCs w:val="24"/>
        </w:rPr>
      </w:pPr>
      <w:r>
        <w:rPr>
          <w:rFonts w:ascii="Times New Roman" w:hAnsi="Times New Roman" w:cs="Times New Roman"/>
          <w:sz w:val="24"/>
          <w:szCs w:val="24"/>
        </w:rPr>
        <w:t xml:space="preserve">These are policies that guide cybersecurity. </w:t>
      </w:r>
      <w:r>
        <w:rPr>
          <w:rFonts w:ascii="Times New Roman" w:hAnsi="Times New Roman" w:cs="Times New Roman"/>
          <w:sz w:val="24"/>
          <w:szCs w:val="24"/>
        </w:rPr>
        <w:t xml:space="preserve">As seen the firm's database for the guest reservation was hacked into in one of its branches. The action ended up </w:t>
      </w:r>
      <w:r w:rsidR="00BD3BF5">
        <w:rPr>
          <w:rFonts w:ascii="Times New Roman" w:hAnsi="Times New Roman" w:cs="Times New Roman"/>
          <w:sz w:val="24"/>
          <w:szCs w:val="24"/>
        </w:rPr>
        <w:t xml:space="preserve">violating the company rule that keeps the guest information private. The company should have installed the updated cyber-security </w:t>
      </w:r>
      <w:r w:rsidR="00EB30D2">
        <w:rPr>
          <w:rFonts w:ascii="Times New Roman" w:hAnsi="Times New Roman" w:cs="Times New Roman"/>
          <w:sz w:val="24"/>
          <w:szCs w:val="24"/>
        </w:rPr>
        <w:t>protocols</w:t>
      </w:r>
      <w:r w:rsidR="00BD3BF5">
        <w:rPr>
          <w:rFonts w:ascii="Times New Roman" w:hAnsi="Times New Roman" w:cs="Times New Roman"/>
          <w:sz w:val="24"/>
          <w:szCs w:val="24"/>
        </w:rPr>
        <w:t xml:space="preserve">, updating the system protocol constrains the hacker from viewing the </w:t>
      </w:r>
      <w:r w:rsidR="00EB30D2">
        <w:rPr>
          <w:rFonts w:ascii="Times New Roman" w:hAnsi="Times New Roman" w:cs="Times New Roman"/>
          <w:sz w:val="24"/>
          <w:szCs w:val="24"/>
        </w:rPr>
        <w:t>firm’s</w:t>
      </w:r>
      <w:r w:rsidR="00BD3BF5">
        <w:rPr>
          <w:rFonts w:ascii="Times New Roman" w:hAnsi="Times New Roman" w:cs="Times New Roman"/>
          <w:sz w:val="24"/>
          <w:szCs w:val="24"/>
        </w:rPr>
        <w:t xml:space="preserve"> information</w:t>
      </w:r>
      <w:r w:rsidR="00EB30D2" w:rsidRPr="00EB30D2">
        <w:rPr>
          <w:rFonts w:ascii="Times New Roman" w:hAnsi="Times New Roman" w:cs="Times New Roman"/>
          <w:sz w:val="24"/>
          <w:szCs w:val="24"/>
        </w:rPr>
        <w:t xml:space="preserve"> </w:t>
      </w:r>
      <w:r w:rsidR="00EB30D2">
        <w:rPr>
          <w:rFonts w:ascii="Times New Roman" w:hAnsi="Times New Roman" w:cs="Times New Roman"/>
          <w:sz w:val="24"/>
          <w:szCs w:val="24"/>
        </w:rPr>
        <w:t>(McCarthy et al., 2014)</w:t>
      </w:r>
      <w:r w:rsidR="00BD3BF5">
        <w:rPr>
          <w:rFonts w:ascii="Times New Roman" w:hAnsi="Times New Roman" w:cs="Times New Roman"/>
          <w:sz w:val="24"/>
          <w:szCs w:val="24"/>
        </w:rPr>
        <w:t xml:space="preserve">. Another thing the firm </w:t>
      </w:r>
      <w:r w:rsidR="00EB30D2">
        <w:rPr>
          <w:rFonts w:ascii="Times New Roman" w:hAnsi="Times New Roman" w:cs="Times New Roman"/>
          <w:sz w:val="24"/>
          <w:szCs w:val="24"/>
        </w:rPr>
        <w:t>should</w:t>
      </w:r>
      <w:r w:rsidR="00BD3BF5">
        <w:rPr>
          <w:rFonts w:ascii="Times New Roman" w:hAnsi="Times New Roman" w:cs="Times New Roman"/>
          <w:sz w:val="24"/>
          <w:szCs w:val="24"/>
        </w:rPr>
        <w:t xml:space="preserve"> </w:t>
      </w:r>
      <w:r w:rsidR="00BD3BF5">
        <w:rPr>
          <w:rFonts w:ascii="Times New Roman" w:hAnsi="Times New Roman" w:cs="Times New Roman"/>
          <w:sz w:val="24"/>
          <w:szCs w:val="24"/>
        </w:rPr>
        <w:lastRenderedPageBreak/>
        <w:t xml:space="preserve">have done is limit the trust I show to its employees. One of the reasons that are </w:t>
      </w:r>
      <w:r w:rsidR="00EB30D2">
        <w:rPr>
          <w:rFonts w:ascii="Times New Roman" w:hAnsi="Times New Roman" w:cs="Times New Roman"/>
          <w:sz w:val="24"/>
          <w:szCs w:val="24"/>
        </w:rPr>
        <w:t>believed</w:t>
      </w:r>
      <w:r w:rsidR="00BD3BF5">
        <w:rPr>
          <w:rFonts w:ascii="Times New Roman" w:hAnsi="Times New Roman" w:cs="Times New Roman"/>
          <w:sz w:val="24"/>
          <w:szCs w:val="24"/>
        </w:rPr>
        <w:t xml:space="preserve"> to have caused the breaching is the trust of an employee who had an evil intention with the firm.</w:t>
      </w:r>
    </w:p>
    <w:p w:rsidR="00BD3BF5" w:rsidRPr="00BD3BF5" w:rsidRDefault="00DB6254" w:rsidP="00BB673B">
      <w:pPr>
        <w:spacing w:line="480" w:lineRule="auto"/>
        <w:ind w:left="360" w:firstLine="360"/>
        <w:rPr>
          <w:rFonts w:ascii="Times New Roman" w:hAnsi="Times New Roman" w:cs="Times New Roman"/>
          <w:b/>
          <w:sz w:val="24"/>
          <w:szCs w:val="24"/>
        </w:rPr>
      </w:pPr>
      <w:r w:rsidRPr="00BD3BF5">
        <w:rPr>
          <w:rFonts w:ascii="Times New Roman" w:hAnsi="Times New Roman" w:cs="Times New Roman"/>
          <w:b/>
          <w:sz w:val="24"/>
          <w:szCs w:val="24"/>
        </w:rPr>
        <w:t xml:space="preserve">Fine and liability </w:t>
      </w:r>
    </w:p>
    <w:p w:rsidR="00BD3BF5" w:rsidRDefault="00DB6254" w:rsidP="00BB673B">
      <w:pPr>
        <w:spacing w:line="480" w:lineRule="auto"/>
        <w:ind w:left="360" w:firstLine="360"/>
        <w:rPr>
          <w:rFonts w:ascii="Times New Roman" w:hAnsi="Times New Roman" w:cs="Times New Roman"/>
          <w:sz w:val="24"/>
          <w:szCs w:val="24"/>
        </w:rPr>
      </w:pPr>
      <w:r>
        <w:rPr>
          <w:rFonts w:ascii="Times New Roman" w:hAnsi="Times New Roman" w:cs="Times New Roman"/>
          <w:sz w:val="24"/>
          <w:szCs w:val="24"/>
        </w:rPr>
        <w:t>Marriot international firm informed the UK information commission that it had the intention to issue a fine of 99,200,39 euros against the firm that is responsibl</w:t>
      </w:r>
      <w:r>
        <w:rPr>
          <w:rFonts w:ascii="Times New Roman" w:hAnsi="Times New Roman" w:cs="Times New Roman"/>
          <w:sz w:val="24"/>
          <w:szCs w:val="24"/>
        </w:rPr>
        <w:t xml:space="preserve">e for the surety breach witnessed at the Starwood guest reservation database for guests. </w:t>
      </w:r>
    </w:p>
    <w:p w:rsidR="00BD3BF5" w:rsidRDefault="00DB6254" w:rsidP="00BB673B">
      <w:pPr>
        <w:spacing w:line="480" w:lineRule="auto"/>
        <w:ind w:left="360" w:firstLine="360"/>
        <w:rPr>
          <w:rFonts w:ascii="Times New Roman" w:hAnsi="Times New Roman" w:cs="Times New Roman"/>
          <w:b/>
          <w:sz w:val="24"/>
          <w:szCs w:val="24"/>
        </w:rPr>
      </w:pPr>
      <w:r w:rsidRPr="00BD3BF5">
        <w:rPr>
          <w:rFonts w:ascii="Times New Roman" w:hAnsi="Times New Roman" w:cs="Times New Roman"/>
          <w:b/>
          <w:sz w:val="24"/>
          <w:szCs w:val="24"/>
        </w:rPr>
        <w:t xml:space="preserve">Padgett-Beale best practices </w:t>
      </w:r>
    </w:p>
    <w:p w:rsidR="0058168D" w:rsidRDefault="00DB6254" w:rsidP="0058168D">
      <w:pPr>
        <w:spacing w:line="480" w:lineRule="auto"/>
        <w:ind w:left="360" w:firstLine="360"/>
        <w:rPr>
          <w:rFonts w:ascii="Times New Roman" w:hAnsi="Times New Roman" w:cs="Times New Roman"/>
          <w:sz w:val="24"/>
          <w:szCs w:val="24"/>
        </w:rPr>
      </w:pPr>
      <w:r>
        <w:rPr>
          <w:rFonts w:ascii="Times New Roman" w:hAnsi="Times New Roman" w:cs="Times New Roman"/>
          <w:sz w:val="24"/>
          <w:szCs w:val="24"/>
        </w:rPr>
        <w:t xml:space="preserve">These are some of the policies </w:t>
      </w:r>
      <w:r w:rsidR="00CB36B1">
        <w:rPr>
          <w:rFonts w:ascii="Times New Roman" w:hAnsi="Times New Roman" w:cs="Times New Roman"/>
          <w:sz w:val="24"/>
          <w:szCs w:val="24"/>
        </w:rPr>
        <w:t>that</w:t>
      </w:r>
      <w:r>
        <w:rPr>
          <w:rFonts w:ascii="Times New Roman" w:hAnsi="Times New Roman" w:cs="Times New Roman"/>
          <w:sz w:val="24"/>
          <w:szCs w:val="24"/>
        </w:rPr>
        <w:t xml:space="preserve"> Padgett-Beale can use to update its </w:t>
      </w:r>
      <w:r w:rsidR="00CB36B1">
        <w:rPr>
          <w:rFonts w:ascii="Times New Roman" w:hAnsi="Times New Roman" w:cs="Times New Roman"/>
          <w:sz w:val="24"/>
          <w:szCs w:val="24"/>
        </w:rPr>
        <w:t>cyber threat</w:t>
      </w:r>
      <w:r>
        <w:rPr>
          <w:rFonts w:ascii="Times New Roman" w:hAnsi="Times New Roman" w:cs="Times New Roman"/>
          <w:sz w:val="24"/>
          <w:szCs w:val="24"/>
        </w:rPr>
        <w:t xml:space="preserve"> </w:t>
      </w:r>
      <w:r>
        <w:rPr>
          <w:rFonts w:ascii="Times New Roman" w:hAnsi="Times New Roman" w:cs="Times New Roman"/>
          <w:sz w:val="24"/>
          <w:szCs w:val="24"/>
        </w:rPr>
        <w:t xml:space="preserve">rules that make them combat the cybercrimes and accepted by </w:t>
      </w:r>
      <w:r w:rsidR="00CB36B1">
        <w:rPr>
          <w:rFonts w:ascii="Times New Roman" w:hAnsi="Times New Roman" w:cs="Times New Roman"/>
          <w:sz w:val="24"/>
          <w:szCs w:val="24"/>
        </w:rPr>
        <w:t>the insurance</w:t>
      </w:r>
      <w:r>
        <w:rPr>
          <w:rFonts w:ascii="Times New Roman" w:hAnsi="Times New Roman" w:cs="Times New Roman"/>
          <w:sz w:val="24"/>
          <w:szCs w:val="24"/>
        </w:rPr>
        <w:t xml:space="preserve"> company. The practices include,</w:t>
      </w:r>
    </w:p>
    <w:p w:rsidR="0058168D" w:rsidRDefault="00DB6254" w:rsidP="0058168D">
      <w:pPr>
        <w:pStyle w:val="ListParagraph"/>
        <w:numPr>
          <w:ilvl w:val="0"/>
          <w:numId w:val="5"/>
        </w:numPr>
        <w:spacing w:line="480" w:lineRule="auto"/>
        <w:rPr>
          <w:rFonts w:ascii="Times New Roman" w:hAnsi="Times New Roman" w:cs="Times New Roman"/>
          <w:sz w:val="24"/>
          <w:szCs w:val="24"/>
        </w:rPr>
      </w:pPr>
      <w:r>
        <w:rPr>
          <w:rFonts w:ascii="Times New Roman" w:hAnsi="Times New Roman" w:cs="Times New Roman"/>
          <w:sz w:val="24"/>
          <w:szCs w:val="24"/>
        </w:rPr>
        <w:t>Protecting data.</w:t>
      </w:r>
    </w:p>
    <w:p w:rsidR="0058168D" w:rsidRDefault="00DB6254" w:rsidP="0058168D">
      <w:pPr>
        <w:spacing w:line="480" w:lineRule="auto"/>
        <w:rPr>
          <w:rFonts w:ascii="Times New Roman" w:hAnsi="Times New Roman" w:cs="Times New Roman"/>
          <w:sz w:val="24"/>
          <w:szCs w:val="24"/>
        </w:rPr>
      </w:pPr>
      <w:r>
        <w:rPr>
          <w:rFonts w:ascii="Times New Roman" w:hAnsi="Times New Roman" w:cs="Times New Roman"/>
          <w:sz w:val="24"/>
          <w:szCs w:val="24"/>
        </w:rPr>
        <w:t>Protection of data is the core principle of any company. Clients feel filling cases to the firms that inappropriately use their infor</w:t>
      </w:r>
      <w:r>
        <w:rPr>
          <w:rFonts w:ascii="Times New Roman" w:hAnsi="Times New Roman" w:cs="Times New Roman"/>
          <w:sz w:val="24"/>
          <w:szCs w:val="24"/>
        </w:rPr>
        <w:t xml:space="preserve">mation. Some companies use guest information to </w:t>
      </w:r>
      <w:r w:rsidR="00CB36B1">
        <w:rPr>
          <w:rFonts w:ascii="Times New Roman" w:hAnsi="Times New Roman" w:cs="Times New Roman"/>
          <w:sz w:val="24"/>
          <w:szCs w:val="24"/>
        </w:rPr>
        <w:t>achieve</w:t>
      </w:r>
      <w:r>
        <w:rPr>
          <w:rFonts w:ascii="Times New Roman" w:hAnsi="Times New Roman" w:cs="Times New Roman"/>
          <w:sz w:val="24"/>
          <w:szCs w:val="24"/>
        </w:rPr>
        <w:t xml:space="preserve"> their operations, sometimes exposing this </w:t>
      </w:r>
      <w:r w:rsidR="00CB36B1">
        <w:rPr>
          <w:rFonts w:ascii="Times New Roman" w:hAnsi="Times New Roman" w:cs="Times New Roman"/>
          <w:sz w:val="24"/>
          <w:szCs w:val="24"/>
        </w:rPr>
        <w:t>infuriation</w:t>
      </w:r>
      <w:r>
        <w:rPr>
          <w:rFonts w:ascii="Times New Roman" w:hAnsi="Times New Roman" w:cs="Times New Roman"/>
          <w:sz w:val="24"/>
          <w:szCs w:val="24"/>
        </w:rPr>
        <w:t xml:space="preserve"> may put the </w:t>
      </w:r>
      <w:r w:rsidR="00CB36B1">
        <w:rPr>
          <w:rFonts w:ascii="Times New Roman" w:hAnsi="Times New Roman" w:cs="Times New Roman"/>
          <w:sz w:val="24"/>
          <w:szCs w:val="24"/>
        </w:rPr>
        <w:t>client</w:t>
      </w:r>
      <w:r>
        <w:rPr>
          <w:rFonts w:ascii="Times New Roman" w:hAnsi="Times New Roman" w:cs="Times New Roman"/>
          <w:sz w:val="24"/>
          <w:szCs w:val="24"/>
        </w:rPr>
        <w:t xml:space="preserve"> into problems. Therefore, our firm needs to secure guests' information with priority </w:t>
      </w:r>
      <w:r w:rsidR="00CB36B1">
        <w:rPr>
          <w:rFonts w:ascii="Times New Roman" w:hAnsi="Times New Roman" w:cs="Times New Roman"/>
          <w:sz w:val="24"/>
          <w:szCs w:val="24"/>
        </w:rPr>
        <w:t>in line</w:t>
      </w:r>
      <w:r>
        <w:rPr>
          <w:rFonts w:ascii="Times New Roman" w:hAnsi="Times New Roman" w:cs="Times New Roman"/>
          <w:sz w:val="24"/>
          <w:szCs w:val="24"/>
        </w:rPr>
        <w:t xml:space="preserve"> with the insurance company policie</w:t>
      </w:r>
      <w:r>
        <w:rPr>
          <w:rFonts w:ascii="Times New Roman" w:hAnsi="Times New Roman" w:cs="Times New Roman"/>
          <w:sz w:val="24"/>
          <w:szCs w:val="24"/>
        </w:rPr>
        <w:t xml:space="preserve">s. Some ways include destroying data after </w:t>
      </w:r>
      <w:r w:rsidR="00CB36B1">
        <w:rPr>
          <w:rFonts w:ascii="Times New Roman" w:hAnsi="Times New Roman" w:cs="Times New Roman"/>
          <w:sz w:val="24"/>
          <w:szCs w:val="24"/>
        </w:rPr>
        <w:t>it’s</w:t>
      </w:r>
      <w:r>
        <w:rPr>
          <w:rFonts w:ascii="Times New Roman" w:hAnsi="Times New Roman" w:cs="Times New Roman"/>
          <w:sz w:val="24"/>
          <w:szCs w:val="24"/>
        </w:rPr>
        <w:t xml:space="preserve"> used.</w:t>
      </w:r>
    </w:p>
    <w:p w:rsidR="0058168D" w:rsidRDefault="00DB6254" w:rsidP="0058168D">
      <w:pPr>
        <w:pStyle w:val="ListParagraph"/>
        <w:numPr>
          <w:ilvl w:val="0"/>
          <w:numId w:val="5"/>
        </w:numPr>
        <w:spacing w:line="480" w:lineRule="auto"/>
        <w:rPr>
          <w:rFonts w:ascii="Times New Roman" w:hAnsi="Times New Roman" w:cs="Times New Roman"/>
          <w:sz w:val="24"/>
          <w:szCs w:val="24"/>
        </w:rPr>
      </w:pPr>
      <w:r>
        <w:rPr>
          <w:rFonts w:ascii="Times New Roman" w:hAnsi="Times New Roman" w:cs="Times New Roman"/>
          <w:sz w:val="24"/>
          <w:szCs w:val="24"/>
        </w:rPr>
        <w:t>Installing security software update for security breach detector.</w:t>
      </w:r>
    </w:p>
    <w:p w:rsidR="0058168D" w:rsidRDefault="00DB6254" w:rsidP="0058168D">
      <w:pPr>
        <w:spacing w:line="480" w:lineRule="auto"/>
        <w:rPr>
          <w:rFonts w:ascii="Times New Roman" w:hAnsi="Times New Roman" w:cs="Times New Roman"/>
          <w:sz w:val="24"/>
          <w:szCs w:val="24"/>
        </w:rPr>
      </w:pPr>
      <w:r>
        <w:rPr>
          <w:rFonts w:ascii="Times New Roman" w:hAnsi="Times New Roman" w:cs="Times New Roman"/>
          <w:sz w:val="24"/>
          <w:szCs w:val="24"/>
        </w:rPr>
        <w:t xml:space="preserve">Some schemes in companies that are meant to bring the company down take a long time to conceive a plan. As for the Marriott case, it is </w:t>
      </w:r>
      <w:r>
        <w:rPr>
          <w:rFonts w:ascii="Times New Roman" w:hAnsi="Times New Roman" w:cs="Times New Roman"/>
          <w:sz w:val="24"/>
          <w:szCs w:val="24"/>
        </w:rPr>
        <w:t xml:space="preserve">alleged that the breaching was planned for over four years. Having </w:t>
      </w:r>
      <w:r w:rsidR="00CB36B1">
        <w:rPr>
          <w:rFonts w:ascii="Times New Roman" w:hAnsi="Times New Roman" w:cs="Times New Roman"/>
          <w:sz w:val="24"/>
          <w:szCs w:val="24"/>
        </w:rPr>
        <w:t>equipment</w:t>
      </w:r>
      <w:r>
        <w:rPr>
          <w:rFonts w:ascii="Times New Roman" w:hAnsi="Times New Roman" w:cs="Times New Roman"/>
          <w:sz w:val="24"/>
          <w:szCs w:val="24"/>
        </w:rPr>
        <w:t xml:space="preserve"> that </w:t>
      </w:r>
      <w:r w:rsidR="00CB36B1">
        <w:rPr>
          <w:rFonts w:ascii="Times New Roman" w:hAnsi="Times New Roman" w:cs="Times New Roman"/>
          <w:sz w:val="24"/>
          <w:szCs w:val="24"/>
        </w:rPr>
        <w:t>immediately</w:t>
      </w:r>
      <w:r>
        <w:rPr>
          <w:rFonts w:ascii="Times New Roman" w:hAnsi="Times New Roman" w:cs="Times New Roman"/>
          <w:sz w:val="24"/>
          <w:szCs w:val="24"/>
        </w:rPr>
        <w:t xml:space="preserve"> detects a security breach is essential for it gives the </w:t>
      </w:r>
      <w:r w:rsidR="00CB36B1">
        <w:rPr>
          <w:rFonts w:ascii="Times New Roman" w:hAnsi="Times New Roman" w:cs="Times New Roman"/>
          <w:sz w:val="24"/>
          <w:szCs w:val="24"/>
        </w:rPr>
        <w:t>management</w:t>
      </w:r>
      <w:r>
        <w:rPr>
          <w:rFonts w:ascii="Times New Roman" w:hAnsi="Times New Roman" w:cs="Times New Roman"/>
          <w:sz w:val="24"/>
          <w:szCs w:val="24"/>
        </w:rPr>
        <w:t xml:space="preserve"> time a </w:t>
      </w:r>
      <w:r w:rsidR="00CB36B1">
        <w:rPr>
          <w:rFonts w:ascii="Times New Roman" w:hAnsi="Times New Roman" w:cs="Times New Roman"/>
          <w:sz w:val="24"/>
          <w:szCs w:val="24"/>
        </w:rPr>
        <w:t>humble</w:t>
      </w:r>
      <w:r>
        <w:rPr>
          <w:rFonts w:ascii="Times New Roman" w:hAnsi="Times New Roman" w:cs="Times New Roman"/>
          <w:sz w:val="24"/>
          <w:szCs w:val="24"/>
        </w:rPr>
        <w:t xml:space="preserve"> time to combat the </w:t>
      </w:r>
      <w:r w:rsidR="00CB36B1">
        <w:rPr>
          <w:rFonts w:ascii="Times New Roman" w:hAnsi="Times New Roman" w:cs="Times New Roman"/>
          <w:sz w:val="24"/>
          <w:szCs w:val="24"/>
        </w:rPr>
        <w:t>threat</w:t>
      </w:r>
      <w:r w:rsidR="00CB36B1" w:rsidRPr="00CB36B1">
        <w:rPr>
          <w:rFonts w:ascii="Times New Roman" w:hAnsi="Times New Roman" w:cs="Times New Roman"/>
          <w:sz w:val="24"/>
          <w:szCs w:val="24"/>
        </w:rPr>
        <w:t xml:space="preserve"> </w:t>
      </w:r>
      <w:r w:rsidR="00CB36B1">
        <w:rPr>
          <w:rFonts w:ascii="Times New Roman" w:hAnsi="Times New Roman" w:cs="Times New Roman"/>
          <w:sz w:val="24"/>
          <w:szCs w:val="24"/>
        </w:rPr>
        <w:t>(Romanosky et l., 2019)</w:t>
      </w:r>
      <w:r>
        <w:rPr>
          <w:rFonts w:ascii="Times New Roman" w:hAnsi="Times New Roman" w:cs="Times New Roman"/>
          <w:sz w:val="24"/>
          <w:szCs w:val="24"/>
        </w:rPr>
        <w:t xml:space="preserve">. Timely </w:t>
      </w:r>
      <w:r>
        <w:rPr>
          <w:rFonts w:ascii="Times New Roman" w:hAnsi="Times New Roman" w:cs="Times New Roman"/>
          <w:sz w:val="24"/>
          <w:szCs w:val="24"/>
        </w:rPr>
        <w:lastRenderedPageBreak/>
        <w:t>systems also inform the</w:t>
      </w:r>
      <w:r>
        <w:rPr>
          <w:rFonts w:ascii="Times New Roman" w:hAnsi="Times New Roman" w:cs="Times New Roman"/>
          <w:sz w:val="24"/>
          <w:szCs w:val="24"/>
        </w:rPr>
        <w:t xml:space="preserve"> user of the security </w:t>
      </w:r>
      <w:r w:rsidR="00CB36B1">
        <w:rPr>
          <w:rFonts w:ascii="Times New Roman" w:hAnsi="Times New Roman" w:cs="Times New Roman"/>
          <w:sz w:val="24"/>
          <w:szCs w:val="24"/>
        </w:rPr>
        <w:t>breach</w:t>
      </w:r>
      <w:r>
        <w:rPr>
          <w:rFonts w:ascii="Times New Roman" w:hAnsi="Times New Roman" w:cs="Times New Roman"/>
          <w:sz w:val="24"/>
          <w:szCs w:val="24"/>
        </w:rPr>
        <w:t xml:space="preserve"> </w:t>
      </w:r>
      <w:r w:rsidR="00CB36B1">
        <w:rPr>
          <w:rFonts w:ascii="Times New Roman" w:hAnsi="Times New Roman" w:cs="Times New Roman"/>
          <w:sz w:val="24"/>
          <w:szCs w:val="24"/>
        </w:rPr>
        <w:t>soon</w:t>
      </w:r>
      <w:r>
        <w:rPr>
          <w:rFonts w:ascii="Times New Roman" w:hAnsi="Times New Roman" w:cs="Times New Roman"/>
          <w:sz w:val="24"/>
          <w:szCs w:val="24"/>
        </w:rPr>
        <w:t xml:space="preserve"> as it happens thus one can sound an alarm so the hacker retreats.</w:t>
      </w:r>
    </w:p>
    <w:p w:rsidR="0058168D" w:rsidRDefault="00DB6254" w:rsidP="00EB30D2">
      <w:pPr>
        <w:spacing w:line="480" w:lineRule="auto"/>
        <w:jc w:val="center"/>
        <w:rPr>
          <w:rFonts w:ascii="Times New Roman" w:hAnsi="Times New Roman" w:cs="Times New Roman"/>
          <w:sz w:val="24"/>
          <w:szCs w:val="24"/>
        </w:rPr>
      </w:pPr>
      <w:r>
        <w:rPr>
          <w:rFonts w:ascii="Times New Roman" w:hAnsi="Times New Roman" w:cs="Times New Roman"/>
          <w:sz w:val="24"/>
          <w:szCs w:val="24"/>
        </w:rPr>
        <w:t>Conclusion.</w:t>
      </w:r>
    </w:p>
    <w:p w:rsidR="0058168D" w:rsidRDefault="00DB6254" w:rsidP="006B50BF">
      <w:pPr>
        <w:spacing w:line="480" w:lineRule="auto"/>
        <w:ind w:firstLine="720"/>
        <w:rPr>
          <w:rFonts w:ascii="Times New Roman" w:hAnsi="Times New Roman" w:cs="Times New Roman"/>
          <w:sz w:val="24"/>
          <w:szCs w:val="24"/>
        </w:rPr>
      </w:pPr>
      <w:bookmarkStart w:id="0" w:name="_GoBack"/>
      <w:bookmarkEnd w:id="0"/>
      <w:r>
        <w:rPr>
          <w:rFonts w:ascii="Times New Roman" w:hAnsi="Times New Roman" w:cs="Times New Roman"/>
          <w:sz w:val="24"/>
          <w:szCs w:val="24"/>
        </w:rPr>
        <w:t>A cyber threat is a security threat that deals with threats that occur over the internet. For companies that use guests' information, it is esse</w:t>
      </w:r>
      <w:r>
        <w:rPr>
          <w:rFonts w:ascii="Times New Roman" w:hAnsi="Times New Roman" w:cs="Times New Roman"/>
          <w:sz w:val="24"/>
          <w:szCs w:val="24"/>
        </w:rPr>
        <w:t>ntial to secure the firm's information with an insurance company just to be certain with guests' information. Prioritizing the securing of client data is one of the policies that Padgett-Beale should implement.</w:t>
      </w:r>
    </w:p>
    <w:p w:rsidR="00CB36B1" w:rsidRDefault="00DB6254">
      <w:pPr>
        <w:spacing w:line="480" w:lineRule="auto"/>
        <w:rPr>
          <w:rFonts w:ascii="Times New Roman" w:hAnsi="Times New Roman" w:cs="Times New Roman"/>
          <w:sz w:val="24"/>
          <w:szCs w:val="24"/>
        </w:rPr>
      </w:pPr>
      <w:r>
        <w:rPr>
          <w:rFonts w:ascii="Times New Roman" w:hAnsi="Times New Roman" w:cs="Times New Roman"/>
          <w:sz w:val="24"/>
          <w:szCs w:val="24"/>
        </w:rPr>
        <w:br w:type="page"/>
      </w:r>
    </w:p>
    <w:p w:rsidR="00CB36B1" w:rsidRDefault="00DB6254" w:rsidP="00CB36B1">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References</w:t>
      </w:r>
    </w:p>
    <w:p w:rsidR="006B50BF" w:rsidRPr="0058168D" w:rsidRDefault="006B50BF" w:rsidP="006B50BF">
      <w:pPr>
        <w:spacing w:line="480" w:lineRule="auto"/>
        <w:ind w:left="720" w:hanging="720"/>
        <w:rPr>
          <w:rFonts w:ascii="Times New Roman" w:hAnsi="Times New Roman" w:cs="Times New Roman"/>
          <w:sz w:val="24"/>
          <w:szCs w:val="24"/>
        </w:rPr>
      </w:pPr>
      <w:r w:rsidRPr="00EB30D2">
        <w:rPr>
          <w:rFonts w:ascii="Times New Roman" w:hAnsi="Times New Roman" w:cs="Times New Roman"/>
          <w:sz w:val="24"/>
          <w:szCs w:val="24"/>
        </w:rPr>
        <w:t>McCarthy, C., Harnett, K., &amp; Carter, A. (2014). </w:t>
      </w:r>
      <w:r w:rsidRPr="00EB30D2">
        <w:rPr>
          <w:rFonts w:ascii="Times New Roman" w:hAnsi="Times New Roman" w:cs="Times New Roman"/>
          <w:i/>
          <w:iCs/>
          <w:sz w:val="24"/>
          <w:szCs w:val="24"/>
        </w:rPr>
        <w:t>A summary of cybersecurity best practices</w:t>
      </w:r>
      <w:r w:rsidRPr="00EB30D2">
        <w:rPr>
          <w:rFonts w:ascii="Times New Roman" w:hAnsi="Times New Roman" w:cs="Times New Roman"/>
          <w:sz w:val="24"/>
          <w:szCs w:val="24"/>
        </w:rPr>
        <w:t xml:space="preserve"> (No. DOT HS 812 075). The United States. National Highway Traffic Safety Administration.</w:t>
      </w:r>
    </w:p>
    <w:p w:rsidR="006B50BF" w:rsidRDefault="006B50BF" w:rsidP="006B50BF">
      <w:pPr>
        <w:spacing w:line="480" w:lineRule="auto"/>
        <w:ind w:left="720" w:hanging="720"/>
        <w:rPr>
          <w:rFonts w:ascii="Times New Roman" w:hAnsi="Times New Roman" w:cs="Times New Roman"/>
          <w:sz w:val="24"/>
          <w:szCs w:val="24"/>
        </w:rPr>
      </w:pPr>
      <w:r w:rsidRPr="00CB36B1">
        <w:rPr>
          <w:rFonts w:ascii="Times New Roman" w:hAnsi="Times New Roman" w:cs="Times New Roman"/>
          <w:sz w:val="24"/>
          <w:szCs w:val="24"/>
        </w:rPr>
        <w:t>Romanosky, S., Ablon, L., Kuehn, A., &amp; Jones, T. (2017). Content analysis of cyber insurance policies: How do carriers write policies and price cyber risk?. </w:t>
      </w:r>
      <w:r w:rsidRPr="00CB36B1">
        <w:rPr>
          <w:rFonts w:ascii="Times New Roman" w:hAnsi="Times New Roman" w:cs="Times New Roman"/>
          <w:i/>
          <w:iCs/>
          <w:sz w:val="24"/>
          <w:szCs w:val="24"/>
        </w:rPr>
        <w:t>Available at SSRN 2929137</w:t>
      </w:r>
      <w:r w:rsidRPr="00CB36B1">
        <w:rPr>
          <w:rFonts w:ascii="Times New Roman" w:hAnsi="Times New Roman" w:cs="Times New Roman"/>
          <w:sz w:val="24"/>
          <w:szCs w:val="24"/>
        </w:rPr>
        <w:t>.</w:t>
      </w:r>
    </w:p>
    <w:p w:rsidR="006B50BF" w:rsidRDefault="006B50BF" w:rsidP="006B50BF">
      <w:pPr>
        <w:spacing w:line="480" w:lineRule="auto"/>
        <w:ind w:left="720" w:hanging="720"/>
        <w:rPr>
          <w:rFonts w:ascii="Times New Roman" w:hAnsi="Times New Roman" w:cs="Times New Roman"/>
          <w:sz w:val="24"/>
          <w:szCs w:val="24"/>
        </w:rPr>
      </w:pPr>
      <w:r w:rsidRPr="00CB36B1">
        <w:rPr>
          <w:rFonts w:ascii="Times New Roman" w:hAnsi="Times New Roman" w:cs="Times New Roman"/>
          <w:sz w:val="24"/>
          <w:szCs w:val="24"/>
        </w:rPr>
        <w:t>Romanosky, S., Ablon, L., Kuehn, A., &amp; Jones, T. (2019). Content analysis of cyber insurance policies: How do carriers price cyber risk?. </w:t>
      </w:r>
      <w:r w:rsidRPr="00CB36B1">
        <w:rPr>
          <w:rFonts w:ascii="Times New Roman" w:hAnsi="Times New Roman" w:cs="Times New Roman"/>
          <w:i/>
          <w:iCs/>
          <w:sz w:val="24"/>
          <w:szCs w:val="24"/>
        </w:rPr>
        <w:t>Journal of Cybersecurity</w:t>
      </w:r>
      <w:r w:rsidRPr="00CB36B1">
        <w:rPr>
          <w:rFonts w:ascii="Times New Roman" w:hAnsi="Times New Roman" w:cs="Times New Roman"/>
          <w:sz w:val="24"/>
          <w:szCs w:val="24"/>
        </w:rPr>
        <w:t>, </w:t>
      </w:r>
      <w:r w:rsidRPr="00CB36B1">
        <w:rPr>
          <w:rFonts w:ascii="Times New Roman" w:hAnsi="Times New Roman" w:cs="Times New Roman"/>
          <w:i/>
          <w:iCs/>
          <w:sz w:val="24"/>
          <w:szCs w:val="24"/>
        </w:rPr>
        <w:t>5</w:t>
      </w:r>
      <w:r w:rsidRPr="00CB36B1">
        <w:rPr>
          <w:rFonts w:ascii="Times New Roman" w:hAnsi="Times New Roman" w:cs="Times New Roman"/>
          <w:sz w:val="24"/>
          <w:szCs w:val="24"/>
        </w:rPr>
        <w:t>(1), tyz002.</w:t>
      </w:r>
    </w:p>
    <w:p w:rsidR="00BD3BF5" w:rsidRDefault="00BD3BF5" w:rsidP="00BB673B">
      <w:pPr>
        <w:spacing w:line="480" w:lineRule="auto"/>
        <w:ind w:left="360" w:firstLine="360"/>
        <w:rPr>
          <w:rFonts w:ascii="Times New Roman" w:hAnsi="Times New Roman" w:cs="Times New Roman"/>
          <w:sz w:val="24"/>
          <w:szCs w:val="24"/>
        </w:rPr>
      </w:pPr>
    </w:p>
    <w:p w:rsidR="00BD3BF5" w:rsidRDefault="00BD3BF5" w:rsidP="00BB673B">
      <w:pPr>
        <w:spacing w:line="480" w:lineRule="auto"/>
        <w:ind w:left="360" w:firstLine="360"/>
        <w:rPr>
          <w:rFonts w:ascii="Times New Roman" w:hAnsi="Times New Roman" w:cs="Times New Roman"/>
          <w:sz w:val="24"/>
          <w:szCs w:val="24"/>
        </w:rPr>
      </w:pPr>
    </w:p>
    <w:p w:rsidR="003C7B48" w:rsidRDefault="003C7B48" w:rsidP="003C7B48">
      <w:pPr>
        <w:spacing w:line="480" w:lineRule="auto"/>
        <w:ind w:left="360"/>
        <w:rPr>
          <w:rFonts w:ascii="Times New Roman" w:hAnsi="Times New Roman" w:cs="Times New Roman"/>
          <w:sz w:val="24"/>
          <w:szCs w:val="24"/>
        </w:rPr>
      </w:pPr>
    </w:p>
    <w:p w:rsidR="003C7B48" w:rsidRPr="00D30B91" w:rsidRDefault="003C7B48" w:rsidP="003C7B48">
      <w:pPr>
        <w:spacing w:line="480" w:lineRule="auto"/>
        <w:ind w:left="360"/>
        <w:rPr>
          <w:rFonts w:ascii="Times New Roman" w:hAnsi="Times New Roman" w:cs="Times New Roman"/>
          <w:sz w:val="24"/>
          <w:szCs w:val="24"/>
        </w:rPr>
      </w:pPr>
    </w:p>
    <w:sectPr w:rsidR="003C7B48" w:rsidRPr="00D30B91" w:rsidSect="00FD233C">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B6254" w:rsidRDefault="00DB6254">
      <w:pPr>
        <w:spacing w:after="0" w:line="240" w:lineRule="auto"/>
      </w:pPr>
      <w:r>
        <w:separator/>
      </w:r>
    </w:p>
  </w:endnote>
  <w:endnote w:type="continuationSeparator" w:id="0">
    <w:p w:rsidR="00DB6254" w:rsidRDefault="00DB62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B6254" w:rsidRDefault="00DB6254">
      <w:pPr>
        <w:spacing w:after="0" w:line="240" w:lineRule="auto"/>
      </w:pPr>
      <w:r>
        <w:separator/>
      </w:r>
    </w:p>
  </w:footnote>
  <w:footnote w:type="continuationSeparator" w:id="0">
    <w:p w:rsidR="00DB6254" w:rsidRDefault="00DB625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2009" w:rsidRPr="00FD233C" w:rsidRDefault="00DB6254">
    <w:pPr>
      <w:pStyle w:val="Header"/>
      <w:rPr>
        <w:rFonts w:ascii="Times New Roman" w:hAnsi="Times New Roman" w:cs="Times New Roman"/>
        <w:sz w:val="24"/>
        <w:szCs w:val="24"/>
      </w:rPr>
    </w:pPr>
    <w:r w:rsidRPr="00713472">
      <w:rPr>
        <w:rFonts w:ascii="Times New Roman" w:hAnsi="Times New Roman" w:cs="Times New Roman"/>
        <w:sz w:val="24"/>
        <w:szCs w:val="24"/>
      </w:rPr>
      <w:t xml:space="preserve">CYBER INSURANCE </w:t>
    </w:r>
    <w:r>
      <w:rPr>
        <w:rFonts w:ascii="Times New Roman" w:hAnsi="Times New Roman" w:cs="Times New Roman"/>
        <w:sz w:val="24"/>
        <w:szCs w:val="24"/>
      </w:rPr>
      <w:tab/>
    </w:r>
    <w:r>
      <w:rPr>
        <w:rFonts w:ascii="Times New Roman" w:hAnsi="Times New Roman" w:cs="Times New Roman"/>
        <w:sz w:val="24"/>
        <w:szCs w:val="24"/>
      </w:rPr>
      <w:tab/>
    </w:r>
    <w:r w:rsidRPr="00FD233C">
      <w:rPr>
        <w:rFonts w:ascii="Times New Roman" w:hAnsi="Times New Roman" w:cs="Times New Roman"/>
        <w:sz w:val="24"/>
        <w:szCs w:val="24"/>
      </w:rPr>
      <w:fldChar w:fldCharType="begin"/>
    </w:r>
    <w:r w:rsidRPr="00FD233C">
      <w:rPr>
        <w:rFonts w:ascii="Times New Roman" w:hAnsi="Times New Roman" w:cs="Times New Roman"/>
        <w:sz w:val="24"/>
        <w:szCs w:val="24"/>
      </w:rPr>
      <w:instrText xml:space="preserve"> PAGE   \* MERGEFORMAT </w:instrText>
    </w:r>
    <w:r w:rsidRPr="00FD233C">
      <w:rPr>
        <w:rFonts w:ascii="Times New Roman" w:hAnsi="Times New Roman" w:cs="Times New Roman"/>
        <w:sz w:val="24"/>
        <w:szCs w:val="24"/>
      </w:rPr>
      <w:fldChar w:fldCharType="separate"/>
    </w:r>
    <w:r w:rsidR="006B50BF">
      <w:rPr>
        <w:rFonts w:ascii="Times New Roman" w:hAnsi="Times New Roman" w:cs="Times New Roman"/>
        <w:noProof/>
        <w:sz w:val="24"/>
        <w:szCs w:val="24"/>
      </w:rPr>
      <w:t>3</w:t>
    </w:r>
    <w:r w:rsidRPr="00FD233C">
      <w:rPr>
        <w:rFonts w:ascii="Times New Roman" w:hAnsi="Times New Roman" w:cs="Times New Roman"/>
        <w:noProof/>
        <w:sz w:val="24"/>
        <w:szCs w:val="24"/>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2009" w:rsidRPr="00FD233C" w:rsidRDefault="00DB6254">
    <w:pPr>
      <w:pStyle w:val="Header"/>
      <w:rPr>
        <w:rFonts w:ascii="Times New Roman" w:hAnsi="Times New Roman" w:cs="Times New Roman"/>
        <w:sz w:val="24"/>
        <w:szCs w:val="24"/>
      </w:rPr>
    </w:pPr>
    <w:r>
      <w:rPr>
        <w:rFonts w:ascii="Times New Roman" w:hAnsi="Times New Roman" w:cs="Times New Roman"/>
        <w:sz w:val="24"/>
        <w:szCs w:val="24"/>
      </w:rPr>
      <w:t xml:space="preserve">Running head: </w:t>
    </w:r>
    <w:r w:rsidRPr="00713472">
      <w:rPr>
        <w:rFonts w:ascii="Times New Roman" w:hAnsi="Times New Roman" w:cs="Times New Roman"/>
        <w:sz w:val="24"/>
        <w:szCs w:val="24"/>
      </w:rPr>
      <w:t>CYBER INSURANCE</w:t>
    </w:r>
    <w:r>
      <w:rPr>
        <w:rFonts w:ascii="Times New Roman" w:hAnsi="Times New Roman" w:cs="Times New Roman"/>
        <w:sz w:val="24"/>
        <w:szCs w:val="24"/>
      </w:rPr>
      <w:tab/>
    </w:r>
    <w:r>
      <w:rPr>
        <w:rFonts w:ascii="Times New Roman" w:hAnsi="Times New Roman" w:cs="Times New Roman"/>
        <w:sz w:val="24"/>
        <w:szCs w:val="24"/>
      </w:rPr>
      <w:tab/>
    </w:r>
    <w:r w:rsidRPr="00FD233C">
      <w:rPr>
        <w:rFonts w:ascii="Times New Roman" w:hAnsi="Times New Roman" w:cs="Times New Roman"/>
        <w:sz w:val="24"/>
        <w:szCs w:val="24"/>
      </w:rPr>
      <w:fldChar w:fldCharType="begin"/>
    </w:r>
    <w:r w:rsidRPr="00FD233C">
      <w:rPr>
        <w:rFonts w:ascii="Times New Roman" w:hAnsi="Times New Roman" w:cs="Times New Roman"/>
        <w:sz w:val="24"/>
        <w:szCs w:val="24"/>
      </w:rPr>
      <w:instrText xml:space="preserve"> PAGE   \* MERGEFORMAT </w:instrText>
    </w:r>
    <w:r w:rsidRPr="00FD233C">
      <w:rPr>
        <w:rFonts w:ascii="Times New Roman" w:hAnsi="Times New Roman" w:cs="Times New Roman"/>
        <w:sz w:val="24"/>
        <w:szCs w:val="24"/>
      </w:rPr>
      <w:fldChar w:fldCharType="separate"/>
    </w:r>
    <w:r w:rsidR="006B50BF">
      <w:rPr>
        <w:rFonts w:ascii="Times New Roman" w:hAnsi="Times New Roman" w:cs="Times New Roman"/>
        <w:noProof/>
        <w:sz w:val="24"/>
        <w:szCs w:val="24"/>
      </w:rPr>
      <w:t>1</w:t>
    </w:r>
    <w:r w:rsidRPr="00FD233C">
      <w:rPr>
        <w:rFonts w:ascii="Times New Roman" w:hAnsi="Times New Roman" w:cs="Times New Roman"/>
        <w:noProof/>
        <w:sz w:val="24"/>
        <w:szCs w:val="24"/>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27303C2"/>
    <w:multiLevelType w:val="hybridMultilevel"/>
    <w:tmpl w:val="164EF044"/>
    <w:lvl w:ilvl="0" w:tplc="21BA4D56">
      <w:start w:val="1"/>
      <w:numFmt w:val="decimal"/>
      <w:lvlText w:val="%1."/>
      <w:lvlJc w:val="left"/>
      <w:pPr>
        <w:ind w:left="720" w:hanging="360"/>
      </w:pPr>
      <w:rPr>
        <w:rFonts w:hint="default"/>
      </w:rPr>
    </w:lvl>
    <w:lvl w:ilvl="1" w:tplc="72327AEA" w:tentative="1">
      <w:start w:val="1"/>
      <w:numFmt w:val="lowerLetter"/>
      <w:lvlText w:val="%2."/>
      <w:lvlJc w:val="left"/>
      <w:pPr>
        <w:ind w:left="1440" w:hanging="360"/>
      </w:pPr>
    </w:lvl>
    <w:lvl w:ilvl="2" w:tplc="F2A401F4" w:tentative="1">
      <w:start w:val="1"/>
      <w:numFmt w:val="lowerRoman"/>
      <w:lvlText w:val="%3."/>
      <w:lvlJc w:val="right"/>
      <w:pPr>
        <w:ind w:left="2160" w:hanging="180"/>
      </w:pPr>
    </w:lvl>
    <w:lvl w:ilvl="3" w:tplc="4F862E34" w:tentative="1">
      <w:start w:val="1"/>
      <w:numFmt w:val="decimal"/>
      <w:lvlText w:val="%4."/>
      <w:lvlJc w:val="left"/>
      <w:pPr>
        <w:ind w:left="2880" w:hanging="360"/>
      </w:pPr>
    </w:lvl>
    <w:lvl w:ilvl="4" w:tplc="CDAE264E" w:tentative="1">
      <w:start w:val="1"/>
      <w:numFmt w:val="lowerLetter"/>
      <w:lvlText w:val="%5."/>
      <w:lvlJc w:val="left"/>
      <w:pPr>
        <w:ind w:left="3600" w:hanging="360"/>
      </w:pPr>
    </w:lvl>
    <w:lvl w:ilvl="5" w:tplc="D202492C" w:tentative="1">
      <w:start w:val="1"/>
      <w:numFmt w:val="lowerRoman"/>
      <w:lvlText w:val="%6."/>
      <w:lvlJc w:val="right"/>
      <w:pPr>
        <w:ind w:left="4320" w:hanging="180"/>
      </w:pPr>
    </w:lvl>
    <w:lvl w:ilvl="6" w:tplc="A3823DA6" w:tentative="1">
      <w:start w:val="1"/>
      <w:numFmt w:val="decimal"/>
      <w:lvlText w:val="%7."/>
      <w:lvlJc w:val="left"/>
      <w:pPr>
        <w:ind w:left="5040" w:hanging="360"/>
      </w:pPr>
    </w:lvl>
    <w:lvl w:ilvl="7" w:tplc="995E2D86" w:tentative="1">
      <w:start w:val="1"/>
      <w:numFmt w:val="lowerLetter"/>
      <w:lvlText w:val="%8."/>
      <w:lvlJc w:val="left"/>
      <w:pPr>
        <w:ind w:left="5760" w:hanging="360"/>
      </w:pPr>
    </w:lvl>
    <w:lvl w:ilvl="8" w:tplc="D86659E0" w:tentative="1">
      <w:start w:val="1"/>
      <w:numFmt w:val="lowerRoman"/>
      <w:lvlText w:val="%9."/>
      <w:lvlJc w:val="right"/>
      <w:pPr>
        <w:ind w:left="6480" w:hanging="180"/>
      </w:pPr>
    </w:lvl>
  </w:abstractNum>
  <w:abstractNum w:abstractNumId="1">
    <w:nsid w:val="4F6A66DF"/>
    <w:multiLevelType w:val="hybridMultilevel"/>
    <w:tmpl w:val="70EA1E58"/>
    <w:lvl w:ilvl="0" w:tplc="71345C82">
      <w:start w:val="1"/>
      <w:numFmt w:val="decimal"/>
      <w:lvlText w:val="%1."/>
      <w:lvlJc w:val="left"/>
      <w:pPr>
        <w:ind w:left="1080" w:hanging="360"/>
      </w:pPr>
      <w:rPr>
        <w:rFonts w:hint="default"/>
      </w:rPr>
    </w:lvl>
    <w:lvl w:ilvl="1" w:tplc="677A3B44" w:tentative="1">
      <w:start w:val="1"/>
      <w:numFmt w:val="lowerLetter"/>
      <w:lvlText w:val="%2."/>
      <w:lvlJc w:val="left"/>
      <w:pPr>
        <w:ind w:left="1800" w:hanging="360"/>
      </w:pPr>
    </w:lvl>
    <w:lvl w:ilvl="2" w:tplc="1706B056" w:tentative="1">
      <w:start w:val="1"/>
      <w:numFmt w:val="lowerRoman"/>
      <w:lvlText w:val="%3."/>
      <w:lvlJc w:val="right"/>
      <w:pPr>
        <w:ind w:left="2520" w:hanging="180"/>
      </w:pPr>
    </w:lvl>
    <w:lvl w:ilvl="3" w:tplc="53CAE52C" w:tentative="1">
      <w:start w:val="1"/>
      <w:numFmt w:val="decimal"/>
      <w:lvlText w:val="%4."/>
      <w:lvlJc w:val="left"/>
      <w:pPr>
        <w:ind w:left="3240" w:hanging="360"/>
      </w:pPr>
    </w:lvl>
    <w:lvl w:ilvl="4" w:tplc="53B84EEA" w:tentative="1">
      <w:start w:val="1"/>
      <w:numFmt w:val="lowerLetter"/>
      <w:lvlText w:val="%5."/>
      <w:lvlJc w:val="left"/>
      <w:pPr>
        <w:ind w:left="3960" w:hanging="360"/>
      </w:pPr>
    </w:lvl>
    <w:lvl w:ilvl="5" w:tplc="C4F48254" w:tentative="1">
      <w:start w:val="1"/>
      <w:numFmt w:val="lowerRoman"/>
      <w:lvlText w:val="%6."/>
      <w:lvlJc w:val="right"/>
      <w:pPr>
        <w:ind w:left="4680" w:hanging="180"/>
      </w:pPr>
    </w:lvl>
    <w:lvl w:ilvl="6" w:tplc="48B8158C" w:tentative="1">
      <w:start w:val="1"/>
      <w:numFmt w:val="decimal"/>
      <w:lvlText w:val="%7."/>
      <w:lvlJc w:val="left"/>
      <w:pPr>
        <w:ind w:left="5400" w:hanging="360"/>
      </w:pPr>
    </w:lvl>
    <w:lvl w:ilvl="7" w:tplc="0CE2A9AE" w:tentative="1">
      <w:start w:val="1"/>
      <w:numFmt w:val="lowerLetter"/>
      <w:lvlText w:val="%8."/>
      <w:lvlJc w:val="left"/>
      <w:pPr>
        <w:ind w:left="6120" w:hanging="360"/>
      </w:pPr>
    </w:lvl>
    <w:lvl w:ilvl="8" w:tplc="0D4C9246" w:tentative="1">
      <w:start w:val="1"/>
      <w:numFmt w:val="lowerRoman"/>
      <w:lvlText w:val="%9."/>
      <w:lvlJc w:val="right"/>
      <w:pPr>
        <w:ind w:left="6840" w:hanging="180"/>
      </w:pPr>
    </w:lvl>
  </w:abstractNum>
  <w:abstractNum w:abstractNumId="2">
    <w:nsid w:val="66907B6A"/>
    <w:multiLevelType w:val="hybridMultilevel"/>
    <w:tmpl w:val="9FC6E8BA"/>
    <w:lvl w:ilvl="0" w:tplc="D7628094">
      <w:start w:val="1"/>
      <w:numFmt w:val="decimal"/>
      <w:lvlText w:val="%1."/>
      <w:lvlJc w:val="left"/>
      <w:pPr>
        <w:ind w:left="720" w:hanging="360"/>
      </w:pPr>
      <w:rPr>
        <w:rFonts w:hint="default"/>
      </w:rPr>
    </w:lvl>
    <w:lvl w:ilvl="1" w:tplc="5254EFC4" w:tentative="1">
      <w:start w:val="1"/>
      <w:numFmt w:val="lowerLetter"/>
      <w:lvlText w:val="%2."/>
      <w:lvlJc w:val="left"/>
      <w:pPr>
        <w:ind w:left="1440" w:hanging="360"/>
      </w:pPr>
    </w:lvl>
    <w:lvl w:ilvl="2" w:tplc="EF4862A0" w:tentative="1">
      <w:start w:val="1"/>
      <w:numFmt w:val="lowerRoman"/>
      <w:lvlText w:val="%3."/>
      <w:lvlJc w:val="right"/>
      <w:pPr>
        <w:ind w:left="2160" w:hanging="180"/>
      </w:pPr>
    </w:lvl>
    <w:lvl w:ilvl="3" w:tplc="1FEA991A" w:tentative="1">
      <w:start w:val="1"/>
      <w:numFmt w:val="decimal"/>
      <w:lvlText w:val="%4."/>
      <w:lvlJc w:val="left"/>
      <w:pPr>
        <w:ind w:left="2880" w:hanging="360"/>
      </w:pPr>
    </w:lvl>
    <w:lvl w:ilvl="4" w:tplc="14F68132" w:tentative="1">
      <w:start w:val="1"/>
      <w:numFmt w:val="lowerLetter"/>
      <w:lvlText w:val="%5."/>
      <w:lvlJc w:val="left"/>
      <w:pPr>
        <w:ind w:left="3600" w:hanging="360"/>
      </w:pPr>
    </w:lvl>
    <w:lvl w:ilvl="5" w:tplc="DAA0D8DE" w:tentative="1">
      <w:start w:val="1"/>
      <w:numFmt w:val="lowerRoman"/>
      <w:lvlText w:val="%6."/>
      <w:lvlJc w:val="right"/>
      <w:pPr>
        <w:ind w:left="4320" w:hanging="180"/>
      </w:pPr>
    </w:lvl>
    <w:lvl w:ilvl="6" w:tplc="46FA4B1E" w:tentative="1">
      <w:start w:val="1"/>
      <w:numFmt w:val="decimal"/>
      <w:lvlText w:val="%7."/>
      <w:lvlJc w:val="left"/>
      <w:pPr>
        <w:ind w:left="5040" w:hanging="360"/>
      </w:pPr>
    </w:lvl>
    <w:lvl w:ilvl="7" w:tplc="1FFEAC84" w:tentative="1">
      <w:start w:val="1"/>
      <w:numFmt w:val="lowerLetter"/>
      <w:lvlText w:val="%8."/>
      <w:lvlJc w:val="left"/>
      <w:pPr>
        <w:ind w:left="5760" w:hanging="360"/>
      </w:pPr>
    </w:lvl>
    <w:lvl w:ilvl="8" w:tplc="BC9E6FD4" w:tentative="1">
      <w:start w:val="1"/>
      <w:numFmt w:val="lowerRoman"/>
      <w:lvlText w:val="%9."/>
      <w:lvlJc w:val="right"/>
      <w:pPr>
        <w:ind w:left="6480" w:hanging="180"/>
      </w:pPr>
    </w:lvl>
  </w:abstractNum>
  <w:abstractNum w:abstractNumId="3">
    <w:nsid w:val="692D3592"/>
    <w:multiLevelType w:val="hybridMultilevel"/>
    <w:tmpl w:val="FF1C725C"/>
    <w:lvl w:ilvl="0" w:tplc="C63C807A">
      <w:start w:val="1"/>
      <w:numFmt w:val="decimal"/>
      <w:lvlText w:val="%1."/>
      <w:lvlJc w:val="left"/>
      <w:pPr>
        <w:ind w:left="720" w:hanging="360"/>
      </w:pPr>
      <w:rPr>
        <w:rFonts w:hint="default"/>
      </w:rPr>
    </w:lvl>
    <w:lvl w:ilvl="1" w:tplc="38DE17B2" w:tentative="1">
      <w:start w:val="1"/>
      <w:numFmt w:val="lowerLetter"/>
      <w:lvlText w:val="%2."/>
      <w:lvlJc w:val="left"/>
      <w:pPr>
        <w:ind w:left="1440" w:hanging="360"/>
      </w:pPr>
    </w:lvl>
    <w:lvl w:ilvl="2" w:tplc="8BB2BDE6" w:tentative="1">
      <w:start w:val="1"/>
      <w:numFmt w:val="lowerRoman"/>
      <w:lvlText w:val="%3."/>
      <w:lvlJc w:val="right"/>
      <w:pPr>
        <w:ind w:left="2160" w:hanging="180"/>
      </w:pPr>
    </w:lvl>
    <w:lvl w:ilvl="3" w:tplc="D250D6CA" w:tentative="1">
      <w:start w:val="1"/>
      <w:numFmt w:val="decimal"/>
      <w:lvlText w:val="%4."/>
      <w:lvlJc w:val="left"/>
      <w:pPr>
        <w:ind w:left="2880" w:hanging="360"/>
      </w:pPr>
    </w:lvl>
    <w:lvl w:ilvl="4" w:tplc="93128796" w:tentative="1">
      <w:start w:val="1"/>
      <w:numFmt w:val="lowerLetter"/>
      <w:lvlText w:val="%5."/>
      <w:lvlJc w:val="left"/>
      <w:pPr>
        <w:ind w:left="3600" w:hanging="360"/>
      </w:pPr>
    </w:lvl>
    <w:lvl w:ilvl="5" w:tplc="F470EE16" w:tentative="1">
      <w:start w:val="1"/>
      <w:numFmt w:val="lowerRoman"/>
      <w:lvlText w:val="%6."/>
      <w:lvlJc w:val="right"/>
      <w:pPr>
        <w:ind w:left="4320" w:hanging="180"/>
      </w:pPr>
    </w:lvl>
    <w:lvl w:ilvl="6" w:tplc="7AAA3DEE" w:tentative="1">
      <w:start w:val="1"/>
      <w:numFmt w:val="decimal"/>
      <w:lvlText w:val="%7."/>
      <w:lvlJc w:val="left"/>
      <w:pPr>
        <w:ind w:left="5040" w:hanging="360"/>
      </w:pPr>
    </w:lvl>
    <w:lvl w:ilvl="7" w:tplc="2C3EC206" w:tentative="1">
      <w:start w:val="1"/>
      <w:numFmt w:val="lowerLetter"/>
      <w:lvlText w:val="%8."/>
      <w:lvlJc w:val="left"/>
      <w:pPr>
        <w:ind w:left="5760" w:hanging="360"/>
      </w:pPr>
    </w:lvl>
    <w:lvl w:ilvl="8" w:tplc="F4E6C244" w:tentative="1">
      <w:start w:val="1"/>
      <w:numFmt w:val="lowerRoman"/>
      <w:lvlText w:val="%9."/>
      <w:lvlJc w:val="right"/>
      <w:pPr>
        <w:ind w:left="6480" w:hanging="180"/>
      </w:pPr>
    </w:lvl>
  </w:abstractNum>
  <w:abstractNum w:abstractNumId="4">
    <w:nsid w:val="74384E82"/>
    <w:multiLevelType w:val="hybridMultilevel"/>
    <w:tmpl w:val="2FCE4E5C"/>
    <w:lvl w:ilvl="0" w:tplc="91585686">
      <w:start w:val="1"/>
      <w:numFmt w:val="decimal"/>
      <w:lvlText w:val="%1."/>
      <w:lvlJc w:val="left"/>
      <w:pPr>
        <w:ind w:left="720" w:hanging="360"/>
      </w:pPr>
      <w:rPr>
        <w:rFonts w:hint="default"/>
      </w:rPr>
    </w:lvl>
    <w:lvl w:ilvl="1" w:tplc="B4081B5C" w:tentative="1">
      <w:start w:val="1"/>
      <w:numFmt w:val="lowerLetter"/>
      <w:lvlText w:val="%2."/>
      <w:lvlJc w:val="left"/>
      <w:pPr>
        <w:ind w:left="1440" w:hanging="360"/>
      </w:pPr>
    </w:lvl>
    <w:lvl w:ilvl="2" w:tplc="F420FCC8" w:tentative="1">
      <w:start w:val="1"/>
      <w:numFmt w:val="lowerRoman"/>
      <w:lvlText w:val="%3."/>
      <w:lvlJc w:val="right"/>
      <w:pPr>
        <w:ind w:left="2160" w:hanging="180"/>
      </w:pPr>
    </w:lvl>
    <w:lvl w:ilvl="3" w:tplc="4F829462" w:tentative="1">
      <w:start w:val="1"/>
      <w:numFmt w:val="decimal"/>
      <w:lvlText w:val="%4."/>
      <w:lvlJc w:val="left"/>
      <w:pPr>
        <w:ind w:left="2880" w:hanging="360"/>
      </w:pPr>
    </w:lvl>
    <w:lvl w:ilvl="4" w:tplc="D64A7F06" w:tentative="1">
      <w:start w:val="1"/>
      <w:numFmt w:val="lowerLetter"/>
      <w:lvlText w:val="%5."/>
      <w:lvlJc w:val="left"/>
      <w:pPr>
        <w:ind w:left="3600" w:hanging="360"/>
      </w:pPr>
    </w:lvl>
    <w:lvl w:ilvl="5" w:tplc="8230F9B8" w:tentative="1">
      <w:start w:val="1"/>
      <w:numFmt w:val="lowerRoman"/>
      <w:lvlText w:val="%6."/>
      <w:lvlJc w:val="right"/>
      <w:pPr>
        <w:ind w:left="4320" w:hanging="180"/>
      </w:pPr>
    </w:lvl>
    <w:lvl w:ilvl="6" w:tplc="D3F0385E" w:tentative="1">
      <w:start w:val="1"/>
      <w:numFmt w:val="decimal"/>
      <w:lvlText w:val="%7."/>
      <w:lvlJc w:val="left"/>
      <w:pPr>
        <w:ind w:left="5040" w:hanging="360"/>
      </w:pPr>
    </w:lvl>
    <w:lvl w:ilvl="7" w:tplc="C8E69222" w:tentative="1">
      <w:start w:val="1"/>
      <w:numFmt w:val="lowerLetter"/>
      <w:lvlText w:val="%8."/>
      <w:lvlJc w:val="left"/>
      <w:pPr>
        <w:ind w:left="5760" w:hanging="360"/>
      </w:pPr>
    </w:lvl>
    <w:lvl w:ilvl="8" w:tplc="B7107B02" w:tentative="1">
      <w:start w:val="1"/>
      <w:numFmt w:val="lowerRoman"/>
      <w:lvlText w:val="%9."/>
      <w:lvlJc w:val="right"/>
      <w:pPr>
        <w:ind w:left="6480" w:hanging="180"/>
      </w:pPr>
    </w:lvl>
  </w:abstractNum>
  <w:num w:numId="1">
    <w:abstractNumId w:val="2"/>
  </w:num>
  <w:num w:numId="2">
    <w:abstractNumId w:val="4"/>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233C"/>
    <w:rsid w:val="00003A52"/>
    <w:rsid w:val="00010C1B"/>
    <w:rsid w:val="000320BC"/>
    <w:rsid w:val="00043982"/>
    <w:rsid w:val="00044319"/>
    <w:rsid w:val="00062323"/>
    <w:rsid w:val="000766AF"/>
    <w:rsid w:val="000C4196"/>
    <w:rsid w:val="001222A3"/>
    <w:rsid w:val="001808D6"/>
    <w:rsid w:val="001968ED"/>
    <w:rsid w:val="002336F7"/>
    <w:rsid w:val="002716D7"/>
    <w:rsid w:val="002728E4"/>
    <w:rsid w:val="003234B6"/>
    <w:rsid w:val="00350C74"/>
    <w:rsid w:val="003621FC"/>
    <w:rsid w:val="003C7B48"/>
    <w:rsid w:val="00462009"/>
    <w:rsid w:val="00474437"/>
    <w:rsid w:val="005261F9"/>
    <w:rsid w:val="0058168D"/>
    <w:rsid w:val="005B2546"/>
    <w:rsid w:val="006B1039"/>
    <w:rsid w:val="006B3C26"/>
    <w:rsid w:val="006B50BF"/>
    <w:rsid w:val="006D66F1"/>
    <w:rsid w:val="006E238C"/>
    <w:rsid w:val="00713472"/>
    <w:rsid w:val="0075507E"/>
    <w:rsid w:val="007D42B7"/>
    <w:rsid w:val="007F5A17"/>
    <w:rsid w:val="00836946"/>
    <w:rsid w:val="00847DFB"/>
    <w:rsid w:val="00887DD6"/>
    <w:rsid w:val="008A4AFC"/>
    <w:rsid w:val="008E0B89"/>
    <w:rsid w:val="009034A1"/>
    <w:rsid w:val="0094135E"/>
    <w:rsid w:val="009E00B1"/>
    <w:rsid w:val="00A0207E"/>
    <w:rsid w:val="00A510A7"/>
    <w:rsid w:val="00A66D4A"/>
    <w:rsid w:val="00A92C87"/>
    <w:rsid w:val="00AA665E"/>
    <w:rsid w:val="00AC723F"/>
    <w:rsid w:val="00AD1487"/>
    <w:rsid w:val="00B1713F"/>
    <w:rsid w:val="00B71EC8"/>
    <w:rsid w:val="00BB293B"/>
    <w:rsid w:val="00BB673B"/>
    <w:rsid w:val="00BD3BF5"/>
    <w:rsid w:val="00BE21B4"/>
    <w:rsid w:val="00BE63DC"/>
    <w:rsid w:val="00C646D7"/>
    <w:rsid w:val="00C87C98"/>
    <w:rsid w:val="00CB36B1"/>
    <w:rsid w:val="00D130E3"/>
    <w:rsid w:val="00D16BE7"/>
    <w:rsid w:val="00D30B91"/>
    <w:rsid w:val="00D65BEC"/>
    <w:rsid w:val="00DB6254"/>
    <w:rsid w:val="00DF45CB"/>
    <w:rsid w:val="00E172EF"/>
    <w:rsid w:val="00E21436"/>
    <w:rsid w:val="00E94FA5"/>
    <w:rsid w:val="00EB30D2"/>
    <w:rsid w:val="00EF4796"/>
    <w:rsid w:val="00F04900"/>
    <w:rsid w:val="00F667CF"/>
    <w:rsid w:val="00F976DA"/>
    <w:rsid w:val="00FA38A3"/>
    <w:rsid w:val="00FB6404"/>
    <w:rsid w:val="00FC33EE"/>
    <w:rsid w:val="00FD23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AE757F5-C834-46D0-946B-9A50AA7BFE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D233C"/>
    <w:pPr>
      <w:tabs>
        <w:tab w:val="center" w:pos="4680"/>
        <w:tab w:val="right" w:pos="9360"/>
      </w:tabs>
      <w:spacing w:after="0" w:line="240" w:lineRule="auto"/>
    </w:pPr>
  </w:style>
  <w:style w:type="character" w:customStyle="1" w:styleId="HeaderChar">
    <w:name w:val="Header Char"/>
    <w:basedOn w:val="DefaultParagraphFont"/>
    <w:link w:val="Header"/>
    <w:uiPriority w:val="99"/>
    <w:rsid w:val="00FD233C"/>
  </w:style>
  <w:style w:type="paragraph" w:styleId="Footer">
    <w:name w:val="footer"/>
    <w:basedOn w:val="Normal"/>
    <w:link w:val="FooterChar"/>
    <w:uiPriority w:val="99"/>
    <w:unhideWhenUsed/>
    <w:rsid w:val="00FD233C"/>
    <w:pPr>
      <w:tabs>
        <w:tab w:val="center" w:pos="4680"/>
        <w:tab w:val="right" w:pos="9360"/>
      </w:tabs>
      <w:spacing w:after="0" w:line="240" w:lineRule="auto"/>
    </w:pPr>
  </w:style>
  <w:style w:type="character" w:customStyle="1" w:styleId="FooterChar">
    <w:name w:val="Footer Char"/>
    <w:basedOn w:val="DefaultParagraphFont"/>
    <w:link w:val="Footer"/>
    <w:uiPriority w:val="99"/>
    <w:rsid w:val="00FD233C"/>
  </w:style>
  <w:style w:type="character" w:styleId="Hyperlink">
    <w:name w:val="Hyperlink"/>
    <w:basedOn w:val="DefaultParagraphFont"/>
    <w:uiPriority w:val="99"/>
    <w:unhideWhenUsed/>
    <w:rsid w:val="00DF45CB"/>
    <w:rPr>
      <w:color w:val="0563C1" w:themeColor="hyperlink"/>
      <w:u w:val="single"/>
    </w:rPr>
  </w:style>
  <w:style w:type="paragraph" w:styleId="ListParagraph">
    <w:name w:val="List Paragraph"/>
    <w:basedOn w:val="Normal"/>
    <w:uiPriority w:val="34"/>
    <w:qFormat/>
    <w:rsid w:val="00003A5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863</Words>
  <Characters>4923</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account</dc:creator>
  <cp:lastModifiedBy>Microsoft account</cp:lastModifiedBy>
  <cp:revision>4</cp:revision>
  <dcterms:created xsi:type="dcterms:W3CDTF">2021-05-09T23:54:00Z</dcterms:created>
  <dcterms:modified xsi:type="dcterms:W3CDTF">2021-05-10T00:01:00Z</dcterms:modified>
</cp:coreProperties>
</file>